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BEE2F" w14:textId="77777777" w:rsidR="00E6790C" w:rsidRPr="004B5863" w:rsidRDefault="00E6790C" w:rsidP="00E6790C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77696" behindDoc="0" locked="0" layoutInCell="1" allowOverlap="1" wp14:anchorId="4C573113" wp14:editId="480285A9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4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669F8205" w14:textId="682CEA54" w:rsidR="00E6790C" w:rsidRPr="00E6790C" w:rsidRDefault="00E6790C" w:rsidP="00E6790C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  <w:r>
        <w:rPr>
          <w:rFonts w:ascii="Segoe UI" w:hAnsi="Segoe UI"/>
          <w:sz w:val="32"/>
        </w:rPr>
        <w:t>4</w:t>
      </w:r>
    </w:p>
    <w:p w14:paraId="6FB897FF" w14:textId="41D36A3D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Year 4</w:t>
      </w:r>
    </w:p>
    <w:p w14:paraId="17AC0C26" w14:textId="1E2680F8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462E6583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2"/>
        <w:gridCol w:w="7408"/>
      </w:tblGrid>
      <w:tr w:rsidR="00E6790C" w14:paraId="764D2747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E5AC0AE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A9EB9DD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210FAD69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E8C063" w14:textId="77777777" w:rsidR="00E6790C" w:rsidRDefault="00E6790C">
            <w:r>
              <w:rPr>
                <w:rStyle w:val="Strong"/>
              </w:rPr>
              <w:t>Online Safety: Online Bullying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295786" w14:textId="77777777" w:rsidR="00E6790C" w:rsidRDefault="00E6790C">
            <w:r>
              <w:t>Understanding how to stay safe online and how to respond to unkind behaviour on the internet.</w:t>
            </w:r>
          </w:p>
        </w:tc>
      </w:tr>
      <w:tr w:rsidR="00E6790C" w14:paraId="5F53E45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7C670A" w14:textId="77777777" w:rsidR="00E6790C" w:rsidRDefault="00E6790C">
            <w:r>
              <w:rPr>
                <w:rStyle w:val="Strong"/>
              </w:rPr>
              <w:t>No Outsiders: Red – A Crayon's Story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89D8ED" w14:textId="77777777" w:rsidR="00E6790C" w:rsidRDefault="00E6790C">
            <w:r>
              <w:t>Learning about acceptance, avoiding judgement and celebrating differences.</w:t>
            </w:r>
          </w:p>
        </w:tc>
      </w:tr>
      <w:tr w:rsidR="00E6790C" w14:paraId="4000103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6B1108" w14:textId="77777777" w:rsidR="00E6790C" w:rsidRDefault="00E6790C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792152" w14:textId="77777777" w:rsidR="00E6790C" w:rsidRDefault="00E6790C">
            <w:r>
              <w:t>Developing confidence, taking on responsibilities and establishing positive class relationships.</w:t>
            </w:r>
          </w:p>
        </w:tc>
      </w:tr>
      <w:tr w:rsidR="00E6790C" w14:paraId="4E160A57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7B0E7B" w14:textId="77777777" w:rsidR="00E6790C" w:rsidRDefault="00E6790C">
            <w:r>
              <w:rPr>
                <w:rStyle w:val="Strong"/>
              </w:rPr>
              <w:t>Citizenship and British Values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E7723A" w14:textId="77777777" w:rsidR="00E6790C" w:rsidRDefault="00E6790C">
            <w:r>
              <w:t>Understanding class rules, leadership roles and how communities work together.</w:t>
            </w:r>
          </w:p>
        </w:tc>
      </w:tr>
    </w:tbl>
    <w:p w14:paraId="7E66A6EA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3E977B54" w14:textId="431E5505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7DB07DF3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3"/>
        <w:gridCol w:w="6867"/>
      </w:tblGrid>
      <w:tr w:rsidR="00E6790C" w14:paraId="071B9B75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463298B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B3DA624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179AC56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278C07" w14:textId="77777777" w:rsidR="00E6790C" w:rsidRDefault="00E6790C">
            <w:r>
              <w:rPr>
                <w:rStyle w:val="Strong"/>
              </w:rPr>
              <w:t>Feelings and Emotions: Jealousy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33CF0C" w14:textId="77777777" w:rsidR="00E6790C" w:rsidRDefault="00E6790C">
            <w:r>
              <w:t>Recognising and managing emotions in healthy ways.</w:t>
            </w:r>
          </w:p>
        </w:tc>
      </w:tr>
      <w:tr w:rsidR="00E6790C" w14:paraId="48399C11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946D58" w14:textId="77777777" w:rsidR="00E6790C" w:rsidRDefault="00E6790C">
            <w:r>
              <w:rPr>
                <w:rStyle w:val="Strong"/>
              </w:rPr>
              <w:t>No Outsiders: When Sadness Comes to Call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3389C9" w14:textId="77777777" w:rsidR="00E6790C" w:rsidRDefault="00E6790C">
            <w:r>
              <w:t>Understanding mental wellbeing and developing strategies to support emotional health.</w:t>
            </w:r>
          </w:p>
        </w:tc>
      </w:tr>
      <w:tr w:rsidR="00E6790C" w14:paraId="58848573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250CEB" w14:textId="77777777" w:rsidR="00E6790C" w:rsidRDefault="00E6790C">
            <w:r>
              <w:rPr>
                <w:rStyle w:val="Strong"/>
              </w:rPr>
              <w:t>Anti-Bullying and Online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6D7DEB" w14:textId="77777777" w:rsidR="00E6790C" w:rsidRDefault="00E6790C">
            <w:r>
              <w:t>Exploring cyberbullying and respectful behaviour online.</w:t>
            </w:r>
          </w:p>
        </w:tc>
      </w:tr>
      <w:tr w:rsidR="00E6790C" w14:paraId="4176CD2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0067E3" w14:textId="77777777" w:rsidR="00E6790C" w:rsidRDefault="00E6790C">
            <w:r>
              <w:rPr>
                <w:rStyle w:val="Strong"/>
              </w:rPr>
              <w:t>Remembrance and 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9E6ADE" w14:textId="77777777" w:rsidR="00E6790C" w:rsidRDefault="00E6790C">
            <w:r>
              <w:t>Reflecting on gratitude, courage and respect for others.</w:t>
            </w:r>
          </w:p>
        </w:tc>
      </w:tr>
    </w:tbl>
    <w:p w14:paraId="0F65161F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05A8E015" w14:textId="340E699F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27F6C1BE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4"/>
        <w:gridCol w:w="6546"/>
      </w:tblGrid>
      <w:tr w:rsidR="00E6790C" w14:paraId="44A157DF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AA93EBA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9D828C9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5345412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B4F055" w14:textId="77777777" w:rsidR="00E6790C" w:rsidRDefault="00E6790C">
            <w:r>
              <w:rPr>
                <w:rStyle w:val="Strong"/>
              </w:rPr>
              <w:t>Being Responsible: Coming Home on Time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74E36A" w14:textId="77777777" w:rsidR="00E6790C" w:rsidRDefault="00E6790C">
            <w:r>
              <w:t>Understanding responsibility, trust and making sensible choices.</w:t>
            </w:r>
          </w:p>
        </w:tc>
      </w:tr>
      <w:tr w:rsidR="00E6790C" w14:paraId="63D969A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E09736" w14:textId="77777777" w:rsidR="00E6790C" w:rsidRDefault="00E6790C">
            <w:r>
              <w:rPr>
                <w:rStyle w:val="Strong"/>
              </w:rPr>
              <w:t>No Outsiders: Julián is a Mermaid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15AEA3" w14:textId="77777777" w:rsidR="00E6790C" w:rsidRDefault="00E6790C">
            <w:r>
              <w:t>Learning about individuality, self-expression and respecting differences.</w:t>
            </w:r>
          </w:p>
        </w:tc>
      </w:tr>
      <w:tr w:rsidR="00E6790C" w14:paraId="1774785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B6D541" w14:textId="77777777" w:rsidR="00E6790C" w:rsidRDefault="00E6790C">
            <w:r>
              <w:rPr>
                <w:rStyle w:val="Strong"/>
              </w:rPr>
              <w:t>SEAL: Going for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1FF12F" w14:textId="77777777" w:rsidR="00E6790C" w:rsidRDefault="00E6790C">
            <w:r>
              <w:t>Identifying personal strengths and setting achievable goals.</w:t>
            </w:r>
          </w:p>
        </w:tc>
      </w:tr>
      <w:tr w:rsidR="00E6790C" w14:paraId="3BF3369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3A248E" w14:textId="77777777" w:rsidR="00E6790C" w:rsidRDefault="00E6790C">
            <w:r>
              <w:rPr>
                <w:rStyle w:val="Strong"/>
              </w:rPr>
              <w:t>Healthy Living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995232" w14:textId="77777777" w:rsidR="00E6790C" w:rsidRDefault="00E6790C">
            <w:r>
              <w:t>Exploring how healthy choices support physical and emotional wellbeing.</w:t>
            </w:r>
          </w:p>
        </w:tc>
      </w:tr>
    </w:tbl>
    <w:p w14:paraId="7C82CE78" w14:textId="40736CB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Spring Term 2</w:t>
      </w:r>
    </w:p>
    <w:p w14:paraId="271E8864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2"/>
        <w:gridCol w:w="6753"/>
      </w:tblGrid>
      <w:tr w:rsidR="00E6790C" w14:paraId="5BE8D2FD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137BC97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24AD562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17B7085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F30B34" w14:textId="77777777" w:rsidR="00E6790C" w:rsidRDefault="00E6790C">
            <w:r>
              <w:rPr>
                <w:rStyle w:val="Strong"/>
              </w:rPr>
              <w:t>Relationships and Growing 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0194D2" w14:textId="77777777" w:rsidR="00E6790C" w:rsidRDefault="00E6790C">
            <w:r>
              <w:t>Understanding changes in relationships and developing respect for others.</w:t>
            </w:r>
          </w:p>
        </w:tc>
      </w:tr>
      <w:tr w:rsidR="00E6790C" w14:paraId="4063CCF0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C7D974" w14:textId="77777777" w:rsidR="00E6790C" w:rsidRDefault="00E6790C">
            <w:r>
              <w:rPr>
                <w:rStyle w:val="Strong"/>
              </w:rPr>
              <w:t>No Outsiders: My Beautiful Voice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EE2DE8" w14:textId="77777777" w:rsidR="00E6790C" w:rsidRDefault="00E6790C">
            <w:r>
              <w:t>Learning how to express ideas confidently and respectfully.</w:t>
            </w:r>
          </w:p>
        </w:tc>
      </w:tr>
      <w:tr w:rsidR="00E6790C" w14:paraId="12E9E50D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B9DABE" w14:textId="77777777" w:rsidR="00E6790C" w:rsidRDefault="00E6790C">
            <w:r>
              <w:rPr>
                <w:rStyle w:val="Strong"/>
              </w:rPr>
              <w:t>Good to Be 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0996C6" w14:textId="77777777" w:rsidR="00E6790C" w:rsidRDefault="00E6790C">
            <w:r>
              <w:t>Building confidence and recognising personal achievements.</w:t>
            </w:r>
          </w:p>
        </w:tc>
      </w:tr>
      <w:tr w:rsidR="00E6790C" w14:paraId="16D7C351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04E343" w14:textId="77777777" w:rsidR="00E6790C" w:rsidRDefault="00E6790C">
            <w:r>
              <w:rPr>
                <w:rStyle w:val="Strong"/>
              </w:rPr>
              <w:t>Equality and 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8F5C62" w14:textId="77777777" w:rsidR="00E6790C" w:rsidRDefault="00E6790C">
            <w:r>
              <w:t>Understanding that everyone's views and contributions matter.</w:t>
            </w:r>
          </w:p>
        </w:tc>
      </w:tr>
    </w:tbl>
    <w:p w14:paraId="12CFD689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6E6CB83E" w14:textId="3C5137A0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1</w:t>
      </w:r>
    </w:p>
    <w:p w14:paraId="4C74EA66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9"/>
        <w:gridCol w:w="6934"/>
      </w:tblGrid>
      <w:tr w:rsidR="00E6790C" w14:paraId="75EB433E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BE5023E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B93F357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511F869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7F9E6D" w14:textId="77777777" w:rsidR="00E6790C" w:rsidRDefault="00E6790C">
            <w:r>
              <w:rPr>
                <w:rStyle w:val="Strong"/>
              </w:rPr>
              <w:t>Our World: Breaking Down Barriers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EDB403" w14:textId="77777777" w:rsidR="00E6790C" w:rsidRDefault="00E6790C">
            <w:r>
              <w:t>Learning about fairness, inclusion and respecting diversity.</w:t>
            </w:r>
          </w:p>
        </w:tc>
      </w:tr>
      <w:tr w:rsidR="00E6790C" w14:paraId="62C29DAF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7B5534" w14:textId="77777777" w:rsidR="00E6790C" w:rsidRDefault="00E6790C">
            <w:r>
              <w:rPr>
                <w:rStyle w:val="Strong"/>
              </w:rPr>
              <w:t>No Outsiders: Remixed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807984" w14:textId="77777777" w:rsidR="00E6790C" w:rsidRDefault="00E6790C">
            <w:r>
              <w:t>Exploring change in families and understanding different family experiences.</w:t>
            </w:r>
          </w:p>
        </w:tc>
      </w:tr>
      <w:tr w:rsidR="00E6790C" w14:paraId="4686983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282F85" w14:textId="77777777" w:rsidR="00E6790C" w:rsidRDefault="00E6790C">
            <w:r>
              <w:rPr>
                <w:rStyle w:val="Strong"/>
              </w:rPr>
              <w:t>British Values and Citizenship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B3DF34" w14:textId="77777777" w:rsidR="00E6790C" w:rsidRDefault="00E6790C">
            <w:r>
              <w:t>Appreciating differences and contributing positively to the community.</w:t>
            </w:r>
          </w:p>
        </w:tc>
      </w:tr>
      <w:tr w:rsidR="00E6790C" w14:paraId="4244C04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8A7D60" w14:textId="77777777" w:rsidR="00E6790C" w:rsidRDefault="00E6790C">
            <w:r>
              <w:rPr>
                <w:rStyle w:val="Strong"/>
              </w:rPr>
              <w:t>Faith and Communities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F8AE55" w14:textId="77777777" w:rsidR="00E6790C" w:rsidRDefault="00E6790C">
            <w:r>
              <w:t>Learning about Judaism and respecting different beliefs and cultures.</w:t>
            </w:r>
          </w:p>
        </w:tc>
      </w:tr>
    </w:tbl>
    <w:p w14:paraId="38169F9F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629155FB" w14:textId="56F65939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43C9BDF8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0"/>
        <w:gridCol w:w="6292"/>
      </w:tblGrid>
      <w:tr w:rsidR="00E6790C" w14:paraId="4F91D1D0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C9C777D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9A0F98A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33303FA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2AF89F" w14:textId="77777777" w:rsidR="00E6790C" w:rsidRDefault="00E6790C">
            <w:r>
              <w:rPr>
                <w:rStyle w:val="Strong"/>
              </w:rPr>
              <w:t>Keeping Safe: Cycle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90C05C" w14:textId="77777777" w:rsidR="00E6790C" w:rsidRDefault="00E6790C">
            <w:r>
              <w:t>Learning how to stay safe when cycling and travelling independently.</w:t>
            </w:r>
          </w:p>
        </w:tc>
      </w:tr>
      <w:tr w:rsidR="00E6790C" w14:paraId="794BB397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077071" w14:textId="77777777" w:rsidR="00E6790C" w:rsidRDefault="00E6790C">
            <w:r>
              <w:rPr>
                <w:rStyle w:val="Strong"/>
              </w:rPr>
              <w:t>The Working World: Chores at Home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71796B" w14:textId="77777777" w:rsidR="00E6790C" w:rsidRDefault="00E6790C">
            <w:r>
              <w:t>Understanding responsibility and contributing at home and in school.</w:t>
            </w:r>
          </w:p>
        </w:tc>
      </w:tr>
      <w:tr w:rsidR="00E6790C" w14:paraId="143C4C8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35B120" w14:textId="77777777" w:rsidR="00E6790C" w:rsidRDefault="00E6790C">
            <w:r>
              <w:rPr>
                <w:rStyle w:val="Strong"/>
              </w:rPr>
              <w:t>No Outsiders: My Brother George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D8F502" w14:textId="77777777" w:rsidR="00E6790C" w:rsidRDefault="00E6790C">
            <w:r>
              <w:t>Exploring difference, kindness and respectful language.</w:t>
            </w:r>
          </w:p>
        </w:tc>
      </w:tr>
      <w:tr w:rsidR="00E6790C" w14:paraId="7CBCBD6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4FD796" w14:textId="77777777" w:rsidR="00E6790C" w:rsidRDefault="00E6790C">
            <w:r>
              <w:rPr>
                <w:rStyle w:val="Strong"/>
              </w:rPr>
              <w:t>First Aid and Transition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0E96D1" w14:textId="77777777" w:rsidR="00E6790C" w:rsidRDefault="00E6790C">
            <w:r>
              <w:t>Developing basic first aid awareness and preparing for Year 5.</w:t>
            </w:r>
          </w:p>
        </w:tc>
      </w:tr>
    </w:tbl>
    <w:p w14:paraId="6FBAB3FD" w14:textId="2D8999E7" w:rsidR="00E6790C" w:rsidRDefault="00E6790C" w:rsidP="00E6790C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04CC470A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15FC87FB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605812E7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1FA1DFBA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6490F78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874C67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2EDB31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3FB8119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294617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16BF3B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571730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C5661DC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8F4E82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67A532F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DD5E06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10DCCD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9775733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259213D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05CCF3E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73874C33" w14:textId="77777777" w:rsidR="002F4C41" w:rsidRDefault="002F4C41" w:rsidP="004B5863">
      <w:pPr>
        <w:pStyle w:val="Heading2"/>
        <w:spacing w:line="300" w:lineRule="atLeast"/>
        <w:rPr>
          <w:rFonts w:ascii="Segoe UI" w:hAnsi="Segoe UI"/>
        </w:rPr>
      </w:pPr>
    </w:p>
    <w:p w14:paraId="288326BB" w14:textId="77777777" w:rsidR="002F4C41" w:rsidRDefault="002F4C41" w:rsidP="00B1611A">
      <w:pPr>
        <w:pStyle w:val="Heading1"/>
        <w:spacing w:line="300" w:lineRule="atLeast"/>
        <w:rPr>
          <w:rFonts w:ascii="Segoe UI" w:eastAsiaTheme="majorEastAsia" w:hAnsi="Segoe UI" w:cstheme="majorBidi"/>
          <w:b w:val="0"/>
          <w:bCs w:val="0"/>
          <w:color w:val="2F5496" w:themeColor="accent1" w:themeShade="BF"/>
          <w:kern w:val="0"/>
          <w:sz w:val="26"/>
          <w:szCs w:val="26"/>
          <w:lang w:eastAsia="en-US"/>
        </w:rPr>
      </w:pPr>
    </w:p>
    <w:p w14:paraId="113AB8AC" w14:textId="77777777" w:rsidR="00B1611A" w:rsidRDefault="00B1611A"/>
    <w:sectPr w:rsidR="00B1611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31E38"/>
    <w:rsid w:val="00160B92"/>
    <w:rsid w:val="001824DC"/>
    <w:rsid w:val="001C338A"/>
    <w:rsid w:val="002F4C41"/>
    <w:rsid w:val="0039130E"/>
    <w:rsid w:val="003C6D33"/>
    <w:rsid w:val="004B5863"/>
    <w:rsid w:val="005F1A36"/>
    <w:rsid w:val="006F52AD"/>
    <w:rsid w:val="00B1611A"/>
    <w:rsid w:val="00B437C8"/>
    <w:rsid w:val="00CF00D1"/>
    <w:rsid w:val="00D00FE2"/>
    <w:rsid w:val="00D47F0B"/>
    <w:rsid w:val="00E6790C"/>
    <w:rsid w:val="00ED00E4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2026-09-21T11:23:00Z</dcterms:created>
  <dcterms:modified xsi:type="dcterms:W3CDTF">2026-09-21T11:23:00Z</dcterms:modified>
</cp:coreProperties>
</file>