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9653D" w14:textId="53356D3A" w:rsidR="009D2971" w:rsidRPr="00794F87" w:rsidRDefault="009D2971" w:rsidP="009D2971">
      <w:pPr>
        <w:jc w:val="center"/>
        <w:rPr>
          <w:rFonts w:asciiTheme="majorHAnsi" w:hAnsiTheme="majorHAnsi" w:cstheme="majorHAnsi"/>
          <w:color w:val="002060"/>
        </w:rPr>
      </w:pPr>
      <w:r>
        <w:rPr>
          <w:rFonts w:asciiTheme="majorHAnsi" w:hAnsiTheme="majorHAnsi" w:cstheme="majorHAnsi"/>
          <w:color w:val="002060"/>
        </w:rPr>
        <w:t xml:space="preserve">         </w:t>
      </w:r>
    </w:p>
    <w:p w14:paraId="19BD8664" w14:textId="77777777" w:rsidR="009D2971" w:rsidRPr="00794F87" w:rsidRDefault="009D2971" w:rsidP="009D2971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b/>
          <w:bCs/>
          <w:color w:val="002060"/>
        </w:rPr>
        <w:t>Our goal is always to support families and keep children safe.</w:t>
      </w:r>
    </w:p>
    <w:p w14:paraId="16D96AC5" w14:textId="77777777" w:rsidR="009D2971" w:rsidRPr="007C0F24" w:rsidRDefault="009D2971" w:rsidP="009D2971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color w:val="002060"/>
          <w:lang w:eastAsia="en-GB"/>
        </w:rPr>
      </w:pPr>
      <w:r w:rsidRPr="007C0F24">
        <w:rPr>
          <w:rFonts w:ascii="Segoe UI Emoji" w:eastAsia="Times New Roman" w:hAnsi="Segoe UI Emoji" w:cs="Segoe UI Emoji"/>
          <w:b/>
          <w:bCs/>
          <w:lang w:eastAsia="en-GB"/>
        </w:rPr>
        <w:t>🚦</w:t>
      </w:r>
      <w:r w:rsidRPr="007C0F24">
        <w:rPr>
          <w:rFonts w:asciiTheme="majorHAnsi" w:eastAsia="Times New Roman" w:hAnsiTheme="majorHAnsi" w:cstheme="majorHAnsi"/>
          <w:b/>
          <w:bCs/>
          <w:lang w:eastAsia="en-GB"/>
        </w:rPr>
        <w:t xml:space="preserve"> </w:t>
      </w:r>
      <w:r w:rsidRPr="007C0F24">
        <w:rPr>
          <w:rFonts w:asciiTheme="majorHAnsi" w:eastAsia="Times New Roman" w:hAnsiTheme="majorHAnsi" w:cstheme="majorHAnsi"/>
          <w:b/>
          <w:bCs/>
          <w:color w:val="002060"/>
          <w:lang w:eastAsia="en-GB"/>
        </w:rPr>
        <w:t>Personal Safety</w:t>
      </w:r>
    </w:p>
    <w:p w14:paraId="2DE1C323" w14:textId="77777777" w:rsidR="009D2971" w:rsidRPr="007C0F24" w:rsidRDefault="009D2971" w:rsidP="009D2971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We teach children important personal safety skills to help them stay safe in and out of school, including:</w:t>
      </w:r>
    </w:p>
    <w:p w14:paraId="4907D8B3" w14:textId="77777777" w:rsidR="009D2971" w:rsidRPr="007C0F24" w:rsidRDefault="009D2971" w:rsidP="009D29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 xml:space="preserve">Understanding </w:t>
      </w:r>
      <w:r w:rsidRPr="007C0F24">
        <w:rPr>
          <w:rFonts w:asciiTheme="majorHAnsi" w:eastAsia="Times New Roman" w:hAnsiTheme="majorHAnsi" w:cstheme="majorHAnsi"/>
          <w:i/>
          <w:iCs/>
          <w:color w:val="002060"/>
          <w:lang w:eastAsia="en-GB"/>
        </w:rPr>
        <w:t>stranger danger</w:t>
      </w: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 xml:space="preserve"> and who to trust</w:t>
      </w:r>
    </w:p>
    <w:p w14:paraId="4D1133B4" w14:textId="77777777" w:rsidR="009D2971" w:rsidRPr="007C0F24" w:rsidRDefault="009D2971" w:rsidP="009D29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Road safety and how to travel safely to and from school</w:t>
      </w:r>
    </w:p>
    <w:p w14:paraId="27F950B7" w14:textId="77777777" w:rsidR="009D2971" w:rsidRPr="007C0F24" w:rsidRDefault="009D2971" w:rsidP="009D29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Body boundaries and the importance of saying “no”</w:t>
      </w:r>
    </w:p>
    <w:p w14:paraId="229A4B88" w14:textId="77777777" w:rsidR="009D2971" w:rsidRPr="007C0F24" w:rsidRDefault="009D2971" w:rsidP="009D297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 xml:space="preserve">Who to talk to if they feel unsafe or </w:t>
      </w:r>
      <w:proofErr w:type="gramStart"/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uncomfortable</w:t>
      </w:r>
      <w:proofErr w:type="gramEnd"/>
    </w:p>
    <w:p w14:paraId="14506C16" w14:textId="77777777" w:rsidR="009D2971" w:rsidRPr="007C0F24" w:rsidRDefault="009D2971" w:rsidP="009D2971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 xml:space="preserve">We use age-appropriate resources like the </w:t>
      </w:r>
      <w:r w:rsidRPr="007C0F24">
        <w:rPr>
          <w:rFonts w:asciiTheme="majorHAnsi" w:eastAsia="Times New Roman" w:hAnsiTheme="majorHAnsi" w:cstheme="majorHAnsi"/>
          <w:i/>
          <w:iCs/>
          <w:color w:val="002060"/>
          <w:lang w:eastAsia="en-GB"/>
        </w:rPr>
        <w:t>PANTS Rule</w:t>
      </w: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 xml:space="preserve"> (from the NSPCC) to help children understand:</w:t>
      </w:r>
    </w:p>
    <w:p w14:paraId="6C4F4D00" w14:textId="77777777" w:rsidR="009D2971" w:rsidRPr="007C0F24" w:rsidRDefault="009D2971" w:rsidP="009D29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Their body belongs to them</w:t>
      </w:r>
    </w:p>
    <w:p w14:paraId="3949DE01" w14:textId="77777777" w:rsidR="009D2971" w:rsidRPr="007C0F24" w:rsidRDefault="009D2971" w:rsidP="009D29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They have the right to say no</w:t>
      </w:r>
    </w:p>
    <w:p w14:paraId="61D6A082" w14:textId="77777777" w:rsidR="009D2971" w:rsidRPr="007C0F24" w:rsidRDefault="009D2971" w:rsidP="009D297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They should speak out if something doesn’t feel right</w:t>
      </w:r>
    </w:p>
    <w:p w14:paraId="01D87465" w14:textId="1B4D3AFE" w:rsidR="009D2971" w:rsidRPr="002C3F45" w:rsidRDefault="009D2971" w:rsidP="009D2971">
      <w:pPr>
        <w:spacing w:before="100" w:beforeAutospacing="1" w:after="100" w:afterAutospacing="1" w:line="240" w:lineRule="auto"/>
        <w:ind w:right="-463"/>
        <w:rPr>
          <w:rFonts w:asciiTheme="majorHAnsi" w:eastAsia="Times New Roman" w:hAnsiTheme="majorHAnsi" w:cstheme="majorHAnsi"/>
          <w:color w:val="002060"/>
          <w:lang w:eastAsia="en-GB"/>
        </w:rPr>
      </w:pPr>
      <w:r w:rsidRPr="007C0F24">
        <w:rPr>
          <w:rFonts w:asciiTheme="majorHAnsi" w:eastAsia="Times New Roman" w:hAnsiTheme="majorHAnsi" w:cstheme="majorHAnsi"/>
          <w:color w:val="002060"/>
          <w:lang w:eastAsia="en-GB"/>
        </w:rPr>
        <w:t>You can support this by having regular, open conversations about personal safety.</w:t>
      </w:r>
    </w:p>
    <w:p w14:paraId="1F49A213" w14:textId="77777777" w:rsidR="003D74FF" w:rsidRDefault="003D74FF" w:rsidP="009D2971">
      <w:pPr>
        <w:rPr>
          <w:rFonts w:ascii="Segoe UI Emoji" w:hAnsi="Segoe UI Emoji" w:cs="Segoe UI Emoji"/>
          <w:b/>
          <w:bCs/>
          <w:color w:val="002060"/>
        </w:rPr>
      </w:pPr>
    </w:p>
    <w:p w14:paraId="67F60002" w14:textId="73F87FBE" w:rsidR="009D2971" w:rsidRPr="00794F87" w:rsidRDefault="009D2971" w:rsidP="009D2971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🌐</w:t>
      </w:r>
      <w:r w:rsidRPr="00794F87">
        <w:rPr>
          <w:rFonts w:asciiTheme="majorHAnsi" w:hAnsiTheme="majorHAnsi" w:cstheme="majorHAnsi"/>
          <w:b/>
          <w:bCs/>
          <w:color w:val="002060"/>
        </w:rPr>
        <w:t xml:space="preserve"> Online Safety</w:t>
      </w:r>
    </w:p>
    <w:p w14:paraId="636B4B35" w14:textId="77777777" w:rsidR="009D2971" w:rsidRPr="00794F87" w:rsidRDefault="009D2971" w:rsidP="009D2971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We teach children how to stay safe online and encourage parents to:</w:t>
      </w:r>
    </w:p>
    <w:p w14:paraId="2631121D" w14:textId="77777777" w:rsidR="009D2971" w:rsidRPr="00794F87" w:rsidRDefault="009D2971" w:rsidP="009D2971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Monitor internet use at home</w:t>
      </w:r>
    </w:p>
    <w:p w14:paraId="43909E8E" w14:textId="77777777" w:rsidR="009D2971" w:rsidRPr="00794F87" w:rsidRDefault="009D2971" w:rsidP="009D2971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Talk regularly about online activity</w:t>
      </w:r>
    </w:p>
    <w:p w14:paraId="1E1F7405" w14:textId="77777777" w:rsidR="009D2971" w:rsidRPr="00794F87" w:rsidRDefault="009D2971" w:rsidP="009D2971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Use parental controls and privacy settings</w:t>
      </w:r>
    </w:p>
    <w:p w14:paraId="37B2B3C4" w14:textId="77777777" w:rsidR="009D2971" w:rsidRPr="002C3F45" w:rsidRDefault="009D2971" w:rsidP="009D2971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Be aware of and comply with age limits and restrictions</w:t>
      </w:r>
    </w:p>
    <w:p w14:paraId="5F8BF835" w14:textId="65A45237" w:rsidR="000B7CFD" w:rsidRDefault="000B7CFD" w:rsidP="00853E4C">
      <w:pPr>
        <w:rPr>
          <w:rFonts w:asciiTheme="majorHAnsi" w:hAnsiTheme="majorHAnsi" w:cstheme="majorHAnsi"/>
          <w:b/>
          <w:bCs/>
          <w:color w:val="002060"/>
          <w:sz w:val="28"/>
          <w:szCs w:val="28"/>
        </w:rPr>
      </w:pPr>
    </w:p>
    <w:p w14:paraId="3F91004E" w14:textId="77777777" w:rsidR="00CA1631" w:rsidRDefault="000B7CFD" w:rsidP="00853E4C">
      <w:pPr>
        <w:rPr>
          <w:rFonts w:asciiTheme="majorHAnsi" w:hAnsiTheme="majorHAnsi" w:cstheme="majorHAnsi"/>
          <w:b/>
          <w:bCs/>
          <w:color w:val="002060"/>
          <w:sz w:val="28"/>
          <w:szCs w:val="28"/>
        </w:rPr>
      </w:pPr>
      <w:r>
        <w:rPr>
          <w:rFonts w:asciiTheme="majorHAnsi" w:hAnsiTheme="majorHAnsi" w:cstheme="majorHAnsi"/>
          <w:b/>
          <w:bCs/>
          <w:color w:val="002060"/>
          <w:sz w:val="28"/>
          <w:szCs w:val="28"/>
        </w:rPr>
        <w:t xml:space="preserve">                 </w:t>
      </w:r>
    </w:p>
    <w:p w14:paraId="0E7504F6" w14:textId="77777777" w:rsidR="00CA1631" w:rsidRDefault="00CA1631" w:rsidP="00853E4C">
      <w:pPr>
        <w:rPr>
          <w:rFonts w:asciiTheme="majorHAnsi" w:hAnsiTheme="majorHAnsi" w:cstheme="majorHAnsi"/>
          <w:b/>
          <w:bCs/>
          <w:color w:val="002060"/>
          <w:sz w:val="28"/>
          <w:szCs w:val="28"/>
        </w:rPr>
      </w:pPr>
    </w:p>
    <w:p w14:paraId="0AD79218" w14:textId="0A78A388" w:rsidR="00853E4C" w:rsidRPr="008006CC" w:rsidRDefault="00F5420C" w:rsidP="00853E4C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 w:rsidRPr="00794F87">
        <w:rPr>
          <w:rFonts w:asciiTheme="majorHAnsi" w:hAnsiTheme="majorHAnsi" w:cstheme="majorHAnsi"/>
          <w:b/>
          <w:bCs/>
          <w:noProof/>
          <w:color w:val="00206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22E745D" wp14:editId="4BAECB21">
            <wp:simplePos x="0" y="0"/>
            <wp:positionH relativeFrom="column">
              <wp:posOffset>76200</wp:posOffset>
            </wp:positionH>
            <wp:positionV relativeFrom="paragraph">
              <wp:posOffset>9525</wp:posOffset>
            </wp:positionV>
            <wp:extent cx="367665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0145" y="20983"/>
                <wp:lineTo x="20145" y="0"/>
                <wp:lineTo x="0" y="0"/>
              </wp:wrapPolygon>
            </wp:wrapTight>
            <wp:docPr id="2" name="Picture 2" descr="\\stphilipssrv\user-areas$\Horsley.J\Desktop\LOGO St Philips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tphilipssrv\user-areas$\Horsley.J\Desktop\LOGO St Philips 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         </w:t>
      </w:r>
      <w:r w:rsidR="00853E4C" w:rsidRPr="008006CC">
        <w:rPr>
          <w:rFonts w:asciiTheme="majorHAnsi" w:hAnsiTheme="majorHAnsi" w:cstheme="majorHAnsi"/>
          <w:b/>
          <w:bCs/>
          <w:color w:val="002060"/>
          <w:sz w:val="24"/>
          <w:szCs w:val="24"/>
        </w:rPr>
        <w:t>SAFEGUARDING ADVICE FOR PARENTS</w:t>
      </w:r>
    </w:p>
    <w:p w14:paraId="68DFD089" w14:textId="2205FB7C" w:rsidR="009B7D00" w:rsidRPr="007D6136" w:rsidRDefault="000B7CFD" w:rsidP="009B7D00">
      <w:pPr>
        <w:rPr>
          <w:rFonts w:asciiTheme="majorHAnsi" w:hAnsiTheme="majorHAnsi" w:cstheme="majorHAnsi"/>
          <w:color w:val="002060"/>
        </w:rPr>
      </w:pPr>
      <w:r w:rsidRPr="008006CC">
        <w:rPr>
          <w:rFonts w:asciiTheme="majorHAnsi" w:hAnsiTheme="majorHAnsi" w:cstheme="majorHAnsi"/>
          <w:bCs/>
          <w:color w:val="002060"/>
        </w:rPr>
        <w:t>O</w:t>
      </w:r>
      <w:r w:rsidR="00853E4C" w:rsidRPr="008006CC">
        <w:rPr>
          <w:rFonts w:asciiTheme="majorHAnsi" w:hAnsiTheme="majorHAnsi" w:cstheme="majorHAnsi"/>
          <w:bCs/>
          <w:color w:val="002060"/>
        </w:rPr>
        <w:t>ur full Safeguarding Policy is available on our website via the QR code; a copy is also available at the school office.</w:t>
      </w:r>
      <w:r w:rsidR="009B7D00">
        <w:rPr>
          <w:rFonts w:asciiTheme="majorHAnsi" w:hAnsiTheme="majorHAnsi" w:cstheme="majorHAnsi"/>
          <w:bCs/>
          <w:color w:val="002060"/>
        </w:rPr>
        <w:t xml:space="preserve">  </w:t>
      </w:r>
      <w:hyperlink r:id="rId6" w:history="1">
        <w:r w:rsidR="009B7D00" w:rsidRPr="00622074">
          <w:rPr>
            <w:rStyle w:val="Hyperlink"/>
            <w:rFonts w:asciiTheme="majorHAnsi" w:hAnsiTheme="majorHAnsi" w:cstheme="majorHAnsi"/>
          </w:rPr>
          <w:t>https://www.stphilipssouthport.com/child-protection-including-safeguarding/</w:t>
        </w:r>
      </w:hyperlink>
    </w:p>
    <w:p w14:paraId="00A3189C" w14:textId="77777777" w:rsidR="00853E4C" w:rsidRPr="00794F87" w:rsidRDefault="00853E4C" w:rsidP="00853E4C">
      <w:pPr>
        <w:jc w:val="center"/>
        <w:rPr>
          <w:rFonts w:asciiTheme="majorHAnsi" w:hAnsiTheme="majorHAnsi" w:cstheme="majorHAnsi"/>
          <w:b/>
          <w:color w:val="002060"/>
        </w:rPr>
      </w:pPr>
      <w:r w:rsidRPr="00794F87">
        <w:rPr>
          <w:rFonts w:asciiTheme="majorHAnsi" w:eastAsia="Times New Roman" w:hAnsiTheme="majorHAnsi" w:cstheme="majorHAnsi"/>
          <w:noProof/>
          <w:color w:val="002060"/>
        </w:rPr>
        <w:drawing>
          <wp:anchor distT="0" distB="0" distL="114300" distR="114300" simplePos="0" relativeHeight="251659264" behindDoc="1" locked="0" layoutInCell="1" allowOverlap="1" wp14:anchorId="17053E69" wp14:editId="0AF36528">
            <wp:simplePos x="0" y="0"/>
            <wp:positionH relativeFrom="column">
              <wp:posOffset>1709420</wp:posOffset>
            </wp:positionH>
            <wp:positionV relativeFrom="paragraph">
              <wp:posOffset>11430</wp:posOffset>
            </wp:positionV>
            <wp:extent cx="579120" cy="495300"/>
            <wp:effectExtent l="0" t="0" r="0" b="0"/>
            <wp:wrapTight wrapText="bothSides">
              <wp:wrapPolygon edited="0">
                <wp:start x="0" y="0"/>
                <wp:lineTo x="0" y="20769"/>
                <wp:lineTo x="20605" y="20769"/>
                <wp:lineTo x="20605" y="0"/>
                <wp:lineTo x="0" y="0"/>
              </wp:wrapPolygon>
            </wp:wrapTight>
            <wp:docPr id="1" name="Picture 1" descr="cid:79438b22-8d5b-4b74-8fab-583d43aa8a92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79438b22-8d5b-4b74-8fab-583d43aa8a92@GBRP123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59" r="20444" b="30631"/>
                    <a:stretch/>
                  </pic:blipFill>
                  <pic:spPr bwMode="auto">
                    <a:xfrm>
                      <a:off x="0" y="0"/>
                      <a:ext cx="57912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3C449" w14:textId="77777777" w:rsidR="00853E4C" w:rsidRPr="00794F87" w:rsidRDefault="00853E4C" w:rsidP="00853E4C">
      <w:pPr>
        <w:rPr>
          <w:rFonts w:asciiTheme="majorHAnsi" w:hAnsiTheme="majorHAnsi" w:cstheme="majorHAnsi"/>
          <w:b/>
          <w:color w:val="002060"/>
        </w:rPr>
      </w:pPr>
    </w:p>
    <w:p w14:paraId="21BDCD0F" w14:textId="77777777" w:rsidR="00853E4C" w:rsidRPr="00794F87" w:rsidRDefault="00853E4C" w:rsidP="00853E4C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b/>
          <w:bCs/>
          <w:color w:val="002060"/>
        </w:rPr>
        <w:t>What is Safeguarding?</w:t>
      </w:r>
    </w:p>
    <w:p w14:paraId="097081B2" w14:textId="77777777" w:rsidR="00853E4C" w:rsidRDefault="00853E4C" w:rsidP="00853E4C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Safeguarding means keeping children safe from harm, ensuring they are healthy, happy, and able to learn and grow in a secure environment. It covers everything from physical safety and emotional well-being to protecting children from abuse or neglect.</w:t>
      </w:r>
    </w:p>
    <w:p w14:paraId="3C2C3F33" w14:textId="4717194E" w:rsidR="00853E4C" w:rsidRPr="00794F87" w:rsidRDefault="00853E4C" w:rsidP="00F5420C">
      <w:pPr>
        <w:jc w:val="center"/>
        <w:rPr>
          <w:rFonts w:asciiTheme="majorHAnsi" w:hAnsiTheme="majorHAnsi" w:cstheme="majorHAnsi"/>
          <w:color w:val="002060"/>
        </w:rPr>
      </w:pPr>
      <w:r w:rsidRPr="00887170">
        <w:rPr>
          <w:rFonts w:asciiTheme="majorHAnsi" w:hAnsiTheme="majorHAnsi" w:cstheme="majorHAnsi"/>
          <w:noProof/>
          <w:color w:val="002060"/>
        </w:rPr>
        <w:drawing>
          <wp:inline distT="0" distB="0" distL="0" distR="0" wp14:anchorId="608EC9AA" wp14:editId="54DFC0DE">
            <wp:extent cx="676275" cy="890499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0924" cy="90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5DC26AA3" wp14:editId="0681C649">
                <wp:extent cx="304800" cy="304800"/>
                <wp:effectExtent l="0" t="0" r="0" b="0"/>
                <wp:docPr id="6" name="Rectangle 6" descr="Online Safety | St Laurence Schoo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556D26" id="Rectangle 6" o:spid="_x0000_s1026" alt="Online Safety | St Laurence Schoo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rOZemBwIAAO8DAAAOAAAAAAAA&#10;AAAAAAAAAC4CAABkcnMvZTJvRG9jLnhtbFBLAQItABQABgAIAAAAIQBMoOks2AAAAAMBAAAPAAAA&#10;AAAAAAAAAAAAAGEEAABkcnMvZG93bnJldi54bWxQSwUGAAAAAAQABADzAAAAZg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Theme="majorHAnsi" w:hAnsiTheme="majorHAnsi" w:cstheme="majorHAnsi"/>
          <w:noProof/>
          <w:color w:val="002060"/>
        </w:rPr>
        <w:drawing>
          <wp:inline distT="0" distB="0" distL="0" distR="0" wp14:anchorId="3BA0948B" wp14:editId="660928F0">
            <wp:extent cx="604229" cy="857250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3404" cy="884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color w:val="002060"/>
        </w:rPr>
        <w:drawing>
          <wp:inline distT="0" distB="0" distL="0" distR="0" wp14:anchorId="404B815F" wp14:editId="17B31075">
            <wp:extent cx="612772" cy="8667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07" cy="88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816C32" w14:textId="77777777" w:rsidR="00853E4C" w:rsidRPr="00794F87" w:rsidRDefault="00853E4C" w:rsidP="00853E4C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💡</w:t>
      </w:r>
      <w:r w:rsidRPr="00794F87">
        <w:rPr>
          <w:rFonts w:asciiTheme="majorHAnsi" w:hAnsiTheme="majorHAnsi" w:cstheme="majorHAnsi"/>
          <w:b/>
          <w:bCs/>
          <w:color w:val="002060"/>
        </w:rPr>
        <w:t xml:space="preserve"> Our Commitment</w:t>
      </w:r>
    </w:p>
    <w:p w14:paraId="68208218" w14:textId="77777777" w:rsidR="00853E4C" w:rsidRPr="00794F87" w:rsidRDefault="00853E4C" w:rsidP="00853E4C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At St Philip’s Primary School, your child’s safety is our top priority. We are committed to:</w:t>
      </w:r>
    </w:p>
    <w:p w14:paraId="422BBAF2" w14:textId="77777777" w:rsidR="00853E4C" w:rsidRPr="00794F87" w:rsidRDefault="00853E4C" w:rsidP="00853E4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Creating a safe, supportive environment</w:t>
      </w:r>
    </w:p>
    <w:p w14:paraId="22AFA2CB" w14:textId="77777777" w:rsidR="00853E4C" w:rsidRPr="00794F87" w:rsidRDefault="00853E4C" w:rsidP="00853E4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Promoting well-being and resilience</w:t>
      </w:r>
    </w:p>
    <w:p w14:paraId="47050729" w14:textId="77777777" w:rsidR="00853E4C" w:rsidRPr="00794F87" w:rsidRDefault="00853E4C" w:rsidP="00853E4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Identifying concerns early and taking action quickly</w:t>
      </w:r>
    </w:p>
    <w:p w14:paraId="26F07953" w14:textId="77777777" w:rsidR="00853E4C" w:rsidRDefault="00853E4C" w:rsidP="00853E4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Working closely with parents and carers</w:t>
      </w:r>
    </w:p>
    <w:p w14:paraId="6EA4EB68" w14:textId="0CC7DD74" w:rsidR="00513CD0" w:rsidRDefault="008006CC" w:rsidP="008006CC">
      <w:pPr>
        <w:jc w:val="center"/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noProof/>
        </w:rPr>
        <w:drawing>
          <wp:inline distT="0" distB="0" distL="0" distR="0" wp14:anchorId="3EF49BAB" wp14:editId="4904CB95">
            <wp:extent cx="1004411" cy="1057275"/>
            <wp:effectExtent l="0" t="0" r="5715" b="0"/>
            <wp:docPr id="3" name="Picture 3" descr="Sefton Council على X: &quot;FAST and CHAT is here!👏💬 ✔️CHAT will offer help &amp;  advice where there is a safeguarding concern for a child ✔️FAST will offer  the same but in 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fton Council على X: &quot;FAST and CHAT is here!👏💬 ✔️CHAT will offer help &amp;  advice where there is a safeguarding concern for a child ✔️FAST will offer  the same but in a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623" cy="106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color w:val="002060"/>
        </w:rPr>
        <w:t xml:space="preserve">              </w:t>
      </w:r>
      <w:r w:rsidRPr="00794F87">
        <w:rPr>
          <w:rFonts w:asciiTheme="majorHAnsi" w:hAnsiTheme="majorHAnsi" w:cstheme="majorHAnsi"/>
          <w:noProof/>
          <w:color w:val="002060"/>
        </w:rPr>
        <w:drawing>
          <wp:inline distT="0" distB="0" distL="0" distR="0" wp14:anchorId="757D37E4" wp14:editId="16D461BD">
            <wp:extent cx="933450" cy="933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3581" cy="93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0BA2D" w14:textId="77777777" w:rsidR="008006CC" w:rsidRDefault="008006CC" w:rsidP="00AB0606">
      <w:pPr>
        <w:rPr>
          <w:rFonts w:asciiTheme="majorHAnsi" w:hAnsiTheme="majorHAnsi" w:cstheme="majorHAnsi"/>
          <w:b/>
          <w:bCs/>
          <w:color w:val="002060"/>
        </w:rPr>
      </w:pPr>
    </w:p>
    <w:p w14:paraId="5DBE0B6D" w14:textId="42025557" w:rsidR="00AB0606" w:rsidRPr="00794F87" w:rsidRDefault="00AB0606" w:rsidP="00AB0606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b/>
          <w:bCs/>
          <w:color w:val="002060"/>
        </w:rPr>
        <w:lastRenderedPageBreak/>
        <w:t>Meet Our Safeguarding Team</w:t>
      </w:r>
    </w:p>
    <w:p w14:paraId="5EC94D75" w14:textId="77777777" w:rsidR="00AB0606" w:rsidRPr="00794F87" w:rsidRDefault="00AB0606" w:rsidP="00AB0606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b/>
          <w:bCs/>
          <w:color w:val="002060"/>
        </w:rPr>
        <w:t>Designated Safeguarding Lead (DSL):</w:t>
      </w:r>
    </w:p>
    <w:p w14:paraId="6BAD5AD1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Sandie Edward, Head Teacher and Designated Safeguarding Lead</w:t>
      </w:r>
    </w:p>
    <w:p w14:paraId="7481F18B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="Segoe UI Emoji" w:hAnsi="Segoe UI Emoji" w:cs="Segoe UI Emoji"/>
          <w:color w:val="002060"/>
        </w:rPr>
        <w:t>📞</w:t>
      </w:r>
      <w:r w:rsidRPr="00794F87">
        <w:rPr>
          <w:rFonts w:asciiTheme="majorHAnsi" w:hAnsiTheme="majorHAnsi" w:cstheme="majorHAnsi"/>
          <w:color w:val="002060"/>
        </w:rPr>
        <w:t xml:space="preserve"> Contact: </w:t>
      </w:r>
      <w:proofErr w:type="spellStart"/>
      <w:r w:rsidRPr="00794F87">
        <w:rPr>
          <w:rFonts w:asciiTheme="majorHAnsi" w:hAnsiTheme="majorHAnsi" w:cstheme="majorHAnsi"/>
          <w:color w:val="002060"/>
        </w:rPr>
        <w:t>Head@sps.sefton.school</w:t>
      </w:r>
      <w:proofErr w:type="spellEnd"/>
    </w:p>
    <w:p w14:paraId="381C57CF" w14:textId="77777777" w:rsidR="00AB0606" w:rsidRPr="00794F87" w:rsidRDefault="00AB0606" w:rsidP="00AB0606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b/>
          <w:bCs/>
          <w:color w:val="002060"/>
        </w:rPr>
        <w:t>Deputy DSL(s):</w:t>
      </w:r>
    </w:p>
    <w:p w14:paraId="326172D9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Alison Klaassen, Deputy Designated Lead</w:t>
      </w:r>
    </w:p>
    <w:p w14:paraId="5F7FAFB8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="Segoe UI Emoji" w:hAnsi="Segoe UI Emoji" w:cs="Segoe UI Emoji"/>
          <w:color w:val="002060"/>
        </w:rPr>
        <w:t>📞</w:t>
      </w:r>
      <w:r w:rsidRPr="00794F87">
        <w:rPr>
          <w:rFonts w:asciiTheme="majorHAnsi" w:hAnsiTheme="majorHAnsi" w:cstheme="majorHAnsi"/>
          <w:color w:val="002060"/>
        </w:rPr>
        <w:t xml:space="preserve"> Contact: </w:t>
      </w:r>
      <w:proofErr w:type="spellStart"/>
      <w:r w:rsidRPr="00794F87">
        <w:rPr>
          <w:rFonts w:asciiTheme="majorHAnsi" w:hAnsiTheme="majorHAnsi" w:cstheme="majorHAnsi"/>
          <w:color w:val="002060"/>
        </w:rPr>
        <w:t>Klaassena@sps.sefton.school</w:t>
      </w:r>
      <w:proofErr w:type="spellEnd"/>
    </w:p>
    <w:p w14:paraId="40850B39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Emma Cooper, Designated Lead for Cared for Children</w:t>
      </w:r>
    </w:p>
    <w:p w14:paraId="4B0C5A54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="Segoe UI Emoji" w:hAnsi="Segoe UI Emoji" w:cs="Segoe UI Emoji"/>
          <w:color w:val="002060"/>
        </w:rPr>
        <w:t>📞</w:t>
      </w:r>
      <w:r w:rsidRPr="00794F87">
        <w:rPr>
          <w:rFonts w:asciiTheme="majorHAnsi" w:hAnsiTheme="majorHAnsi" w:cstheme="majorHAnsi"/>
          <w:color w:val="002060"/>
        </w:rPr>
        <w:t xml:space="preserve"> Contact: </w:t>
      </w:r>
      <w:proofErr w:type="spellStart"/>
      <w:r w:rsidRPr="00794F87">
        <w:rPr>
          <w:rFonts w:asciiTheme="majorHAnsi" w:hAnsiTheme="majorHAnsi" w:cstheme="majorHAnsi"/>
          <w:color w:val="002060"/>
        </w:rPr>
        <w:t>Coopere@sps.sefton.school</w:t>
      </w:r>
      <w:proofErr w:type="spellEnd"/>
    </w:p>
    <w:p w14:paraId="33F23370" w14:textId="77777777" w:rsidR="00AB0606" w:rsidRPr="00794F87" w:rsidRDefault="00AB0606" w:rsidP="00AB0606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Theme="majorHAnsi" w:hAnsiTheme="majorHAnsi" w:cstheme="majorHAnsi"/>
          <w:b/>
          <w:bCs/>
          <w:color w:val="002060"/>
        </w:rPr>
        <w:t>Our staff are trained in safeguarding procedures and know how to respond if they or you are worried about a child.</w:t>
      </w:r>
    </w:p>
    <w:p w14:paraId="6DAC313E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🔍</w:t>
      </w:r>
      <w:r w:rsidRPr="00794F87">
        <w:rPr>
          <w:rFonts w:asciiTheme="majorHAnsi" w:hAnsiTheme="majorHAnsi" w:cstheme="majorHAnsi"/>
          <w:b/>
          <w:bCs/>
          <w:color w:val="002060"/>
        </w:rPr>
        <w:t xml:space="preserve"> What We Look Out For….</w:t>
      </w:r>
      <w:r w:rsidRPr="00794F87">
        <w:rPr>
          <w:rFonts w:asciiTheme="majorHAnsi" w:hAnsiTheme="majorHAnsi" w:cstheme="majorHAnsi"/>
          <w:color w:val="002060"/>
        </w:rPr>
        <w:t xml:space="preserve"> No concern is too small to be shared.</w:t>
      </w:r>
    </w:p>
    <w:p w14:paraId="01EA0466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We are alert to signs that a child may need help, such as:</w:t>
      </w:r>
    </w:p>
    <w:p w14:paraId="09B76DB0" w14:textId="77777777" w:rsidR="00AB0606" w:rsidRPr="00794F87" w:rsidRDefault="00AB0606" w:rsidP="00AB060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Changes in behaviour or mood</w:t>
      </w:r>
    </w:p>
    <w:p w14:paraId="5CF7A7FE" w14:textId="77777777" w:rsidR="00AB0606" w:rsidRPr="00794F87" w:rsidRDefault="00AB0606" w:rsidP="00AB060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Injuries that raise concern</w:t>
      </w:r>
    </w:p>
    <w:p w14:paraId="23F4AECE" w14:textId="77777777" w:rsidR="00AB0606" w:rsidRPr="00794F87" w:rsidRDefault="00AB0606" w:rsidP="00AB060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Bullying (in person or online)</w:t>
      </w:r>
    </w:p>
    <w:p w14:paraId="7CE2E2D5" w14:textId="77777777" w:rsidR="00AB0606" w:rsidRPr="00794F87" w:rsidRDefault="00AB0606" w:rsidP="00AB060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Signs of neglect or emotional distress</w:t>
      </w:r>
    </w:p>
    <w:p w14:paraId="272508F4" w14:textId="77777777" w:rsidR="00AB0606" w:rsidRPr="00794F87" w:rsidRDefault="00AB0606" w:rsidP="00AB0606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🛡</w:t>
      </w:r>
      <w:r w:rsidRPr="00794F87">
        <w:rPr>
          <w:rFonts w:asciiTheme="majorHAnsi" w:hAnsiTheme="majorHAnsi" w:cstheme="majorHAnsi"/>
          <w:b/>
          <w:bCs/>
          <w:color w:val="002060"/>
        </w:rPr>
        <w:t>️ What Happens If We Have a Concern?</w:t>
      </w:r>
    </w:p>
    <w:p w14:paraId="52D550FB" w14:textId="77777777" w:rsidR="00AB0606" w:rsidRPr="00794F87" w:rsidRDefault="00AB0606" w:rsidP="00AB0606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If we’re worried about a child’s safety:</w:t>
      </w:r>
    </w:p>
    <w:p w14:paraId="5C908CF1" w14:textId="77777777" w:rsidR="00AB0606" w:rsidRPr="00794F87" w:rsidRDefault="00AB0606" w:rsidP="00AB060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We talk to the child sensitively.</w:t>
      </w:r>
    </w:p>
    <w:p w14:paraId="307BD8A3" w14:textId="77777777" w:rsidR="00AB0606" w:rsidRDefault="00AB0606" w:rsidP="00AB060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We may contact parents or carers.</w:t>
      </w:r>
    </w:p>
    <w:p w14:paraId="1A32ABF3" w14:textId="77777777" w:rsidR="00AB0606" w:rsidRPr="00794F87" w:rsidRDefault="00AB0606" w:rsidP="00AB060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color w:val="002060"/>
        </w:rPr>
      </w:pPr>
      <w:r>
        <w:rPr>
          <w:rFonts w:asciiTheme="majorHAnsi" w:hAnsiTheme="majorHAnsi" w:cstheme="majorHAnsi"/>
          <w:color w:val="002060"/>
        </w:rPr>
        <w:t>We may seek the views of the people in school who know them</w:t>
      </w:r>
    </w:p>
    <w:p w14:paraId="045F416E" w14:textId="127DD5C9" w:rsidR="00853E4C" w:rsidRPr="00794F87" w:rsidRDefault="00AB0606" w:rsidP="00243DC8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If needed, we would make a referral to SEFTON FAST or CHAT and we would work with external safeguarding professionals</w:t>
      </w:r>
      <w:r>
        <w:rPr>
          <w:rFonts w:asciiTheme="majorHAnsi" w:hAnsiTheme="majorHAnsi" w:cstheme="majorHAnsi"/>
          <w:color w:val="002060"/>
        </w:rPr>
        <w:t xml:space="preserve"> to support your child and your family</w:t>
      </w:r>
      <w:r w:rsidRPr="00794F87">
        <w:rPr>
          <w:rFonts w:asciiTheme="majorHAnsi" w:hAnsiTheme="majorHAnsi" w:cstheme="majorHAnsi"/>
          <w:color w:val="002060"/>
        </w:rPr>
        <w:t xml:space="preserve">.  We would seek your consent </w:t>
      </w:r>
      <w:r>
        <w:rPr>
          <w:rFonts w:asciiTheme="majorHAnsi" w:hAnsiTheme="majorHAnsi" w:cstheme="majorHAnsi"/>
          <w:color w:val="002060"/>
        </w:rPr>
        <w:t xml:space="preserve">to refer </w:t>
      </w:r>
      <w:r w:rsidRPr="00794F87">
        <w:rPr>
          <w:rFonts w:asciiTheme="majorHAnsi" w:hAnsiTheme="majorHAnsi" w:cstheme="majorHAnsi"/>
          <w:color w:val="002060"/>
        </w:rPr>
        <w:t>unless we believed this would put your child at risk of harm.</w:t>
      </w:r>
    </w:p>
    <w:p w14:paraId="2B9059FF" w14:textId="6D8DCE78" w:rsidR="009A3044" w:rsidRPr="00794F87" w:rsidRDefault="009A3044" w:rsidP="009A3044">
      <w:pPr>
        <w:jc w:val="center"/>
        <w:rPr>
          <w:rFonts w:asciiTheme="majorHAnsi" w:hAnsiTheme="majorHAnsi" w:cstheme="majorHAnsi"/>
          <w:color w:val="002060"/>
        </w:rPr>
      </w:pPr>
      <w:r>
        <w:rPr>
          <w:rFonts w:asciiTheme="majorHAnsi" w:hAnsiTheme="majorHAnsi" w:cstheme="majorHAnsi"/>
          <w:color w:val="002060"/>
        </w:rPr>
        <w:t xml:space="preserve">         </w:t>
      </w:r>
    </w:p>
    <w:p w14:paraId="74EA10AA" w14:textId="13AAD061" w:rsidR="00243DC8" w:rsidRPr="00794F87" w:rsidRDefault="00243DC8" w:rsidP="00243DC8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🧠</w:t>
      </w:r>
      <w:r w:rsidRPr="00794F87">
        <w:rPr>
          <w:rFonts w:asciiTheme="majorHAnsi" w:hAnsiTheme="majorHAnsi" w:cstheme="majorHAnsi"/>
          <w:b/>
          <w:bCs/>
          <w:color w:val="002060"/>
        </w:rPr>
        <w:t xml:space="preserve"> Mental Health &amp; Wellbeing</w:t>
      </w:r>
    </w:p>
    <w:p w14:paraId="528E4CCE" w14:textId="77777777" w:rsidR="00243DC8" w:rsidRPr="00794F87" w:rsidRDefault="00243DC8" w:rsidP="00243DC8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We support children’s mental health through:</w:t>
      </w:r>
    </w:p>
    <w:p w14:paraId="38256F33" w14:textId="77777777" w:rsidR="00243DC8" w:rsidRPr="00794F87" w:rsidRDefault="00243DC8" w:rsidP="00243DC8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Regular check-ins</w:t>
      </w:r>
    </w:p>
    <w:p w14:paraId="0F27D4BE" w14:textId="77777777" w:rsidR="00243DC8" w:rsidRPr="00794F87" w:rsidRDefault="00243DC8" w:rsidP="00243DC8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Access to school counsellors, EMHP, TAS team or support staff</w:t>
      </w:r>
    </w:p>
    <w:p w14:paraId="06192F01" w14:textId="77777777" w:rsidR="00243DC8" w:rsidRPr="002C3F45" w:rsidRDefault="00243DC8" w:rsidP="00243DC8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Referrals to external services where needed</w:t>
      </w:r>
    </w:p>
    <w:p w14:paraId="0F2CF2C3" w14:textId="77777777" w:rsidR="00243DC8" w:rsidRPr="00794F87" w:rsidRDefault="00243DC8" w:rsidP="00243DC8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If you have concerns, please talk to us. We’re here to help.</w:t>
      </w:r>
    </w:p>
    <w:p w14:paraId="4A69DB8F" w14:textId="77777777" w:rsidR="00243DC8" w:rsidRPr="00794F87" w:rsidRDefault="00243DC8" w:rsidP="00243DC8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🤝</w:t>
      </w:r>
      <w:r w:rsidRPr="00794F87">
        <w:rPr>
          <w:rFonts w:asciiTheme="majorHAnsi" w:hAnsiTheme="majorHAnsi" w:cstheme="majorHAnsi"/>
          <w:b/>
          <w:bCs/>
          <w:color w:val="002060"/>
        </w:rPr>
        <w:t xml:space="preserve"> Working Together</w:t>
      </w:r>
    </w:p>
    <w:p w14:paraId="5A18EA0B" w14:textId="77777777" w:rsidR="00243DC8" w:rsidRPr="00794F87" w:rsidRDefault="00243DC8" w:rsidP="00243DC8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Parents and carers play a vital role in safeguarding. Here’s how you can help:</w:t>
      </w:r>
    </w:p>
    <w:p w14:paraId="08D793D2" w14:textId="77777777" w:rsidR="00243DC8" w:rsidRPr="00794F87" w:rsidRDefault="00243DC8" w:rsidP="00243DC8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Keep contact details up to date</w:t>
      </w:r>
    </w:p>
    <w:p w14:paraId="514EA160" w14:textId="77777777" w:rsidR="00243DC8" w:rsidRPr="00794F87" w:rsidRDefault="00243DC8" w:rsidP="00243DC8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Let us know about changes at home</w:t>
      </w:r>
    </w:p>
    <w:p w14:paraId="5091C1A8" w14:textId="77777777" w:rsidR="00243DC8" w:rsidRPr="00794F87" w:rsidRDefault="00243DC8" w:rsidP="00243DC8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Talk to your child about staying safe</w:t>
      </w:r>
    </w:p>
    <w:p w14:paraId="02BF2573" w14:textId="77777777" w:rsidR="00243DC8" w:rsidRPr="002C3F45" w:rsidRDefault="00243DC8" w:rsidP="00243DC8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Speak up if something doesn’t feel right</w:t>
      </w:r>
    </w:p>
    <w:p w14:paraId="7A0C50F7" w14:textId="77777777" w:rsidR="00243DC8" w:rsidRPr="00794F87" w:rsidRDefault="00243DC8" w:rsidP="00243DC8">
      <w:pPr>
        <w:rPr>
          <w:rFonts w:asciiTheme="majorHAnsi" w:hAnsiTheme="majorHAnsi" w:cstheme="majorHAnsi"/>
          <w:b/>
          <w:bCs/>
          <w:color w:val="002060"/>
        </w:rPr>
      </w:pPr>
      <w:r w:rsidRPr="00794F87">
        <w:rPr>
          <w:rFonts w:ascii="Segoe UI Emoji" w:hAnsi="Segoe UI Emoji" w:cs="Segoe UI Emoji"/>
          <w:b/>
          <w:bCs/>
          <w:color w:val="002060"/>
        </w:rPr>
        <w:t>📩</w:t>
      </w:r>
      <w:r w:rsidRPr="00794F87">
        <w:rPr>
          <w:rFonts w:asciiTheme="majorHAnsi" w:hAnsiTheme="majorHAnsi" w:cstheme="majorHAnsi"/>
          <w:b/>
          <w:bCs/>
          <w:color w:val="002060"/>
        </w:rPr>
        <w:t xml:space="preserve"> Need to Talk?</w:t>
      </w:r>
    </w:p>
    <w:p w14:paraId="5B19C702" w14:textId="22A9462F" w:rsidR="009B7D00" w:rsidRDefault="00243DC8" w:rsidP="009B7D00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We’re always here to listen.</w:t>
      </w:r>
      <w:r w:rsidR="009B7D00">
        <w:rPr>
          <w:rFonts w:asciiTheme="majorHAnsi" w:hAnsiTheme="majorHAnsi" w:cstheme="majorHAnsi"/>
          <w:color w:val="002060"/>
        </w:rPr>
        <w:t xml:space="preserve"> </w:t>
      </w:r>
      <w:r w:rsidRPr="00794F87">
        <w:rPr>
          <w:rFonts w:asciiTheme="majorHAnsi" w:hAnsiTheme="majorHAnsi" w:cstheme="majorHAnsi"/>
          <w:color w:val="002060"/>
        </w:rPr>
        <w:t>Contact us at school or speak to a member of the safeguarding team.</w:t>
      </w:r>
      <w:r w:rsidR="009B7D00">
        <w:rPr>
          <w:rFonts w:asciiTheme="majorHAnsi" w:hAnsiTheme="majorHAnsi" w:cstheme="majorHAnsi"/>
          <w:color w:val="002060"/>
        </w:rPr>
        <w:t xml:space="preserve">  </w:t>
      </w:r>
      <w:r w:rsidR="009B7D00" w:rsidRPr="00794F87">
        <w:rPr>
          <w:rFonts w:asciiTheme="majorHAnsi" w:hAnsiTheme="majorHAnsi" w:cstheme="majorHAnsi"/>
          <w:color w:val="002060"/>
        </w:rPr>
        <w:t>Together, we can make sure every child feels safe, supported</w:t>
      </w:r>
    </w:p>
    <w:p w14:paraId="06DBA78E" w14:textId="72C3B59A" w:rsidR="00750A16" w:rsidRPr="001A5601" w:rsidRDefault="00750A16" w:rsidP="009B7D00">
      <w:pPr>
        <w:rPr>
          <w:rFonts w:asciiTheme="majorHAnsi" w:hAnsiTheme="majorHAnsi" w:cstheme="majorHAnsi"/>
          <w:b/>
          <w:bCs/>
          <w:color w:val="002060"/>
        </w:rPr>
      </w:pPr>
      <w:r w:rsidRPr="001A5601">
        <w:rPr>
          <w:rFonts w:asciiTheme="majorHAnsi" w:hAnsiTheme="majorHAnsi" w:cstheme="majorHAnsi"/>
          <w:b/>
          <w:bCs/>
          <w:color w:val="002060"/>
        </w:rPr>
        <w:t>Governance of Safeguarding</w:t>
      </w:r>
    </w:p>
    <w:p w14:paraId="591ADA04" w14:textId="2DB6177B" w:rsidR="00750A16" w:rsidRPr="001A5601" w:rsidRDefault="00750A16" w:rsidP="001A5601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color w:val="002060"/>
        </w:rPr>
      </w:pPr>
      <w:r w:rsidRPr="001A5601">
        <w:rPr>
          <w:rFonts w:asciiTheme="majorHAnsi" w:hAnsiTheme="majorHAnsi" w:cstheme="majorHAnsi"/>
          <w:color w:val="002060"/>
        </w:rPr>
        <w:t>We complete an annual audit and submit this to the Local Authority</w:t>
      </w:r>
    </w:p>
    <w:p w14:paraId="3DAFA15A" w14:textId="5CB11904" w:rsidR="00750A16" w:rsidRPr="001A5601" w:rsidRDefault="00750A16" w:rsidP="001A5601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color w:val="002060"/>
        </w:rPr>
      </w:pPr>
      <w:r w:rsidRPr="001A5601">
        <w:rPr>
          <w:rFonts w:asciiTheme="majorHAnsi" w:hAnsiTheme="majorHAnsi" w:cstheme="majorHAnsi"/>
          <w:color w:val="002060"/>
        </w:rPr>
        <w:t>We report half termly to our Governing Board in relation to safeguarding</w:t>
      </w:r>
    </w:p>
    <w:p w14:paraId="1119A598" w14:textId="24E0FC23" w:rsidR="00750A16" w:rsidRPr="001A5601" w:rsidRDefault="00750A16" w:rsidP="001A5601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color w:val="002060"/>
        </w:rPr>
      </w:pPr>
      <w:r w:rsidRPr="001A5601">
        <w:rPr>
          <w:rFonts w:asciiTheme="majorHAnsi" w:hAnsiTheme="majorHAnsi" w:cstheme="majorHAnsi"/>
          <w:color w:val="002060"/>
        </w:rPr>
        <w:t xml:space="preserve">Our named Governor for Safeguarding is </w:t>
      </w:r>
    </w:p>
    <w:p w14:paraId="66358349" w14:textId="5C1E916D" w:rsidR="001A5601" w:rsidRDefault="001A5601" w:rsidP="009B7D00">
      <w:pPr>
        <w:rPr>
          <w:rFonts w:asciiTheme="majorHAnsi" w:hAnsiTheme="majorHAnsi" w:cstheme="majorHAnsi"/>
          <w:color w:val="002060"/>
        </w:rPr>
      </w:pPr>
      <w:r>
        <w:rPr>
          <w:rFonts w:asciiTheme="majorHAnsi" w:hAnsiTheme="majorHAnsi" w:cstheme="majorHAnsi"/>
          <w:color w:val="002060"/>
        </w:rPr>
        <w:t>Jeremy Hooper</w:t>
      </w:r>
      <w:r w:rsidR="00D019D2">
        <w:rPr>
          <w:rFonts w:asciiTheme="majorHAnsi" w:hAnsiTheme="majorHAnsi" w:cstheme="majorHAnsi"/>
          <w:color w:val="002060"/>
        </w:rPr>
        <w:t>, safeguarding and online safety governor</w:t>
      </w:r>
    </w:p>
    <w:p w14:paraId="113461C1" w14:textId="1BBDFC5C" w:rsidR="001A5601" w:rsidRDefault="001A5601" w:rsidP="001A5601">
      <w:pPr>
        <w:rPr>
          <w:rFonts w:asciiTheme="majorHAnsi" w:hAnsiTheme="majorHAnsi" w:cstheme="majorHAnsi"/>
          <w:color w:val="002060"/>
        </w:rPr>
      </w:pPr>
      <w:r w:rsidRPr="00794F87">
        <w:rPr>
          <w:rFonts w:ascii="Segoe UI Emoji" w:hAnsi="Segoe UI Emoji" w:cs="Segoe UI Emoji"/>
          <w:color w:val="002060"/>
        </w:rPr>
        <w:t>📞</w:t>
      </w:r>
      <w:r w:rsidRPr="00794F87">
        <w:rPr>
          <w:rFonts w:asciiTheme="majorHAnsi" w:hAnsiTheme="majorHAnsi" w:cstheme="majorHAnsi"/>
          <w:color w:val="002060"/>
        </w:rPr>
        <w:t xml:space="preserve"> Contact: </w:t>
      </w:r>
      <w:r>
        <w:rPr>
          <w:rFonts w:asciiTheme="majorHAnsi" w:hAnsiTheme="majorHAnsi" w:cstheme="majorHAnsi"/>
          <w:color w:val="002060"/>
        </w:rPr>
        <w:t>via the school office</w:t>
      </w:r>
    </w:p>
    <w:p w14:paraId="62870F44" w14:textId="7261863B" w:rsidR="00D019D2" w:rsidRDefault="00D019D2" w:rsidP="001A5601">
      <w:pPr>
        <w:rPr>
          <w:rFonts w:asciiTheme="majorHAnsi" w:hAnsiTheme="majorHAnsi" w:cstheme="majorHAnsi"/>
          <w:color w:val="002060"/>
        </w:rPr>
      </w:pPr>
    </w:p>
    <w:p w14:paraId="2267802B" w14:textId="55D1020F" w:rsidR="00D019D2" w:rsidRPr="00D019D2" w:rsidRDefault="00D019D2" w:rsidP="00D019D2">
      <w:pPr>
        <w:jc w:val="center"/>
        <w:rPr>
          <w:rFonts w:asciiTheme="majorHAnsi" w:hAnsiTheme="majorHAnsi" w:cstheme="majorHAnsi"/>
          <w:b/>
          <w:bCs/>
          <w:color w:val="002060"/>
          <w:sz w:val="32"/>
          <w:szCs w:val="32"/>
        </w:rPr>
      </w:pPr>
      <w:r w:rsidRPr="00D019D2">
        <w:rPr>
          <w:rFonts w:asciiTheme="majorHAnsi" w:hAnsiTheme="majorHAnsi" w:cstheme="majorHAnsi"/>
          <w:b/>
          <w:bCs/>
          <w:color w:val="002060"/>
          <w:sz w:val="32"/>
          <w:szCs w:val="32"/>
        </w:rPr>
        <w:t>Safeguarding is a community responsibility; we all have a part to play.</w:t>
      </w:r>
    </w:p>
    <w:p w14:paraId="3F99FAB9" w14:textId="77777777" w:rsidR="001A5601" w:rsidRDefault="001A5601" w:rsidP="009B7D00">
      <w:pPr>
        <w:rPr>
          <w:rFonts w:asciiTheme="majorHAnsi" w:hAnsiTheme="majorHAnsi" w:cstheme="majorHAnsi"/>
          <w:color w:val="002060"/>
        </w:rPr>
      </w:pPr>
    </w:p>
    <w:p w14:paraId="3DD22F51" w14:textId="77777777" w:rsidR="00750A16" w:rsidRDefault="00750A16" w:rsidP="009B7D00">
      <w:pPr>
        <w:rPr>
          <w:rFonts w:asciiTheme="majorHAnsi" w:hAnsiTheme="majorHAnsi" w:cstheme="majorHAnsi"/>
          <w:b/>
          <w:bCs/>
          <w:color w:val="002060"/>
          <w:sz w:val="28"/>
          <w:szCs w:val="28"/>
        </w:rPr>
      </w:pPr>
    </w:p>
    <w:p w14:paraId="01FED24C" w14:textId="06F47252" w:rsidR="00243DC8" w:rsidRPr="00794F87" w:rsidRDefault="00243DC8" w:rsidP="00243DC8">
      <w:pPr>
        <w:rPr>
          <w:rFonts w:asciiTheme="majorHAnsi" w:hAnsiTheme="majorHAnsi" w:cstheme="majorHAnsi"/>
          <w:color w:val="002060"/>
        </w:rPr>
      </w:pPr>
    </w:p>
    <w:p w14:paraId="424B87C6" w14:textId="77777777" w:rsidR="00AD215A" w:rsidRDefault="00AD215A" w:rsidP="00AD215A">
      <w:pPr>
        <w:rPr>
          <w:rFonts w:ascii="Segoe UI Emoji" w:hAnsi="Segoe UI Emoji" w:cs="Segoe UI Emoji"/>
          <w:b/>
          <w:bCs/>
          <w:color w:val="002060"/>
        </w:rPr>
      </w:pPr>
    </w:p>
    <w:p w14:paraId="76E5DDB4" w14:textId="0BD18181" w:rsidR="00035303" w:rsidRPr="00794F87" w:rsidRDefault="00035303" w:rsidP="00035303">
      <w:pPr>
        <w:rPr>
          <w:rFonts w:asciiTheme="majorHAnsi" w:hAnsiTheme="majorHAnsi" w:cstheme="majorHAnsi"/>
          <w:color w:val="002060"/>
        </w:rPr>
      </w:pPr>
      <w:r w:rsidRPr="00794F87">
        <w:rPr>
          <w:rFonts w:asciiTheme="majorHAnsi" w:hAnsiTheme="majorHAnsi" w:cstheme="majorHAnsi"/>
          <w:color w:val="002060"/>
        </w:rPr>
        <w:t>.</w:t>
      </w:r>
    </w:p>
    <w:p w14:paraId="1C534A82" w14:textId="345C6DFF" w:rsidR="005D5CE6" w:rsidRPr="00794F87" w:rsidRDefault="005D5CE6" w:rsidP="005D5CE6">
      <w:pPr>
        <w:jc w:val="center"/>
        <w:rPr>
          <w:rFonts w:asciiTheme="majorHAnsi" w:hAnsiTheme="majorHAnsi" w:cstheme="majorHAnsi"/>
          <w:color w:val="002060"/>
        </w:rPr>
      </w:pPr>
    </w:p>
    <w:p w14:paraId="7848C26C" w14:textId="77777777" w:rsidR="00DB7063" w:rsidRPr="00794F87" w:rsidRDefault="00DB7063" w:rsidP="00035303">
      <w:pPr>
        <w:rPr>
          <w:rFonts w:asciiTheme="majorHAnsi" w:hAnsiTheme="majorHAnsi" w:cstheme="majorHAnsi"/>
          <w:color w:val="002060"/>
        </w:rPr>
      </w:pPr>
    </w:p>
    <w:p w14:paraId="6B774031" w14:textId="77777777" w:rsidR="00035303" w:rsidRPr="00794F87" w:rsidRDefault="00035303" w:rsidP="00035303">
      <w:pPr>
        <w:rPr>
          <w:rFonts w:asciiTheme="majorHAnsi" w:hAnsiTheme="majorHAnsi" w:cstheme="majorHAnsi"/>
          <w:color w:val="002060"/>
        </w:rPr>
      </w:pPr>
    </w:p>
    <w:sectPr w:rsidR="00035303" w:rsidRPr="00794F87" w:rsidSect="00513CD0">
      <w:pgSz w:w="16838" w:h="11906" w:orient="landscape"/>
      <w:pgMar w:top="720" w:right="395" w:bottom="720" w:left="720" w:header="708" w:footer="708" w:gutter="0"/>
      <w:cols w:num="2" w:space="13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2CB0"/>
    <w:multiLevelType w:val="multilevel"/>
    <w:tmpl w:val="1228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A438E"/>
    <w:multiLevelType w:val="hybridMultilevel"/>
    <w:tmpl w:val="D9CAD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26550"/>
    <w:multiLevelType w:val="multilevel"/>
    <w:tmpl w:val="1232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D4239"/>
    <w:multiLevelType w:val="hybridMultilevel"/>
    <w:tmpl w:val="A3E2C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A207A6"/>
    <w:multiLevelType w:val="hybridMultilevel"/>
    <w:tmpl w:val="12D86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B7757"/>
    <w:multiLevelType w:val="hybridMultilevel"/>
    <w:tmpl w:val="15B88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22971"/>
    <w:multiLevelType w:val="hybridMultilevel"/>
    <w:tmpl w:val="40904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E65AF"/>
    <w:multiLevelType w:val="hybridMultilevel"/>
    <w:tmpl w:val="8F482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53410"/>
    <w:multiLevelType w:val="hybridMultilevel"/>
    <w:tmpl w:val="07EC2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303"/>
    <w:rsid w:val="00010B9B"/>
    <w:rsid w:val="0002664B"/>
    <w:rsid w:val="00035303"/>
    <w:rsid w:val="000A61D8"/>
    <w:rsid w:val="000B7CFD"/>
    <w:rsid w:val="001A5601"/>
    <w:rsid w:val="001F305D"/>
    <w:rsid w:val="00243DC8"/>
    <w:rsid w:val="002511FE"/>
    <w:rsid w:val="00297C80"/>
    <w:rsid w:val="002C3F45"/>
    <w:rsid w:val="003D74FF"/>
    <w:rsid w:val="00444D1B"/>
    <w:rsid w:val="00484264"/>
    <w:rsid w:val="004F3A4B"/>
    <w:rsid w:val="0051368D"/>
    <w:rsid w:val="00513CD0"/>
    <w:rsid w:val="005D5CE6"/>
    <w:rsid w:val="0069245C"/>
    <w:rsid w:val="00750A16"/>
    <w:rsid w:val="00794F87"/>
    <w:rsid w:val="007C0F24"/>
    <w:rsid w:val="007D6136"/>
    <w:rsid w:val="008006CC"/>
    <w:rsid w:val="00834F16"/>
    <w:rsid w:val="00853E4C"/>
    <w:rsid w:val="00887170"/>
    <w:rsid w:val="009A3044"/>
    <w:rsid w:val="009B7D00"/>
    <w:rsid w:val="009D2971"/>
    <w:rsid w:val="00A45DA5"/>
    <w:rsid w:val="00AB0606"/>
    <w:rsid w:val="00AD215A"/>
    <w:rsid w:val="00B95729"/>
    <w:rsid w:val="00CA1631"/>
    <w:rsid w:val="00CB5AA7"/>
    <w:rsid w:val="00D019D2"/>
    <w:rsid w:val="00DA6C99"/>
    <w:rsid w:val="00DB7063"/>
    <w:rsid w:val="00DF2CC5"/>
    <w:rsid w:val="00F5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81168"/>
  <w15:chartTrackingRefBased/>
  <w15:docId w15:val="{A0CDC27B-F51F-443B-B745-8DABEDDB5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C0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30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C0F2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7C0F24"/>
    <w:rPr>
      <w:i/>
      <w:iCs/>
    </w:rPr>
  </w:style>
  <w:style w:type="character" w:styleId="Hyperlink">
    <w:name w:val="Hyperlink"/>
    <w:basedOn w:val="DefaultParagraphFont"/>
    <w:uiPriority w:val="99"/>
    <w:unhideWhenUsed/>
    <w:rsid w:val="007D61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1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5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79438b22-8d5b-4b74-8fab-583d43aa8a92@GBRP123.PROD.OUTLOOK.COM" TargetMode="External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philipssouthport.com/child-protection-including-safeguardin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SPPS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3</cp:revision>
  <cp:lastPrinted>2025-05-20T07:33:00Z</cp:lastPrinted>
  <dcterms:created xsi:type="dcterms:W3CDTF">2025-05-19T11:47:00Z</dcterms:created>
  <dcterms:modified xsi:type="dcterms:W3CDTF">2025-05-20T07:35:00Z</dcterms:modified>
</cp:coreProperties>
</file>