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58E" w:rsidRPr="00AA0E7E" w:rsidRDefault="00AA0E7E" w:rsidP="00AA0E7E">
      <w:pPr>
        <w:jc w:val="center"/>
        <w:rPr>
          <w:rFonts w:ascii="Arial" w:hAnsi="Arial" w:cs="Arial"/>
          <w:b/>
          <w:color w:val="222222"/>
          <w:u w:val="single"/>
          <w:shd w:val="clear" w:color="auto" w:fill="FFFFFF"/>
        </w:rPr>
      </w:pPr>
      <w:r w:rsidRPr="00AA0E7E">
        <w:rPr>
          <w:rFonts w:ascii="Arial" w:hAnsi="Arial" w:cs="Arial"/>
          <w:b/>
          <w:color w:val="222222"/>
          <w:u w:val="single"/>
          <w:shd w:val="clear" w:color="auto" w:fill="FFFFFF"/>
        </w:rPr>
        <w:t>Faith in action day- July 2019</w:t>
      </w:r>
      <w:bookmarkStart w:id="0" w:name="_GoBack"/>
      <w:bookmarkEnd w:id="0"/>
    </w:p>
    <w:p w:rsidR="002A458E" w:rsidRDefault="002A458E">
      <w:pPr>
        <w:rPr>
          <w:rFonts w:ascii="Arial" w:hAnsi="Arial" w:cs="Arial"/>
          <w:color w:val="222222"/>
          <w:shd w:val="clear" w:color="auto" w:fill="FFFFFF"/>
        </w:rPr>
      </w:pPr>
    </w:p>
    <w:p w:rsidR="002A458E" w:rsidRDefault="002A458E">
      <w:pPr>
        <w:rPr>
          <w:rFonts w:ascii="Arial" w:hAnsi="Arial" w:cs="Arial"/>
          <w:color w:val="222222"/>
          <w:shd w:val="clear" w:color="auto" w:fill="FFFFFF"/>
        </w:rPr>
      </w:pPr>
      <w:r>
        <w:rPr>
          <w:rFonts w:ascii="Arial" w:hAnsi="Arial" w:cs="Arial"/>
          <w:color w:val="222222"/>
          <w:shd w:val="clear" w:color="auto" w:fill="FFFFFF"/>
        </w:rPr>
        <w:t xml:space="preserve">Reception joined forces with Years 1 and 2 where they enjoyed an assembly lead by Rev Marie-Anne. The theme of the assembly </w:t>
      </w:r>
      <w:proofErr w:type="gramStart"/>
      <w:r>
        <w:rPr>
          <w:rFonts w:ascii="Arial" w:hAnsi="Arial" w:cs="Arial"/>
          <w:color w:val="222222"/>
          <w:shd w:val="clear" w:color="auto" w:fill="FFFFFF"/>
        </w:rPr>
        <w:t>was "Loving</w:t>
      </w:r>
      <w:proofErr w:type="gramEnd"/>
      <w:r>
        <w:rPr>
          <w:rFonts w:ascii="Arial" w:hAnsi="Arial" w:cs="Arial"/>
          <w:color w:val="222222"/>
          <w:shd w:val="clear" w:color="auto" w:fill="FFFFFF"/>
        </w:rPr>
        <w:t xml:space="preserve"> our neighbour." </w:t>
      </w:r>
    </w:p>
    <w:p w:rsidR="002A458E" w:rsidRDefault="002A458E">
      <w:pPr>
        <w:rPr>
          <w:rFonts w:ascii="Arial" w:hAnsi="Arial" w:cs="Arial"/>
          <w:color w:val="222222"/>
          <w:shd w:val="clear" w:color="auto" w:fill="FFFFFF"/>
        </w:rPr>
      </w:pPr>
      <w:r>
        <w:rPr>
          <w:rFonts w:ascii="Arial" w:hAnsi="Arial" w:cs="Arial"/>
          <w:color w:val="222222"/>
          <w:shd w:val="clear" w:color="auto" w:fill="FFFFFF"/>
        </w:rPr>
        <w:t xml:space="preserve">On returning to our classroom, we had a carousel of learning where Reception class discussed how those who believe in Hinduism care and love for their neighbour. We talked about the immortal soul and symbolised this by blowing bubbles and sending kind thoughts to those we know who have passed away. </w:t>
      </w:r>
    </w:p>
    <w:p w:rsidR="002A458E" w:rsidRDefault="002A458E">
      <w:pPr>
        <w:rPr>
          <w:rFonts w:ascii="Arial" w:hAnsi="Arial" w:cs="Arial"/>
          <w:color w:val="222222"/>
          <w:shd w:val="clear" w:color="auto" w:fill="FFFFFF"/>
        </w:rPr>
      </w:pPr>
      <w:r>
        <w:rPr>
          <w:rFonts w:ascii="Arial" w:hAnsi="Arial" w:cs="Arial"/>
          <w:color w:val="222222"/>
          <w:shd w:val="clear" w:color="auto" w:fill="FFFFFF"/>
        </w:rPr>
        <w:t>Year 1 discussed Sikhism and how we can pass positive thoughts and smiles to our neighbours. We learnt about The 5Ks which are symbols of this faith. We then shared the simple symbol of a smile around our group.</w:t>
      </w:r>
      <w:r>
        <w:rPr>
          <w:rFonts w:ascii="Arial" w:hAnsi="Arial" w:cs="Arial"/>
          <w:color w:val="222222"/>
        </w:rPr>
        <w:br/>
      </w:r>
    </w:p>
    <w:p w:rsidR="002A458E" w:rsidRDefault="002A458E">
      <w:pPr>
        <w:rPr>
          <w:rFonts w:ascii="Arial" w:hAnsi="Arial" w:cs="Arial"/>
          <w:color w:val="222222"/>
          <w:shd w:val="clear" w:color="auto" w:fill="FFFFFF"/>
        </w:rPr>
      </w:pPr>
      <w:r>
        <w:rPr>
          <w:rFonts w:ascii="Arial" w:hAnsi="Arial" w:cs="Arial"/>
          <w:color w:val="222222"/>
          <w:shd w:val="clear" w:color="auto" w:fill="FFFFFF"/>
        </w:rPr>
        <w:t xml:space="preserve">Year 2 discussed Islam and how one of the 7 pillars of Islam is to do good deeds. In the afternoon we learned a song with sign language together (lead by Year 2 and Mrs Bond) and then </w:t>
      </w:r>
      <w:proofErr w:type="gramStart"/>
      <w:r>
        <w:rPr>
          <w:rFonts w:ascii="Arial" w:hAnsi="Arial" w:cs="Arial"/>
          <w:color w:val="222222"/>
          <w:shd w:val="clear" w:color="auto" w:fill="FFFFFF"/>
        </w:rPr>
        <w:t>went on to adventure play area with our paper dolls to join them together to symbolise 'loving</w:t>
      </w:r>
      <w:proofErr w:type="gramEnd"/>
      <w:r>
        <w:rPr>
          <w:rFonts w:ascii="Arial" w:hAnsi="Arial" w:cs="Arial"/>
          <w:color w:val="222222"/>
          <w:shd w:val="clear" w:color="auto" w:fill="FFFFFF"/>
        </w:rPr>
        <w:t xml:space="preserve"> our neighbours'.</w:t>
      </w:r>
    </w:p>
    <w:p w:rsidR="002A458E" w:rsidRDefault="002A458E" w:rsidP="002A458E">
      <w:r>
        <w:rPr>
          <w:rFonts w:ascii="Arial" w:hAnsi="Arial" w:cs="Arial"/>
          <w:color w:val="222222"/>
          <w:shd w:val="clear" w:color="auto" w:fill="FFFFFF"/>
        </w:rPr>
        <w:t>All three classes later created various crafts relating to loving our neighbour. One of those was a heart. We combined our three hearts and we put our ‘faith into action’ by delivering the cards and letters to our family, friends and neighbours. We enjoyed working with our neighbours in school and mixed the year groups so we could work with different children. </w:t>
      </w:r>
      <w:r>
        <w:rPr>
          <w:rFonts w:ascii="Arial" w:hAnsi="Arial" w:cs="Arial"/>
          <w:color w:val="222222"/>
        </w:rPr>
        <w:br/>
      </w:r>
    </w:p>
    <w:p w:rsidR="00D102B9" w:rsidRDefault="00D102B9">
      <w:r>
        <w:rPr>
          <w:noProof/>
          <w:lang w:eastAsia="en-GB"/>
        </w:rPr>
        <w:drawing>
          <wp:anchor distT="0" distB="0" distL="114300" distR="114300" simplePos="0" relativeHeight="251658240" behindDoc="0" locked="0" layoutInCell="1" allowOverlap="1" wp14:anchorId="18E1BC79" wp14:editId="2708246F">
            <wp:simplePos x="0" y="0"/>
            <wp:positionH relativeFrom="column">
              <wp:posOffset>0</wp:posOffset>
            </wp:positionH>
            <wp:positionV relativeFrom="paragraph">
              <wp:posOffset>0</wp:posOffset>
            </wp:positionV>
            <wp:extent cx="2209165" cy="165735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318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9165" cy="16573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7E6A6BD2" wp14:editId="53B74BA7">
            <wp:simplePos x="0" y="0"/>
            <wp:positionH relativeFrom="column">
              <wp:posOffset>152400</wp:posOffset>
            </wp:positionH>
            <wp:positionV relativeFrom="paragraph">
              <wp:posOffset>2542540</wp:posOffset>
            </wp:positionV>
            <wp:extent cx="2752725" cy="206502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32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2725" cy="20650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39DE22F4" wp14:editId="19EFC9F4">
            <wp:simplePos x="0" y="0"/>
            <wp:positionH relativeFrom="column">
              <wp:posOffset>0</wp:posOffset>
            </wp:positionH>
            <wp:positionV relativeFrom="paragraph">
              <wp:posOffset>0</wp:posOffset>
            </wp:positionV>
            <wp:extent cx="3148965" cy="23622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323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48965" cy="23622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F234AEB" wp14:editId="27FDD278">
            <wp:extent cx="2298531" cy="172402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30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3990" cy="1728120"/>
                    </a:xfrm>
                    <a:prstGeom prst="rect">
                      <a:avLst/>
                    </a:prstGeom>
                  </pic:spPr>
                </pic:pic>
              </a:graphicData>
            </a:graphic>
          </wp:inline>
        </w:drawing>
      </w:r>
    </w:p>
    <w:p w:rsidR="00D102B9" w:rsidRDefault="00D102B9">
      <w:r>
        <w:rPr>
          <w:noProof/>
          <w:lang w:eastAsia="en-GB"/>
        </w:rPr>
        <w:drawing>
          <wp:anchor distT="0" distB="0" distL="114300" distR="114300" simplePos="0" relativeHeight="251659264" behindDoc="0" locked="0" layoutInCell="1" allowOverlap="1" wp14:anchorId="45A87369" wp14:editId="6A605FE7">
            <wp:simplePos x="0" y="0"/>
            <wp:positionH relativeFrom="column">
              <wp:posOffset>1270</wp:posOffset>
            </wp:positionH>
            <wp:positionV relativeFrom="paragraph">
              <wp:posOffset>37465</wp:posOffset>
            </wp:positionV>
            <wp:extent cx="1964055" cy="26193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320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4055" cy="2619375"/>
                    </a:xfrm>
                    <a:prstGeom prst="rect">
                      <a:avLst/>
                    </a:prstGeom>
                  </pic:spPr>
                </pic:pic>
              </a:graphicData>
            </a:graphic>
            <wp14:sizeRelH relativeFrom="page">
              <wp14:pctWidth>0</wp14:pctWidth>
            </wp14:sizeRelH>
            <wp14:sizeRelV relativeFrom="page">
              <wp14:pctHeight>0</wp14:pctHeight>
            </wp14:sizeRelV>
          </wp:anchor>
        </w:drawing>
      </w:r>
    </w:p>
    <w:p w:rsidR="00D102B9" w:rsidRDefault="00D102B9"/>
    <w:p w:rsidR="00D102B9" w:rsidRDefault="00D102B9"/>
    <w:p w:rsidR="00D102B9" w:rsidRDefault="00D102B9"/>
    <w:p w:rsidR="00D102B9" w:rsidRDefault="00D102B9">
      <w:r>
        <w:rPr>
          <w:noProof/>
          <w:lang w:eastAsia="en-GB"/>
        </w:rPr>
        <w:lastRenderedPageBreak/>
        <mc:AlternateContent>
          <mc:Choice Requires="wps">
            <w:drawing>
              <wp:anchor distT="0" distB="0" distL="114300" distR="114300" simplePos="0" relativeHeight="251665408" behindDoc="0" locked="0" layoutInCell="1" allowOverlap="1" wp14:anchorId="383E7C4B" wp14:editId="50332435">
                <wp:simplePos x="0" y="0"/>
                <wp:positionH relativeFrom="column">
                  <wp:posOffset>338455</wp:posOffset>
                </wp:positionH>
                <wp:positionV relativeFrom="paragraph">
                  <wp:posOffset>1741805</wp:posOffset>
                </wp:positionV>
                <wp:extent cx="2374265" cy="1403985"/>
                <wp:effectExtent l="0" t="0" r="12700"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D102B9" w:rsidRDefault="00D102B9">
                            <w:r>
                              <w:t xml:space="preserve">Delivering cards to our neighbours on Hampton road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65pt;margin-top:137.15pt;width:186.95pt;height:110.55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">
                <v:textbox style="mso-fit-shape-to-text:t">
                  <w:txbxContent>
                    <w:p w:rsidR="00D102B9" w:rsidRDefault="00D102B9">
                      <w:r>
                        <w:t xml:space="preserve">Delivering cards to our neighbours on Hampton road </w:t>
                      </w:r>
                    </w:p>
                  </w:txbxContent>
                </v:textbox>
              </v:shape>
            </w:pict>
          </mc:Fallback>
        </mc:AlternateContent>
      </w:r>
      <w:r>
        <w:rPr>
          <w:noProof/>
          <w:lang w:eastAsia="en-GB"/>
        </w:rPr>
        <w:drawing>
          <wp:anchor distT="0" distB="0" distL="114300" distR="114300" simplePos="0" relativeHeight="251661312" behindDoc="0" locked="0" layoutInCell="1" allowOverlap="1" wp14:anchorId="6E432CDF" wp14:editId="221D6545">
            <wp:simplePos x="0" y="0"/>
            <wp:positionH relativeFrom="column">
              <wp:posOffset>3607435</wp:posOffset>
            </wp:positionH>
            <wp:positionV relativeFrom="paragraph">
              <wp:posOffset>-172085</wp:posOffset>
            </wp:positionV>
            <wp:extent cx="2358390" cy="1769110"/>
            <wp:effectExtent l="0" t="0" r="381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3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58390" cy="17691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5CC2BE17" wp14:editId="360350C6">
            <wp:simplePos x="0" y="0"/>
            <wp:positionH relativeFrom="column">
              <wp:posOffset>-34290</wp:posOffset>
            </wp:positionH>
            <wp:positionV relativeFrom="paragraph">
              <wp:posOffset>-504825</wp:posOffset>
            </wp:positionV>
            <wp:extent cx="3187065" cy="23907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323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7065" cy="2390775"/>
                    </a:xfrm>
                    <a:prstGeom prst="rect">
                      <a:avLst/>
                    </a:prstGeom>
                  </pic:spPr>
                </pic:pic>
              </a:graphicData>
            </a:graphic>
            <wp14:sizeRelH relativeFrom="page">
              <wp14:pctWidth>0</wp14:pctWidth>
            </wp14:sizeRelH>
            <wp14:sizeRelV relativeFrom="page">
              <wp14:pctHeight>0</wp14:pctHeight>
            </wp14:sizeRelV>
          </wp:anchor>
        </w:drawing>
      </w:r>
    </w:p>
    <w:p w:rsidR="002A458E" w:rsidRDefault="002A458E"/>
    <w:p w:rsidR="00AD252E" w:rsidRDefault="00AD252E"/>
    <w:p w:rsidR="00AD252E" w:rsidRDefault="00AD252E"/>
    <w:p w:rsidR="00AD252E" w:rsidRDefault="00AD252E"/>
    <w:p w:rsidR="00AD252E" w:rsidRDefault="00AD252E" w:rsidP="00AD252E">
      <w:pPr>
        <w:shd w:val="clear" w:color="auto" w:fill="FFFFFF"/>
        <w:spacing w:after="0" w:line="240" w:lineRule="auto"/>
        <w:rPr>
          <w:rFonts w:ascii="Arial" w:eastAsia="Times New Roman" w:hAnsi="Arial" w:cs="Arial"/>
          <w:color w:val="222222"/>
          <w:sz w:val="24"/>
          <w:szCs w:val="24"/>
          <w:lang w:eastAsia="en-GB"/>
        </w:rPr>
      </w:pPr>
      <w:r w:rsidRPr="00AD252E">
        <w:rPr>
          <w:rFonts w:ascii="Arial" w:eastAsia="Times New Roman" w:hAnsi="Arial" w:cs="Arial"/>
          <w:color w:val="222222"/>
          <w:sz w:val="24"/>
          <w:szCs w:val="24"/>
          <w:lang w:eastAsia="en-GB"/>
        </w:rPr>
        <w:t xml:space="preserve">Year 6 did a range of </w:t>
      </w:r>
      <w:proofErr w:type="spellStart"/>
      <w:r w:rsidRPr="00AD252E">
        <w:rPr>
          <w:rFonts w:ascii="Arial" w:eastAsia="Times New Roman" w:hAnsi="Arial" w:cs="Arial"/>
          <w:color w:val="222222"/>
          <w:sz w:val="24"/>
          <w:szCs w:val="24"/>
          <w:lang w:eastAsia="en-GB"/>
        </w:rPr>
        <w:t>activities.We</w:t>
      </w:r>
      <w:proofErr w:type="spellEnd"/>
      <w:r w:rsidRPr="00AD252E">
        <w:rPr>
          <w:rFonts w:ascii="Arial" w:eastAsia="Times New Roman" w:hAnsi="Arial" w:cs="Arial"/>
          <w:color w:val="222222"/>
          <w:sz w:val="24"/>
          <w:szCs w:val="24"/>
          <w:lang w:eastAsia="en-GB"/>
        </w:rPr>
        <w:t xml:space="preserve"> </w:t>
      </w:r>
      <w:proofErr w:type="gramStart"/>
      <w:r w:rsidRPr="00AD252E">
        <w:rPr>
          <w:rFonts w:ascii="Arial" w:eastAsia="Times New Roman" w:hAnsi="Arial" w:cs="Arial"/>
          <w:color w:val="222222"/>
          <w:sz w:val="24"/>
          <w:szCs w:val="24"/>
          <w:lang w:eastAsia="en-GB"/>
        </w:rPr>
        <w:t>had</w:t>
      </w:r>
      <w:proofErr w:type="gramEnd"/>
      <w:r w:rsidRPr="00AD252E">
        <w:rPr>
          <w:rFonts w:ascii="Arial" w:eastAsia="Times New Roman" w:hAnsi="Arial" w:cs="Arial"/>
          <w:color w:val="222222"/>
          <w:sz w:val="24"/>
          <w:szCs w:val="24"/>
          <w:lang w:eastAsia="en-GB"/>
        </w:rPr>
        <w:t xml:space="preserve"> three sets of visitors: </w:t>
      </w:r>
    </w:p>
    <w:p w:rsidR="00AD252E" w:rsidRPr="00AD252E" w:rsidRDefault="00AD252E" w:rsidP="00AD252E">
      <w:pPr>
        <w:shd w:val="clear" w:color="auto" w:fill="FFFFFF"/>
        <w:spacing w:after="0" w:line="240" w:lineRule="auto"/>
        <w:rPr>
          <w:rFonts w:ascii="Arial" w:eastAsia="Times New Roman" w:hAnsi="Arial" w:cs="Arial"/>
          <w:color w:val="222222"/>
          <w:sz w:val="24"/>
          <w:szCs w:val="24"/>
          <w:lang w:eastAsia="en-GB"/>
        </w:rPr>
      </w:pPr>
      <w:r w:rsidRPr="00AD252E">
        <w:rPr>
          <w:rFonts w:ascii="Arial" w:eastAsia="Times New Roman" w:hAnsi="Arial" w:cs="Arial"/>
          <w:color w:val="222222"/>
          <w:sz w:val="24"/>
          <w:szCs w:val="24"/>
          <w:lang w:eastAsia="en-GB"/>
        </w:rPr>
        <w:t>Two teenage Muslims came for a Q and A session</w:t>
      </w:r>
    </w:p>
    <w:p w:rsidR="00AD252E" w:rsidRDefault="00AD252E" w:rsidP="00AD252E">
      <w:pPr>
        <w:shd w:val="clear" w:color="auto" w:fill="FFFFFF"/>
        <w:spacing w:after="0" w:line="240" w:lineRule="auto"/>
        <w:rPr>
          <w:rFonts w:ascii="Arial" w:eastAsia="Times New Roman" w:hAnsi="Arial" w:cs="Arial"/>
          <w:color w:val="222222"/>
          <w:sz w:val="24"/>
          <w:szCs w:val="24"/>
          <w:lang w:eastAsia="en-GB"/>
        </w:rPr>
      </w:pPr>
      <w:proofErr w:type="spellStart"/>
      <w:r w:rsidRPr="00AD252E">
        <w:rPr>
          <w:rFonts w:ascii="Arial" w:eastAsia="Times New Roman" w:hAnsi="Arial" w:cs="Arial"/>
          <w:color w:val="222222"/>
          <w:sz w:val="24"/>
          <w:szCs w:val="24"/>
          <w:lang w:eastAsia="en-GB"/>
        </w:rPr>
        <w:t>Hettie</w:t>
      </w:r>
      <w:proofErr w:type="spellEnd"/>
      <w:r w:rsidRPr="00AD252E">
        <w:rPr>
          <w:rFonts w:ascii="Arial" w:eastAsia="Times New Roman" w:hAnsi="Arial" w:cs="Arial"/>
          <w:color w:val="222222"/>
          <w:sz w:val="24"/>
          <w:szCs w:val="24"/>
          <w:lang w:eastAsia="en-GB"/>
        </w:rPr>
        <w:t xml:space="preserve"> and </w:t>
      </w:r>
      <w:proofErr w:type="spellStart"/>
      <w:r w:rsidRPr="00AD252E">
        <w:rPr>
          <w:rFonts w:ascii="Arial" w:eastAsia="Times New Roman" w:hAnsi="Arial" w:cs="Arial"/>
          <w:color w:val="222222"/>
          <w:sz w:val="24"/>
          <w:szCs w:val="24"/>
          <w:lang w:eastAsia="en-GB"/>
        </w:rPr>
        <w:t>Tabz</w:t>
      </w:r>
      <w:proofErr w:type="spellEnd"/>
      <w:r w:rsidRPr="00AD252E">
        <w:rPr>
          <w:rFonts w:ascii="Arial" w:eastAsia="Times New Roman" w:hAnsi="Arial" w:cs="Arial"/>
          <w:color w:val="222222"/>
          <w:sz w:val="24"/>
          <w:szCs w:val="24"/>
          <w:lang w:eastAsia="en-GB"/>
        </w:rPr>
        <w:t xml:space="preserve"> shared what some Southport Christians do to put their faith into action e.g. Street Pastors and The Soup Kitchen</w:t>
      </w:r>
    </w:p>
    <w:p w:rsidR="00AD252E" w:rsidRPr="00AD252E" w:rsidRDefault="00AD252E" w:rsidP="00AD252E">
      <w:pPr>
        <w:shd w:val="clear" w:color="auto" w:fill="FFFFFF"/>
        <w:spacing w:after="0" w:line="240" w:lineRule="auto"/>
        <w:rPr>
          <w:rFonts w:ascii="Arial" w:eastAsia="Times New Roman" w:hAnsi="Arial" w:cs="Arial"/>
          <w:color w:val="222222"/>
          <w:sz w:val="24"/>
          <w:szCs w:val="24"/>
          <w:lang w:eastAsia="en-GB"/>
        </w:rPr>
      </w:pPr>
    </w:p>
    <w:p w:rsidR="00AD252E" w:rsidRPr="00AD252E" w:rsidRDefault="00AD252E" w:rsidP="00AD252E">
      <w:pPr>
        <w:shd w:val="clear" w:color="auto" w:fill="FFFFFF"/>
        <w:spacing w:after="0" w:line="240" w:lineRule="auto"/>
        <w:rPr>
          <w:rFonts w:ascii="Arial" w:eastAsia="Times New Roman" w:hAnsi="Arial" w:cs="Arial"/>
          <w:color w:val="222222"/>
          <w:sz w:val="24"/>
          <w:szCs w:val="24"/>
          <w:lang w:eastAsia="en-GB"/>
        </w:rPr>
      </w:pPr>
      <w:r w:rsidRPr="00AD252E">
        <w:rPr>
          <w:rFonts w:ascii="Arial" w:eastAsia="Times New Roman" w:hAnsi="Arial" w:cs="Arial"/>
          <w:color w:val="222222"/>
          <w:sz w:val="24"/>
          <w:szCs w:val="24"/>
          <w:lang w:eastAsia="en-GB"/>
        </w:rPr>
        <w:t>Rachel and Marie</w:t>
      </w:r>
      <w:r>
        <w:rPr>
          <w:rFonts w:ascii="Arial" w:eastAsia="Times New Roman" w:hAnsi="Arial" w:cs="Arial"/>
          <w:color w:val="222222"/>
          <w:sz w:val="24"/>
          <w:szCs w:val="24"/>
          <w:lang w:eastAsia="en-GB"/>
        </w:rPr>
        <w:t>-</w:t>
      </w:r>
      <w:r w:rsidRPr="00AD252E">
        <w:rPr>
          <w:rFonts w:ascii="Arial" w:eastAsia="Times New Roman" w:hAnsi="Arial" w:cs="Arial"/>
          <w:color w:val="222222"/>
          <w:sz w:val="24"/>
          <w:szCs w:val="24"/>
          <w:lang w:eastAsia="en-GB"/>
        </w:rPr>
        <w:t>Anne came and we put together ideas to help the church with its environment policy.</w:t>
      </w:r>
    </w:p>
    <w:p w:rsidR="00AD252E" w:rsidRPr="00AD252E" w:rsidRDefault="00AD252E" w:rsidP="00AD252E">
      <w:pPr>
        <w:shd w:val="clear" w:color="auto" w:fill="FFFFFF"/>
        <w:spacing w:after="0" w:line="240" w:lineRule="auto"/>
        <w:rPr>
          <w:rFonts w:ascii="Arial" w:eastAsia="Times New Roman" w:hAnsi="Arial" w:cs="Arial"/>
          <w:color w:val="222222"/>
          <w:sz w:val="24"/>
          <w:szCs w:val="24"/>
          <w:lang w:eastAsia="en-GB"/>
        </w:rPr>
      </w:pPr>
    </w:p>
    <w:p w:rsidR="00AD252E" w:rsidRPr="00AD252E" w:rsidRDefault="00AD252E" w:rsidP="00AD252E">
      <w:pPr>
        <w:shd w:val="clear" w:color="auto" w:fill="FFFFFF"/>
        <w:spacing w:after="0" w:line="240" w:lineRule="auto"/>
        <w:rPr>
          <w:rFonts w:ascii="Arial" w:eastAsia="Times New Roman" w:hAnsi="Arial" w:cs="Arial"/>
          <w:color w:val="222222"/>
          <w:sz w:val="24"/>
          <w:szCs w:val="24"/>
          <w:lang w:eastAsia="en-GB"/>
        </w:rPr>
      </w:pPr>
      <w:r w:rsidRPr="00AD252E">
        <w:rPr>
          <w:rFonts w:ascii="Arial" w:eastAsia="Times New Roman" w:hAnsi="Arial" w:cs="Arial"/>
          <w:color w:val="222222"/>
          <w:sz w:val="24"/>
          <w:szCs w:val="24"/>
          <w:lang w:eastAsia="en-GB"/>
        </w:rPr>
        <w:t>We also explored some Bible texts about faith and learned about inspirational Christians like Martin Luther King and Rosa Parks.</w:t>
      </w:r>
    </w:p>
    <w:p w:rsidR="00AD252E" w:rsidRDefault="00AD252E"/>
    <w:sectPr w:rsidR="00AD2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58E"/>
    <w:rsid w:val="00011E44"/>
    <w:rsid w:val="002A458E"/>
    <w:rsid w:val="003313A3"/>
    <w:rsid w:val="00914D02"/>
    <w:rsid w:val="00AA0E7E"/>
    <w:rsid w:val="00AD252E"/>
    <w:rsid w:val="00D10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2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2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02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2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865263">
      <w:bodyDiv w:val="1"/>
      <w:marLeft w:val="0"/>
      <w:marRight w:val="0"/>
      <w:marTop w:val="0"/>
      <w:marBottom w:val="0"/>
      <w:divBdr>
        <w:top w:val="none" w:sz="0" w:space="0" w:color="auto"/>
        <w:left w:val="none" w:sz="0" w:space="0" w:color="auto"/>
        <w:bottom w:val="none" w:sz="0" w:space="0" w:color="auto"/>
        <w:right w:val="none" w:sz="0" w:space="0" w:color="auto"/>
      </w:divBdr>
      <w:divsChild>
        <w:div w:id="548301690">
          <w:marLeft w:val="0"/>
          <w:marRight w:val="0"/>
          <w:marTop w:val="0"/>
          <w:marBottom w:val="0"/>
          <w:divBdr>
            <w:top w:val="none" w:sz="0" w:space="0" w:color="auto"/>
            <w:left w:val="none" w:sz="0" w:space="0" w:color="auto"/>
            <w:bottom w:val="none" w:sz="0" w:space="0" w:color="auto"/>
            <w:right w:val="none" w:sz="0" w:space="0" w:color="auto"/>
          </w:divBdr>
        </w:div>
        <w:div w:id="1075709164">
          <w:marLeft w:val="0"/>
          <w:marRight w:val="0"/>
          <w:marTop w:val="0"/>
          <w:marBottom w:val="0"/>
          <w:divBdr>
            <w:top w:val="none" w:sz="0" w:space="0" w:color="auto"/>
            <w:left w:val="none" w:sz="0" w:space="0" w:color="auto"/>
            <w:bottom w:val="none" w:sz="0" w:space="0" w:color="auto"/>
            <w:right w:val="none" w:sz="0" w:space="0" w:color="auto"/>
          </w:divBdr>
        </w:div>
      </w:divsChild>
    </w:div>
    <w:div w:id="1418134284">
      <w:bodyDiv w:val="1"/>
      <w:marLeft w:val="0"/>
      <w:marRight w:val="0"/>
      <w:marTop w:val="0"/>
      <w:marBottom w:val="0"/>
      <w:divBdr>
        <w:top w:val="none" w:sz="0" w:space="0" w:color="auto"/>
        <w:left w:val="none" w:sz="0" w:space="0" w:color="auto"/>
        <w:bottom w:val="none" w:sz="0" w:space="0" w:color="auto"/>
        <w:right w:val="none" w:sz="0" w:space="0" w:color="auto"/>
      </w:divBdr>
      <w:divsChild>
        <w:div w:id="477339">
          <w:marLeft w:val="0"/>
          <w:marRight w:val="0"/>
          <w:marTop w:val="0"/>
          <w:marBottom w:val="0"/>
          <w:divBdr>
            <w:top w:val="none" w:sz="0" w:space="0" w:color="auto"/>
            <w:left w:val="none" w:sz="0" w:space="0" w:color="auto"/>
            <w:bottom w:val="none" w:sz="0" w:space="0" w:color="auto"/>
            <w:right w:val="none" w:sz="0" w:space="0" w:color="auto"/>
          </w:divBdr>
        </w:div>
        <w:div w:id="314602734">
          <w:marLeft w:val="0"/>
          <w:marRight w:val="0"/>
          <w:marTop w:val="0"/>
          <w:marBottom w:val="0"/>
          <w:divBdr>
            <w:top w:val="none" w:sz="0" w:space="0" w:color="auto"/>
            <w:left w:val="none" w:sz="0" w:space="0" w:color="auto"/>
            <w:bottom w:val="none" w:sz="0" w:space="0" w:color="auto"/>
            <w:right w:val="none" w:sz="0" w:space="0" w:color="auto"/>
          </w:divBdr>
        </w:div>
        <w:div w:id="1953590287">
          <w:marLeft w:val="0"/>
          <w:marRight w:val="0"/>
          <w:marTop w:val="0"/>
          <w:marBottom w:val="0"/>
          <w:divBdr>
            <w:top w:val="none" w:sz="0" w:space="0" w:color="auto"/>
            <w:left w:val="none" w:sz="0" w:space="0" w:color="auto"/>
            <w:bottom w:val="none" w:sz="0" w:space="0" w:color="auto"/>
            <w:right w:val="none" w:sz="0" w:space="0" w:color="auto"/>
          </w:divBdr>
        </w:div>
        <w:div w:id="452139494">
          <w:marLeft w:val="0"/>
          <w:marRight w:val="0"/>
          <w:marTop w:val="0"/>
          <w:marBottom w:val="0"/>
          <w:divBdr>
            <w:top w:val="none" w:sz="0" w:space="0" w:color="auto"/>
            <w:left w:val="none" w:sz="0" w:space="0" w:color="auto"/>
            <w:bottom w:val="none" w:sz="0" w:space="0" w:color="auto"/>
            <w:right w:val="none" w:sz="0" w:space="0" w:color="auto"/>
          </w:divBdr>
        </w:div>
        <w:div w:id="760414919">
          <w:marLeft w:val="0"/>
          <w:marRight w:val="0"/>
          <w:marTop w:val="0"/>
          <w:marBottom w:val="0"/>
          <w:divBdr>
            <w:top w:val="none" w:sz="0" w:space="0" w:color="auto"/>
            <w:left w:val="none" w:sz="0" w:space="0" w:color="auto"/>
            <w:bottom w:val="none" w:sz="0" w:space="0" w:color="auto"/>
            <w:right w:val="none" w:sz="0" w:space="0" w:color="auto"/>
          </w:divBdr>
        </w:div>
        <w:div w:id="341662801">
          <w:marLeft w:val="0"/>
          <w:marRight w:val="0"/>
          <w:marTop w:val="0"/>
          <w:marBottom w:val="0"/>
          <w:divBdr>
            <w:top w:val="none" w:sz="0" w:space="0" w:color="auto"/>
            <w:left w:val="none" w:sz="0" w:space="0" w:color="auto"/>
            <w:bottom w:val="none" w:sz="0" w:space="0" w:color="auto"/>
            <w:right w:val="none" w:sz="0" w:space="0" w:color="auto"/>
          </w:divBdr>
        </w:div>
        <w:div w:id="1029575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7</cp:revision>
  <cp:lastPrinted>2019-07-16T08:44:00Z</cp:lastPrinted>
  <dcterms:created xsi:type="dcterms:W3CDTF">2019-07-11T07:34:00Z</dcterms:created>
  <dcterms:modified xsi:type="dcterms:W3CDTF">2019-07-16T09:30:00Z</dcterms:modified>
</cp:coreProperties>
</file>