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2A0C" w:rsidRDefault="005A2A0C" w:rsidP="00373827">
      <w:pPr>
        <w:jc w:val="center"/>
        <w:rPr>
          <w:rFonts w:ascii="Arial" w:hAnsi="Arial" w:cs="Arial"/>
          <w:b/>
          <w:color w:val="000080"/>
          <w:sz w:val="28"/>
          <w:szCs w:val="28"/>
        </w:rPr>
      </w:pPr>
      <w:r>
        <w:rPr>
          <w:rFonts w:ascii="Arial" w:hAnsi="Arial" w:cs="Arial"/>
          <w:b/>
          <w:color w:val="000080"/>
          <w:sz w:val="28"/>
          <w:szCs w:val="28"/>
        </w:rPr>
        <w:t>St Philip’s Primary School</w:t>
      </w:r>
    </w:p>
    <w:p w:rsidR="005A2A0C" w:rsidRDefault="005A2A0C" w:rsidP="00373827">
      <w:pPr>
        <w:jc w:val="center"/>
        <w:rPr>
          <w:rFonts w:ascii="Arial" w:hAnsi="Arial" w:cs="Arial"/>
          <w:b/>
          <w:color w:val="000080"/>
          <w:sz w:val="28"/>
          <w:szCs w:val="28"/>
        </w:rPr>
      </w:pPr>
      <w:r>
        <w:rPr>
          <w:rFonts w:ascii="Arial" w:hAnsi="Arial" w:cs="Arial"/>
          <w:b/>
          <w:color w:val="000080"/>
          <w:sz w:val="28"/>
          <w:szCs w:val="28"/>
        </w:rPr>
        <w:t xml:space="preserve">Role description </w:t>
      </w:r>
    </w:p>
    <w:p w:rsidR="005A2A0C" w:rsidRPr="002B1ECC" w:rsidRDefault="005A2A0C" w:rsidP="00373827">
      <w:pPr>
        <w:jc w:val="center"/>
        <w:rPr>
          <w:rFonts w:ascii="Arial" w:hAnsi="Arial" w:cs="Arial"/>
          <w:b/>
          <w:color w:val="000080"/>
          <w:sz w:val="28"/>
          <w:szCs w:val="28"/>
        </w:rPr>
      </w:pPr>
      <w:r>
        <w:rPr>
          <w:rFonts w:ascii="Arial" w:hAnsi="Arial" w:cs="Arial"/>
          <w:b/>
          <w:color w:val="000080"/>
          <w:sz w:val="28"/>
          <w:szCs w:val="28"/>
        </w:rPr>
        <w:t xml:space="preserve">Named Governor for our Looked After Children </w:t>
      </w:r>
    </w:p>
    <w:p w:rsidR="00373827" w:rsidRPr="002B1ECC" w:rsidRDefault="00373827" w:rsidP="00373827">
      <w:pPr>
        <w:jc w:val="center"/>
        <w:rPr>
          <w:rFonts w:ascii="Arial" w:hAnsi="Arial" w:cs="Arial"/>
          <w:b/>
          <w:color w:val="000080"/>
        </w:rPr>
      </w:pPr>
    </w:p>
    <w:p w:rsidR="00373827" w:rsidRPr="002B1ECC" w:rsidRDefault="00373827" w:rsidP="00373827">
      <w:pPr>
        <w:jc w:val="center"/>
        <w:rPr>
          <w:rFonts w:ascii="Arial" w:hAnsi="Arial" w:cs="Arial"/>
          <w:b/>
          <w:color w:val="000080"/>
        </w:rPr>
      </w:pPr>
    </w:p>
    <w:tbl>
      <w:tblPr>
        <w:tblW w:w="1044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373827" w:rsidRPr="002B1ECC" w:rsidTr="00D977DC">
        <w:tc>
          <w:tcPr>
            <w:tcW w:w="10440" w:type="dxa"/>
            <w:shd w:val="clear" w:color="auto" w:fill="auto"/>
          </w:tcPr>
          <w:p w:rsidR="00373827" w:rsidRPr="002B1ECC" w:rsidRDefault="00373827" w:rsidP="00D977DC">
            <w:pPr>
              <w:rPr>
                <w:rFonts w:ascii="Arial" w:hAnsi="Arial" w:cs="Arial"/>
                <w:b/>
              </w:rPr>
            </w:pPr>
          </w:p>
          <w:p w:rsidR="00373827" w:rsidRPr="002B1ECC" w:rsidRDefault="00373827" w:rsidP="00D977DC">
            <w:pPr>
              <w:rPr>
                <w:rFonts w:ascii="Arial" w:hAnsi="Arial" w:cs="Arial"/>
                <w:b/>
              </w:rPr>
            </w:pPr>
            <w:r w:rsidRPr="002B1ECC">
              <w:rPr>
                <w:rFonts w:ascii="Arial" w:hAnsi="Arial" w:cs="Arial"/>
                <w:b/>
              </w:rPr>
              <w:t>Area of responsibility:</w:t>
            </w:r>
          </w:p>
          <w:p w:rsidR="00373827" w:rsidRPr="002B1ECC" w:rsidRDefault="00373827" w:rsidP="00D977DC">
            <w:pPr>
              <w:rPr>
                <w:rFonts w:ascii="Arial" w:hAnsi="Arial" w:cs="Arial"/>
              </w:rPr>
            </w:pPr>
          </w:p>
          <w:p w:rsidR="00373827" w:rsidRPr="002B1ECC" w:rsidRDefault="00373827" w:rsidP="00D977DC">
            <w:pPr>
              <w:rPr>
                <w:rFonts w:ascii="Arial" w:hAnsi="Arial" w:cs="Arial"/>
              </w:rPr>
            </w:pPr>
            <w:r w:rsidRPr="002B1ECC">
              <w:rPr>
                <w:rFonts w:ascii="Arial" w:hAnsi="Arial" w:cs="Arial"/>
              </w:rPr>
              <w:t>Under the Children Act 2004, a child is looked after by the local authority if he or she is in their care or is provided with accommodation for more than 24 hours by the authority. They fall into four main groups:</w:t>
            </w:r>
          </w:p>
          <w:p w:rsidR="00373827" w:rsidRPr="002B1ECC" w:rsidRDefault="00373827" w:rsidP="00D977DC">
            <w:pPr>
              <w:rPr>
                <w:rFonts w:ascii="Arial" w:hAnsi="Arial" w:cs="Arial"/>
              </w:rPr>
            </w:pPr>
          </w:p>
          <w:p w:rsidR="00373827" w:rsidRPr="002B1ECC" w:rsidRDefault="00373827" w:rsidP="00D977DC">
            <w:pPr>
              <w:numPr>
                <w:ilvl w:val="0"/>
                <w:numId w:val="1"/>
              </w:numPr>
              <w:spacing w:before="120"/>
              <w:rPr>
                <w:rFonts w:ascii="Arial" w:hAnsi="Arial" w:cs="Arial"/>
              </w:rPr>
            </w:pPr>
            <w:r w:rsidRPr="002B1ECC">
              <w:rPr>
                <w:rFonts w:ascii="Arial" w:hAnsi="Arial" w:cs="Arial"/>
              </w:rPr>
              <w:t>Children who are accommodated under a voluntary agreement with their parents</w:t>
            </w:r>
          </w:p>
          <w:p w:rsidR="00373827" w:rsidRPr="002B1ECC" w:rsidRDefault="00373827" w:rsidP="00D977DC">
            <w:pPr>
              <w:numPr>
                <w:ilvl w:val="0"/>
                <w:numId w:val="1"/>
              </w:numPr>
              <w:spacing w:before="120"/>
              <w:rPr>
                <w:rFonts w:ascii="Arial" w:hAnsi="Arial" w:cs="Arial"/>
              </w:rPr>
            </w:pPr>
            <w:r w:rsidRPr="002B1ECC">
              <w:rPr>
                <w:rFonts w:ascii="Arial" w:hAnsi="Arial" w:cs="Arial"/>
              </w:rPr>
              <w:t>Children who are the subject of a care order or interim care order</w:t>
            </w:r>
          </w:p>
          <w:p w:rsidR="00373827" w:rsidRPr="002B1ECC" w:rsidRDefault="00373827" w:rsidP="00D977DC">
            <w:pPr>
              <w:numPr>
                <w:ilvl w:val="0"/>
                <w:numId w:val="1"/>
              </w:numPr>
              <w:spacing w:before="120"/>
              <w:rPr>
                <w:rFonts w:ascii="Arial" w:hAnsi="Arial" w:cs="Arial"/>
              </w:rPr>
            </w:pPr>
            <w:r w:rsidRPr="002B1ECC">
              <w:rPr>
                <w:rFonts w:ascii="Arial" w:hAnsi="Arial" w:cs="Arial"/>
              </w:rPr>
              <w:t>Children who are the subject of emergency orders for their protection</w:t>
            </w:r>
          </w:p>
          <w:p w:rsidR="00373827" w:rsidRPr="002B1ECC" w:rsidRDefault="00373827" w:rsidP="00D977DC">
            <w:pPr>
              <w:numPr>
                <w:ilvl w:val="0"/>
                <w:numId w:val="1"/>
              </w:numPr>
              <w:spacing w:before="120"/>
              <w:rPr>
                <w:rFonts w:ascii="Arial" w:hAnsi="Arial" w:cs="Arial"/>
              </w:rPr>
            </w:pPr>
            <w:r w:rsidRPr="002B1ECC">
              <w:rPr>
                <w:rFonts w:ascii="Arial" w:hAnsi="Arial" w:cs="Arial"/>
              </w:rPr>
              <w:t>Children who are compulsorily accommodated. This includes children remanded to the local authority or subject to a criminal justice supervision order with a residence requirement</w:t>
            </w:r>
          </w:p>
          <w:p w:rsidR="00373827" w:rsidRPr="002B1ECC" w:rsidRDefault="00373827" w:rsidP="00D977DC">
            <w:pPr>
              <w:rPr>
                <w:rFonts w:ascii="Arial" w:hAnsi="Arial" w:cs="Arial"/>
                <w:b/>
                <w:color w:val="333333"/>
              </w:rPr>
            </w:pPr>
          </w:p>
          <w:p w:rsidR="00373827" w:rsidRPr="002B1ECC" w:rsidRDefault="00373827" w:rsidP="00D977DC">
            <w:pPr>
              <w:rPr>
                <w:rFonts w:ascii="Arial" w:hAnsi="Arial" w:cs="Arial"/>
              </w:rPr>
            </w:pPr>
            <w:r w:rsidRPr="002B1ECC">
              <w:rPr>
                <w:rFonts w:ascii="Arial" w:hAnsi="Arial" w:cs="Arial"/>
              </w:rPr>
              <w:t>Corporate parenting is the term used to describe the collective responsibility of the Local Authority, the Governing Body and the school towards looked after children. The governing body, in partnership with the Local Authority has a legal and moral duty to safeguard and to promote the welfare of children in care. This requires the co-operation of all relevant local services (e.g. health, education, housing and social care).</w:t>
            </w:r>
          </w:p>
          <w:p w:rsidR="00373827" w:rsidRPr="002B1ECC" w:rsidRDefault="00373827" w:rsidP="00D977DC">
            <w:pPr>
              <w:rPr>
                <w:rFonts w:ascii="Arial" w:hAnsi="Arial" w:cs="Arial"/>
              </w:rPr>
            </w:pPr>
          </w:p>
        </w:tc>
      </w:tr>
      <w:tr w:rsidR="00373827" w:rsidRPr="002B1ECC" w:rsidTr="00D977DC">
        <w:tc>
          <w:tcPr>
            <w:tcW w:w="10440" w:type="dxa"/>
            <w:shd w:val="clear" w:color="auto" w:fill="auto"/>
          </w:tcPr>
          <w:p w:rsidR="00373827" w:rsidRPr="002B1ECC" w:rsidRDefault="00373827" w:rsidP="00D977DC">
            <w:pPr>
              <w:rPr>
                <w:rFonts w:ascii="Arial" w:hAnsi="Arial" w:cs="Arial"/>
                <w:b/>
              </w:rPr>
            </w:pPr>
          </w:p>
          <w:p w:rsidR="00373827" w:rsidRPr="002B1ECC" w:rsidRDefault="00373827" w:rsidP="00D977DC">
            <w:pPr>
              <w:rPr>
                <w:rFonts w:ascii="Arial" w:hAnsi="Arial" w:cs="Arial"/>
                <w:b/>
              </w:rPr>
            </w:pPr>
            <w:r w:rsidRPr="002B1ECC">
              <w:rPr>
                <w:rFonts w:ascii="Arial" w:hAnsi="Arial" w:cs="Arial"/>
                <w:b/>
              </w:rPr>
              <w:t>Roles &amp; responsibilities of the named/link governor:</w:t>
            </w:r>
          </w:p>
          <w:p w:rsidR="00373827" w:rsidRPr="002B1ECC" w:rsidRDefault="00373827" w:rsidP="00D977DC">
            <w:pPr>
              <w:rPr>
                <w:rFonts w:ascii="Arial" w:hAnsi="Arial" w:cs="Arial"/>
              </w:rPr>
            </w:pPr>
          </w:p>
          <w:p w:rsidR="00373827" w:rsidRPr="002B1ECC" w:rsidRDefault="00373827" w:rsidP="00373827">
            <w:pPr>
              <w:numPr>
                <w:ilvl w:val="0"/>
                <w:numId w:val="2"/>
              </w:numPr>
              <w:spacing w:before="120"/>
              <w:rPr>
                <w:rFonts w:ascii="Arial" w:hAnsi="Arial" w:cs="Arial"/>
              </w:rPr>
            </w:pPr>
            <w:r w:rsidRPr="002B1ECC">
              <w:rPr>
                <w:rFonts w:ascii="Arial" w:hAnsi="Arial" w:cs="Arial"/>
              </w:rPr>
              <w:t>Be the link between the governing body and the school in relation to children in care</w:t>
            </w:r>
          </w:p>
          <w:p w:rsidR="00373827" w:rsidRPr="002B1ECC" w:rsidRDefault="00373827" w:rsidP="00373827">
            <w:pPr>
              <w:numPr>
                <w:ilvl w:val="0"/>
                <w:numId w:val="2"/>
              </w:numPr>
              <w:spacing w:before="120"/>
              <w:rPr>
                <w:rFonts w:ascii="Arial" w:hAnsi="Arial" w:cs="Arial"/>
              </w:rPr>
            </w:pPr>
            <w:r w:rsidRPr="002B1ECC">
              <w:rPr>
                <w:rFonts w:ascii="Arial" w:hAnsi="Arial" w:cs="Arial"/>
              </w:rPr>
              <w:t>Help the governing body to ensure it fulfils its statutory duties towards children in care</w:t>
            </w:r>
          </w:p>
          <w:p w:rsidR="00373827" w:rsidRPr="002B1ECC" w:rsidRDefault="00373827" w:rsidP="00373827">
            <w:pPr>
              <w:numPr>
                <w:ilvl w:val="0"/>
                <w:numId w:val="2"/>
              </w:numPr>
              <w:spacing w:before="120"/>
              <w:rPr>
                <w:rFonts w:ascii="Arial" w:hAnsi="Arial" w:cs="Arial"/>
              </w:rPr>
            </w:pPr>
            <w:r w:rsidRPr="002B1ECC">
              <w:rPr>
                <w:rFonts w:ascii="Arial" w:hAnsi="Arial" w:cs="Arial"/>
              </w:rPr>
              <w:t>Help ensure that each child in care has an up to date PEP (Personal education plan)</w:t>
            </w:r>
          </w:p>
          <w:p w:rsidR="00373827" w:rsidRPr="002B1ECC" w:rsidRDefault="00373827" w:rsidP="00373827">
            <w:pPr>
              <w:numPr>
                <w:ilvl w:val="0"/>
                <w:numId w:val="2"/>
              </w:numPr>
              <w:spacing w:before="120"/>
              <w:rPr>
                <w:rFonts w:ascii="Arial" w:hAnsi="Arial" w:cs="Arial"/>
              </w:rPr>
            </w:pPr>
            <w:r w:rsidRPr="002B1ECC">
              <w:rPr>
                <w:rFonts w:ascii="Arial" w:hAnsi="Arial" w:cs="Arial"/>
              </w:rPr>
              <w:t>Raise awareness of children in care at committee and FGB meetings; help ensure that provision for children in care is an integral part of school planning and budget setting</w:t>
            </w:r>
          </w:p>
          <w:p w:rsidR="00373827" w:rsidRPr="002B1ECC" w:rsidRDefault="00373827" w:rsidP="00373827">
            <w:pPr>
              <w:numPr>
                <w:ilvl w:val="0"/>
                <w:numId w:val="2"/>
              </w:numPr>
              <w:spacing w:before="120"/>
              <w:rPr>
                <w:rFonts w:ascii="Arial" w:hAnsi="Arial" w:cs="Arial"/>
              </w:rPr>
            </w:pPr>
            <w:r w:rsidRPr="002B1ECC">
              <w:rPr>
                <w:rFonts w:ascii="Arial" w:hAnsi="Arial" w:cs="Arial"/>
              </w:rPr>
              <w:t>Help review the school’s policies to ensure they enable the school to promote the welfare of children in care</w:t>
            </w:r>
          </w:p>
          <w:p w:rsidR="00373827" w:rsidRPr="002B1ECC" w:rsidRDefault="00373827" w:rsidP="00373827">
            <w:pPr>
              <w:numPr>
                <w:ilvl w:val="0"/>
                <w:numId w:val="2"/>
              </w:numPr>
              <w:spacing w:before="120"/>
              <w:rPr>
                <w:rFonts w:ascii="Arial" w:hAnsi="Arial" w:cs="Arial"/>
              </w:rPr>
            </w:pPr>
            <w:r w:rsidRPr="002B1ECC">
              <w:rPr>
                <w:rFonts w:ascii="Arial" w:hAnsi="Arial" w:cs="Arial"/>
              </w:rPr>
              <w:t>Act as a critical friend - support and challenge the school</w:t>
            </w:r>
          </w:p>
          <w:p w:rsidR="00373827" w:rsidRPr="002B1ECC" w:rsidRDefault="00373827" w:rsidP="00373827">
            <w:pPr>
              <w:numPr>
                <w:ilvl w:val="0"/>
                <w:numId w:val="2"/>
              </w:numPr>
              <w:spacing w:before="120"/>
              <w:rPr>
                <w:rFonts w:ascii="Arial" w:hAnsi="Arial" w:cs="Arial"/>
              </w:rPr>
            </w:pPr>
            <w:r w:rsidRPr="002B1ECC">
              <w:rPr>
                <w:rFonts w:ascii="Arial" w:hAnsi="Arial" w:cs="Arial"/>
              </w:rPr>
              <w:t>Check that the designated person is in place and all staff are properly trained</w:t>
            </w:r>
          </w:p>
          <w:p w:rsidR="00373827" w:rsidRPr="002B1ECC" w:rsidRDefault="00373827" w:rsidP="00373827">
            <w:pPr>
              <w:numPr>
                <w:ilvl w:val="0"/>
                <w:numId w:val="2"/>
              </w:numPr>
              <w:spacing w:before="120"/>
              <w:rPr>
                <w:rFonts w:ascii="Arial" w:hAnsi="Arial" w:cs="Arial"/>
              </w:rPr>
            </w:pPr>
            <w:r w:rsidRPr="002B1ECC">
              <w:rPr>
                <w:rFonts w:ascii="Arial" w:hAnsi="Arial" w:cs="Arial"/>
              </w:rPr>
              <w:t xml:space="preserve">Help to ensure that the funds are allocated each year within the school budget specifically to cater for children in care </w:t>
            </w:r>
          </w:p>
          <w:p w:rsidR="00373827" w:rsidRPr="002B1ECC" w:rsidRDefault="00373827" w:rsidP="00373827">
            <w:pPr>
              <w:numPr>
                <w:ilvl w:val="0"/>
                <w:numId w:val="2"/>
              </w:numPr>
              <w:spacing w:before="120"/>
              <w:rPr>
                <w:rFonts w:ascii="Arial" w:hAnsi="Arial" w:cs="Arial"/>
              </w:rPr>
            </w:pPr>
            <w:r w:rsidRPr="002B1ECC">
              <w:rPr>
                <w:rFonts w:ascii="Arial" w:hAnsi="Arial" w:cs="Arial"/>
              </w:rPr>
              <w:t>Help to ensure that the school communicates well with agencies and carers</w:t>
            </w:r>
          </w:p>
          <w:p w:rsidR="00373827" w:rsidRDefault="00373827" w:rsidP="00373827">
            <w:pPr>
              <w:numPr>
                <w:ilvl w:val="0"/>
                <w:numId w:val="2"/>
              </w:numPr>
              <w:spacing w:before="120"/>
              <w:rPr>
                <w:rFonts w:ascii="Arial" w:hAnsi="Arial" w:cs="Arial"/>
              </w:rPr>
            </w:pPr>
            <w:r w:rsidRPr="002B1ECC">
              <w:rPr>
                <w:rFonts w:ascii="Arial" w:hAnsi="Arial" w:cs="Arial"/>
              </w:rPr>
              <w:t>Keep your own knowledge up to date</w:t>
            </w:r>
          </w:p>
          <w:p w:rsidR="005A2A0C" w:rsidRPr="002B1ECC" w:rsidRDefault="005A2A0C" w:rsidP="005A2A0C">
            <w:pPr>
              <w:spacing w:before="120"/>
              <w:rPr>
                <w:rFonts w:ascii="Arial" w:hAnsi="Arial" w:cs="Arial"/>
              </w:rPr>
            </w:pPr>
            <w:bookmarkStart w:id="0" w:name="_GoBack"/>
            <w:bookmarkEnd w:id="0"/>
          </w:p>
          <w:p w:rsidR="00373827" w:rsidRPr="002B1ECC" w:rsidRDefault="00373827" w:rsidP="00D977DC">
            <w:pPr>
              <w:rPr>
                <w:rFonts w:ascii="Arial" w:hAnsi="Arial" w:cs="Arial"/>
              </w:rPr>
            </w:pPr>
          </w:p>
        </w:tc>
      </w:tr>
      <w:tr w:rsidR="00373827" w:rsidRPr="002B1ECC" w:rsidTr="00D977DC">
        <w:tc>
          <w:tcPr>
            <w:tcW w:w="10440" w:type="dxa"/>
            <w:shd w:val="clear" w:color="auto" w:fill="auto"/>
          </w:tcPr>
          <w:p w:rsidR="00373827" w:rsidRPr="002B1ECC" w:rsidRDefault="00373827" w:rsidP="00D977DC">
            <w:pPr>
              <w:rPr>
                <w:rFonts w:ascii="Arial" w:hAnsi="Arial" w:cs="Arial"/>
                <w:b/>
              </w:rPr>
            </w:pPr>
            <w:r w:rsidRPr="002B1ECC">
              <w:rPr>
                <w:rFonts w:ascii="Arial" w:hAnsi="Arial" w:cs="Arial"/>
                <w:b/>
              </w:rPr>
              <w:lastRenderedPageBreak/>
              <w:t>Key tasks/activities:</w:t>
            </w:r>
          </w:p>
          <w:p w:rsidR="00373827" w:rsidRPr="002B1ECC" w:rsidRDefault="00373827" w:rsidP="00D977DC">
            <w:pPr>
              <w:rPr>
                <w:rFonts w:ascii="Arial" w:hAnsi="Arial" w:cs="Arial"/>
              </w:rPr>
            </w:pPr>
          </w:p>
          <w:p w:rsidR="00373827" w:rsidRPr="002B1ECC" w:rsidRDefault="00373827" w:rsidP="00373827">
            <w:pPr>
              <w:numPr>
                <w:ilvl w:val="0"/>
                <w:numId w:val="3"/>
              </w:numPr>
              <w:spacing w:before="120"/>
              <w:rPr>
                <w:rFonts w:ascii="Arial" w:hAnsi="Arial" w:cs="Arial"/>
              </w:rPr>
            </w:pPr>
            <w:r w:rsidRPr="002B1ECC">
              <w:rPr>
                <w:rFonts w:ascii="Arial" w:hAnsi="Arial" w:cs="Arial"/>
              </w:rPr>
              <w:t>Know your school. Meet the designated person regularly (3 to 6 times per year as appropriate). Understand the barriers, progress and outcomes for children in care. Use the annual report template to help you plan your meetings.</w:t>
            </w:r>
          </w:p>
          <w:p w:rsidR="00373827" w:rsidRPr="002B1ECC" w:rsidRDefault="00373827" w:rsidP="00373827">
            <w:pPr>
              <w:numPr>
                <w:ilvl w:val="0"/>
                <w:numId w:val="3"/>
              </w:numPr>
              <w:spacing w:before="120"/>
              <w:rPr>
                <w:rFonts w:ascii="Arial" w:hAnsi="Arial" w:cs="Arial"/>
              </w:rPr>
            </w:pPr>
            <w:r w:rsidRPr="002B1ECC">
              <w:rPr>
                <w:rFonts w:ascii="Arial" w:hAnsi="Arial" w:cs="Arial"/>
              </w:rPr>
              <w:t xml:space="preserve">Attend training events, read </w:t>
            </w:r>
            <w:r>
              <w:rPr>
                <w:rFonts w:ascii="Arial" w:hAnsi="Arial" w:cs="Arial"/>
              </w:rPr>
              <w:t xml:space="preserve">DfE guidance and </w:t>
            </w:r>
            <w:r w:rsidRPr="002B1ECC">
              <w:rPr>
                <w:rFonts w:ascii="Arial" w:hAnsi="Arial" w:cs="Arial"/>
              </w:rPr>
              <w:t>GDS publications</w:t>
            </w:r>
            <w:r>
              <w:rPr>
                <w:rFonts w:ascii="Arial" w:hAnsi="Arial" w:cs="Arial"/>
              </w:rPr>
              <w:t xml:space="preserve"> </w:t>
            </w:r>
            <w:r w:rsidRPr="002B1ECC">
              <w:rPr>
                <w:rFonts w:ascii="Arial" w:hAnsi="Arial" w:cs="Arial"/>
              </w:rPr>
              <w:t>etc</w:t>
            </w:r>
            <w:r>
              <w:rPr>
                <w:rFonts w:ascii="Arial" w:hAnsi="Arial" w:cs="Arial"/>
              </w:rPr>
              <w:t>.</w:t>
            </w:r>
          </w:p>
          <w:p w:rsidR="00373827" w:rsidRPr="002B1ECC" w:rsidRDefault="00373827" w:rsidP="00373827">
            <w:pPr>
              <w:numPr>
                <w:ilvl w:val="0"/>
                <w:numId w:val="3"/>
              </w:numPr>
              <w:spacing w:before="120"/>
              <w:rPr>
                <w:rFonts w:ascii="Arial" w:hAnsi="Arial" w:cs="Arial"/>
              </w:rPr>
            </w:pPr>
            <w:r w:rsidRPr="002B1ECC">
              <w:rPr>
                <w:rFonts w:ascii="Arial" w:hAnsi="Arial" w:cs="Arial"/>
              </w:rPr>
              <w:t>Work with the designated person to draw up an annual programme to monitor and evaluate the provision and outcomes for children in care</w:t>
            </w:r>
          </w:p>
          <w:p w:rsidR="00373827" w:rsidRPr="002B1ECC" w:rsidRDefault="00373827" w:rsidP="00373827">
            <w:pPr>
              <w:numPr>
                <w:ilvl w:val="0"/>
                <w:numId w:val="3"/>
              </w:numPr>
              <w:spacing w:before="120"/>
              <w:rPr>
                <w:rFonts w:ascii="Arial" w:hAnsi="Arial" w:cs="Arial"/>
              </w:rPr>
            </w:pPr>
            <w:r w:rsidRPr="002B1ECC">
              <w:rPr>
                <w:rFonts w:ascii="Arial" w:hAnsi="Arial" w:cs="Arial"/>
              </w:rPr>
              <w:t xml:space="preserve">Complete an Annual Report with the designated teacher and provide regular updates to the GB as appropriate </w:t>
            </w:r>
          </w:p>
          <w:p w:rsidR="00373827" w:rsidRPr="002B1ECC" w:rsidRDefault="00373827" w:rsidP="00373827">
            <w:pPr>
              <w:numPr>
                <w:ilvl w:val="0"/>
                <w:numId w:val="3"/>
              </w:numPr>
              <w:spacing w:before="120"/>
              <w:rPr>
                <w:rFonts w:ascii="Arial" w:hAnsi="Arial" w:cs="Arial"/>
              </w:rPr>
            </w:pPr>
            <w:r w:rsidRPr="002B1ECC">
              <w:rPr>
                <w:rFonts w:ascii="Arial" w:hAnsi="Arial" w:cs="Arial"/>
              </w:rPr>
              <w:t>Work with the designated person to review the relevant policies and procedures (see Information Pack)</w:t>
            </w:r>
          </w:p>
          <w:p w:rsidR="00373827" w:rsidRPr="002B1ECC" w:rsidRDefault="00373827" w:rsidP="00D977DC">
            <w:pPr>
              <w:rPr>
                <w:rFonts w:ascii="Arial" w:hAnsi="Arial" w:cs="Arial"/>
              </w:rPr>
            </w:pPr>
          </w:p>
        </w:tc>
      </w:tr>
      <w:tr w:rsidR="00373827" w:rsidRPr="002B1ECC" w:rsidTr="00D977DC">
        <w:tc>
          <w:tcPr>
            <w:tcW w:w="10440" w:type="dxa"/>
            <w:shd w:val="clear" w:color="auto" w:fill="auto"/>
          </w:tcPr>
          <w:p w:rsidR="00373827" w:rsidRPr="002B1ECC" w:rsidRDefault="00373827" w:rsidP="00D977DC">
            <w:pPr>
              <w:rPr>
                <w:rFonts w:ascii="Arial" w:hAnsi="Arial" w:cs="Arial"/>
                <w:b/>
              </w:rPr>
            </w:pPr>
          </w:p>
          <w:p w:rsidR="00373827" w:rsidRPr="002B1ECC" w:rsidRDefault="00373827" w:rsidP="00D977DC">
            <w:pPr>
              <w:rPr>
                <w:rFonts w:ascii="Arial" w:hAnsi="Arial" w:cs="Arial"/>
                <w:b/>
              </w:rPr>
            </w:pPr>
            <w:r w:rsidRPr="002B1ECC">
              <w:rPr>
                <w:rFonts w:ascii="Arial" w:hAnsi="Arial" w:cs="Arial"/>
                <w:b/>
              </w:rPr>
              <w:t>Training/resources required:</w:t>
            </w:r>
          </w:p>
          <w:p w:rsidR="00373827" w:rsidRPr="002B1ECC" w:rsidRDefault="00373827" w:rsidP="00D977DC">
            <w:pPr>
              <w:rPr>
                <w:rFonts w:ascii="Arial" w:hAnsi="Arial" w:cs="Arial"/>
              </w:rPr>
            </w:pPr>
          </w:p>
          <w:p w:rsidR="00373827" w:rsidRPr="002B1ECC" w:rsidRDefault="00373827" w:rsidP="00D977DC">
            <w:pPr>
              <w:rPr>
                <w:rFonts w:ascii="Arial" w:hAnsi="Arial" w:cs="Arial"/>
              </w:rPr>
            </w:pPr>
            <w:proofErr w:type="spellStart"/>
            <w:r w:rsidRPr="002B1ECC">
              <w:rPr>
                <w:rFonts w:ascii="Arial" w:hAnsi="Arial" w:cs="Arial"/>
              </w:rPr>
              <w:t>e.g</w:t>
            </w:r>
            <w:proofErr w:type="spellEnd"/>
            <w:r w:rsidRPr="002B1ECC">
              <w:rPr>
                <w:rFonts w:ascii="Arial" w:hAnsi="Arial" w:cs="Arial"/>
              </w:rPr>
              <w:t xml:space="preserve"> central GDS training courses, Information Pack, briefing from designated teacher</w:t>
            </w:r>
          </w:p>
          <w:p w:rsidR="00373827" w:rsidRPr="002B1ECC" w:rsidRDefault="00373827" w:rsidP="00D977DC">
            <w:pPr>
              <w:rPr>
                <w:rFonts w:ascii="Arial" w:hAnsi="Arial" w:cs="Arial"/>
              </w:rPr>
            </w:pPr>
          </w:p>
        </w:tc>
      </w:tr>
      <w:tr w:rsidR="00373827" w:rsidRPr="002B1ECC" w:rsidTr="00D977DC">
        <w:tc>
          <w:tcPr>
            <w:tcW w:w="10440" w:type="dxa"/>
            <w:shd w:val="clear" w:color="auto" w:fill="auto"/>
          </w:tcPr>
          <w:p w:rsidR="00373827" w:rsidRPr="002B1ECC" w:rsidRDefault="00373827" w:rsidP="00D977DC">
            <w:pPr>
              <w:rPr>
                <w:rFonts w:ascii="Arial" w:hAnsi="Arial" w:cs="Arial"/>
                <w:b/>
              </w:rPr>
            </w:pPr>
          </w:p>
          <w:p w:rsidR="00373827" w:rsidRPr="002B1ECC" w:rsidRDefault="00373827" w:rsidP="00D977DC">
            <w:pPr>
              <w:rPr>
                <w:rFonts w:ascii="Arial" w:hAnsi="Arial" w:cs="Arial"/>
                <w:b/>
              </w:rPr>
            </w:pPr>
            <w:r w:rsidRPr="002B1ECC">
              <w:rPr>
                <w:rFonts w:ascii="Arial" w:hAnsi="Arial" w:cs="Arial"/>
                <w:b/>
              </w:rPr>
              <w:t xml:space="preserve">Please note, as Named Governor you are </w:t>
            </w:r>
            <w:r w:rsidRPr="002B1ECC">
              <w:rPr>
                <w:rFonts w:ascii="Arial" w:hAnsi="Arial" w:cs="Arial"/>
                <w:b/>
                <w:i/>
              </w:rPr>
              <w:t>not</w:t>
            </w:r>
            <w:r w:rsidRPr="002B1ECC">
              <w:rPr>
                <w:rFonts w:ascii="Arial" w:hAnsi="Arial" w:cs="Arial"/>
                <w:b/>
              </w:rPr>
              <w:t>:</w:t>
            </w:r>
          </w:p>
          <w:p w:rsidR="00373827" w:rsidRPr="002B1ECC" w:rsidRDefault="00373827" w:rsidP="00D977DC">
            <w:pPr>
              <w:rPr>
                <w:rFonts w:ascii="Arial" w:hAnsi="Arial" w:cs="Arial"/>
              </w:rPr>
            </w:pPr>
          </w:p>
          <w:p w:rsidR="00373827" w:rsidRPr="002B1ECC" w:rsidRDefault="00373827" w:rsidP="00373827">
            <w:pPr>
              <w:numPr>
                <w:ilvl w:val="0"/>
                <w:numId w:val="4"/>
              </w:numPr>
              <w:spacing w:before="120"/>
              <w:rPr>
                <w:rFonts w:ascii="Arial" w:hAnsi="Arial" w:cs="Arial"/>
              </w:rPr>
            </w:pPr>
            <w:proofErr w:type="gramStart"/>
            <w:r w:rsidRPr="002B1ECC">
              <w:rPr>
                <w:rFonts w:ascii="Arial" w:hAnsi="Arial" w:cs="Arial"/>
              </w:rPr>
              <w:t>Personally</w:t>
            </w:r>
            <w:proofErr w:type="gramEnd"/>
            <w:r w:rsidRPr="002B1ECC">
              <w:rPr>
                <w:rFonts w:ascii="Arial" w:hAnsi="Arial" w:cs="Arial"/>
              </w:rPr>
              <w:t xml:space="preserve"> liable for the school’s children in care provision. The governing body is </w:t>
            </w:r>
            <w:r w:rsidRPr="002B1ECC">
              <w:rPr>
                <w:rFonts w:ascii="Arial" w:hAnsi="Arial" w:cs="Arial"/>
                <w:b/>
                <w:i/>
              </w:rPr>
              <w:t>corporately</w:t>
            </w:r>
            <w:r w:rsidRPr="002B1ECC">
              <w:rPr>
                <w:rFonts w:ascii="Arial" w:hAnsi="Arial" w:cs="Arial"/>
              </w:rPr>
              <w:t xml:space="preserve"> responsible to ensure that necessary provision is made for children in care.</w:t>
            </w:r>
          </w:p>
          <w:p w:rsidR="00373827" w:rsidRPr="002B1ECC" w:rsidRDefault="00373827" w:rsidP="00373827">
            <w:pPr>
              <w:numPr>
                <w:ilvl w:val="0"/>
                <w:numId w:val="4"/>
              </w:numPr>
              <w:spacing w:before="120"/>
              <w:rPr>
                <w:rFonts w:ascii="Arial" w:hAnsi="Arial" w:cs="Arial"/>
              </w:rPr>
            </w:pPr>
            <w:r w:rsidRPr="002B1ECC">
              <w:rPr>
                <w:rFonts w:ascii="Arial" w:hAnsi="Arial" w:cs="Arial"/>
              </w:rPr>
              <w:t xml:space="preserve">Supposed to intervene in individual cases. </w:t>
            </w:r>
          </w:p>
          <w:p w:rsidR="00373827" w:rsidRDefault="00373827" w:rsidP="00373827">
            <w:pPr>
              <w:numPr>
                <w:ilvl w:val="0"/>
                <w:numId w:val="4"/>
              </w:numPr>
              <w:spacing w:before="120"/>
              <w:rPr>
                <w:rFonts w:ascii="Arial" w:hAnsi="Arial" w:cs="Arial"/>
              </w:rPr>
            </w:pPr>
            <w:r w:rsidRPr="002B1ECC">
              <w:rPr>
                <w:rFonts w:ascii="Arial" w:hAnsi="Arial" w:cs="Arial"/>
              </w:rPr>
              <w:t>Entitled to see any records relating to children in care without permission and good cause.</w:t>
            </w:r>
          </w:p>
          <w:p w:rsidR="00373827" w:rsidRPr="002B1ECC" w:rsidRDefault="00373827" w:rsidP="00D977DC">
            <w:pPr>
              <w:spacing w:before="120"/>
              <w:ind w:left="720"/>
              <w:rPr>
                <w:rFonts w:ascii="Arial" w:hAnsi="Arial" w:cs="Arial"/>
              </w:rPr>
            </w:pPr>
          </w:p>
        </w:tc>
      </w:tr>
    </w:tbl>
    <w:p w:rsidR="00AE540F" w:rsidRDefault="00AE540F"/>
    <w:sectPr w:rsidR="00AE54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51542"/>
    <w:multiLevelType w:val="hybridMultilevel"/>
    <w:tmpl w:val="67827D60"/>
    <w:lvl w:ilvl="0" w:tplc="0809000D">
      <w:start w:val="1"/>
      <w:numFmt w:val="bullet"/>
      <w:lvlText w:val=""/>
      <w:lvlJc w:val="left"/>
      <w:pPr>
        <w:tabs>
          <w:tab w:val="num" w:pos="720"/>
        </w:tabs>
        <w:ind w:left="72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26765D"/>
    <w:multiLevelType w:val="hybridMultilevel"/>
    <w:tmpl w:val="FB28C41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36573AA"/>
    <w:multiLevelType w:val="hybridMultilevel"/>
    <w:tmpl w:val="0EA405FE"/>
    <w:lvl w:ilvl="0" w:tplc="08090003">
      <w:start w:val="1"/>
      <w:numFmt w:val="bullet"/>
      <w:lvlText w:val="o"/>
      <w:lvlJc w:val="left"/>
      <w:pPr>
        <w:tabs>
          <w:tab w:val="num" w:pos="720"/>
        </w:tabs>
        <w:ind w:left="720" w:hanging="360"/>
      </w:pPr>
      <w:rPr>
        <w:rFonts w:ascii="Courier New" w:hAnsi="Courier New" w:cs="Courier New"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25B4240"/>
    <w:multiLevelType w:val="hybridMultilevel"/>
    <w:tmpl w:val="8FBA618A"/>
    <w:lvl w:ilvl="0" w:tplc="08090003">
      <w:start w:val="1"/>
      <w:numFmt w:val="bullet"/>
      <w:lvlText w:val="o"/>
      <w:lvlJc w:val="left"/>
      <w:pPr>
        <w:tabs>
          <w:tab w:val="num" w:pos="720"/>
        </w:tabs>
        <w:ind w:left="720" w:hanging="360"/>
      </w:pPr>
      <w:rPr>
        <w:rFonts w:ascii="Courier New" w:hAnsi="Courier New" w:cs="Courier New"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827"/>
    <w:rsid w:val="001F607E"/>
    <w:rsid w:val="00373827"/>
    <w:rsid w:val="005A2A0C"/>
    <w:rsid w:val="008931C3"/>
    <w:rsid w:val="00AE5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F8B09"/>
  <w15:chartTrackingRefBased/>
  <w15:docId w15:val="{26DA146C-FF18-48D1-99B9-B0305A099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382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488</Words>
  <Characters>2787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dc:creator>
  <cp:keywords/>
  <dc:description/>
  <cp:lastModifiedBy>Sandie Edward</cp:lastModifiedBy>
  <cp:revision>2</cp:revision>
  <cp:lastPrinted>2021-11-11T12:32:00Z</cp:lastPrinted>
  <dcterms:created xsi:type="dcterms:W3CDTF">2021-11-11T12:33:00Z</dcterms:created>
  <dcterms:modified xsi:type="dcterms:W3CDTF">2021-11-11T12:33:00Z</dcterms:modified>
</cp:coreProperties>
</file>