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1793240</wp:posOffset>
            </wp:positionH>
            <wp:positionV relativeFrom="paragraph">
              <wp:posOffset>143510</wp:posOffset>
            </wp:positionV>
            <wp:extent cx="13335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291" y="21399"/>
                <wp:lineTo x="21291" y="0"/>
                <wp:lineTo x="0" y="0"/>
              </wp:wrapPolygon>
            </wp:wrapTight>
            <wp:docPr id="2" name="Picture 2" descr="St-Pilip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-Pilips-LOGO-co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rPr>
          <w:rFonts w:ascii="Arial" w:hAnsi="Arial"/>
        </w:rPr>
      </w:pPr>
      <w:r>
        <w:rPr>
          <w:rFonts w:ascii="Arial" w:hAnsi="Arial"/>
        </w:rPr>
        <w:t xml:space="preserve">          </w:t>
      </w:r>
    </w:p>
    <w:p w:rsidR="00A367BF" w:rsidRPr="00A03331" w:rsidRDefault="00A367BF" w:rsidP="00A367BF">
      <w:pPr>
        <w:rPr>
          <w:rFonts w:ascii="Arial" w:hAnsi="Arial"/>
        </w:rPr>
      </w:pPr>
    </w:p>
    <w:p w:rsidR="00A367BF" w:rsidRPr="00A03331" w:rsidRDefault="00A367BF" w:rsidP="00A367BF">
      <w:pPr>
        <w:rPr>
          <w:rFonts w:ascii="Arial" w:hAnsi="Arial"/>
        </w:rPr>
      </w:pPr>
    </w:p>
    <w:p w:rsidR="00A367BF" w:rsidRPr="00A03331" w:rsidRDefault="00A367BF" w:rsidP="00A367BF">
      <w:pPr>
        <w:jc w:val="center"/>
        <w:outlineLvl w:val="0"/>
        <w:rPr>
          <w:rFonts w:ascii="Arial" w:hAnsi="Arial"/>
          <w:sz w:val="80"/>
          <w:szCs w:val="72"/>
        </w:rPr>
      </w:pPr>
      <w:r w:rsidRPr="00A03331">
        <w:rPr>
          <w:rFonts w:ascii="Arial" w:hAnsi="Arial"/>
          <w:sz w:val="80"/>
          <w:szCs w:val="72"/>
        </w:rPr>
        <w:t>PSHE/Citizenship</w:t>
      </w:r>
    </w:p>
    <w:p w:rsidR="00A367BF" w:rsidRPr="00A03331" w:rsidRDefault="00A367BF" w:rsidP="00A367BF">
      <w:pPr>
        <w:jc w:val="center"/>
        <w:rPr>
          <w:rFonts w:ascii="Arial" w:hAnsi="Arial"/>
          <w:sz w:val="80"/>
          <w:szCs w:val="72"/>
        </w:rPr>
      </w:pPr>
    </w:p>
    <w:p w:rsidR="00A367BF" w:rsidRPr="00A03331" w:rsidRDefault="00A367BF" w:rsidP="00A367BF">
      <w:pPr>
        <w:jc w:val="center"/>
        <w:outlineLvl w:val="0"/>
        <w:rPr>
          <w:rFonts w:ascii="Arial" w:hAnsi="Arial"/>
          <w:sz w:val="80"/>
          <w:szCs w:val="72"/>
        </w:rPr>
      </w:pPr>
      <w:r w:rsidRPr="00A03331">
        <w:rPr>
          <w:rFonts w:ascii="Arial" w:hAnsi="Arial"/>
          <w:sz w:val="80"/>
          <w:szCs w:val="72"/>
        </w:rPr>
        <w:t>Primary Skills Ladder</w:t>
      </w:r>
    </w:p>
    <w:p w:rsidR="00A367BF" w:rsidRPr="00A03331" w:rsidRDefault="00A367BF" w:rsidP="00A367BF">
      <w:pPr>
        <w:jc w:val="center"/>
        <w:rPr>
          <w:rFonts w:ascii="Arial" w:hAnsi="Arial"/>
          <w:sz w:val="80"/>
          <w:szCs w:val="72"/>
        </w:rPr>
      </w:pPr>
    </w:p>
    <w:p w:rsidR="00A367BF" w:rsidRPr="00A03331" w:rsidRDefault="00A367BF" w:rsidP="00A367BF">
      <w:pPr>
        <w:jc w:val="center"/>
        <w:rPr>
          <w:rFonts w:ascii="Arial" w:hAnsi="Arial"/>
          <w:sz w:val="40"/>
          <w:szCs w:val="40"/>
        </w:rPr>
      </w:pPr>
      <w:r>
        <w:rPr>
          <w:rFonts w:ascii="Arial" w:hAnsi="Arial"/>
          <w:sz w:val="80"/>
          <w:szCs w:val="72"/>
        </w:rPr>
        <w:t>Year 1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</w:p>
    <w:p w:rsidR="00A367BF" w:rsidRPr="00A03331" w:rsidRDefault="00A367BF" w:rsidP="00A367BF">
      <w:pPr>
        <w:rPr>
          <w:rFonts w:ascii="Arial" w:hAnsi="Arial"/>
          <w:sz w:val="72"/>
          <w:szCs w:val="72"/>
        </w:rPr>
      </w:pPr>
      <w:r>
        <w:rPr>
          <w:rFonts w:ascii="Arial" w:hAnsi="Arial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419735</wp:posOffset>
                </wp:positionV>
                <wp:extent cx="800100" cy="1828800"/>
                <wp:effectExtent l="0" t="2540" r="1905" b="0"/>
                <wp:wrapTight wrapText="bothSides">
                  <wp:wrapPolygon edited="0">
                    <wp:start x="-257" y="0"/>
                    <wp:lineTo x="-257" y="21488"/>
                    <wp:lineTo x="21600" y="21488"/>
                    <wp:lineTo x="21600" y="0"/>
                    <wp:lineTo x="-257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152"/>
                            </w:tblGrid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00FF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FF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FF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80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99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993366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shd w:val="clear" w:color="auto" w:fill="FF00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367BF" w:rsidRDefault="00A367BF" w:rsidP="00A367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.6pt;margin-top:33.05pt;width:63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3EOgAIAAA8FAAAOAAAAZHJzL2Uyb0RvYy54bWysVNtu2zAMfR+wfxD0nvoCp42NOsXaLsOA&#10;7gK0+wDFkmNhsqhJSuxu2L+PkpPWuzwMw/xgiyJ1dMhD+vJq7BU5COsk6JpmZyklQjfApd7V9NPD&#10;ZrGixHmmOVOgRU0fhaNX65cvLgdTiRw6UFxYgiDaVYOpaee9qZLENZ3omTsDIzQ6W7A982jaXcIt&#10;GxC9V0mepufJAJYbC41wDndvJyddR/y2FY3/0LZOeKJqitx8fNv43oZ3sr5k1c4y08nmSIP9A4ue&#10;SY2XPkHdMs/I3srfoHrZWHDQ+rMG+gTaVjYi5oDZZOkv2dx3zIiYCxbHmacyuf8H27w/fLREctSO&#10;Es16lOhBjJ5cw0iyUJ3BuAqD7g2G+RG3Q2TI1Jk7aD47ouGmY3onXlkLQycYR3bxZDI7OuG4ALId&#10;3gHHa9jeQwQaW9sHQCwGQXRU6fFJmUClwc1VitVBT4OubJWv0A7kEladThvr/BsBPQmLmlpUPqKz&#10;w53zU+gpJLIHJflGKhUNu9veKEsODLtkE58jupuHKR2CNYRjE+K0gyTxjuALdKPq38osL9LrvFxs&#10;zlcXi2JTLBflRbpapFl5XZ6nRVncbr4HgllRdZJzoe+kFqcOzIq/U/g4C1PvxB4kQ03LZb6cJJqz&#10;d/Mk0/j8KcleehxIJftYdAwLQawKwr7WPK49k2paJz/Tj4JgDU7fWJXYBkH5qQf8uB0RJfTGFvgj&#10;NoQF1Au1xb8ILjqwXykZcCJr6r7smRWUqLcam6rMiiKMcDSK5UWOhp17tnMP0w1C1dRTMi1v/DT2&#10;e2PlrsObpjbW8AobsZWxR55ZYQrBwKmLyRz/EGGs53aMev6PrX8AAAD//wMAUEsDBBQABgAIAAAA&#10;IQBiWjA53QAAAAgBAAAPAAAAZHJzL2Rvd25yZXYueG1sTI/BTsMwEETvSPyDtUhcEHXStEkbsqkA&#10;CcS1pR+wibdJRGxHsdukf497guPsjGbeFrtZ9+LCo+usQYgXEQg2tVWdaRCO3x/PGxDOk1HUW8MI&#10;V3awK+/vCsqVncyeLwffiFBiXE4IrfdDLqWrW9bkFnZgE7yTHTX5IMdGqpGmUK57uYyiVGrqTFho&#10;aeD3luufw1kjnL6mp/V2qj79Mduv0jfqsspeER8f5tcXEJ5n/xeGG35AhzIwVfZslBM9QrYMQYQ0&#10;jUHc7CQJhwohWa9ikGUh/z9Q/gIAAP//AwBQSwECLQAUAAYACAAAACEAtoM4kv4AAADhAQAAEwAA&#10;AAAAAAAAAAAAAAAAAAAAW0NvbnRlbnRfVHlwZXNdLnhtbFBLAQItABQABgAIAAAAIQA4/SH/1gAA&#10;AJQBAAALAAAAAAAAAAAAAAAAAC8BAABfcmVscy8ucmVsc1BLAQItABQABgAIAAAAIQAm63EOgAIA&#10;AA8FAAAOAAAAAAAAAAAAAAAAAC4CAABkcnMvZTJvRG9jLnhtbFBLAQItABQABgAIAAAAIQBiWjA5&#10;3QAAAAgBAAAPAAAAAAAAAAAAAAAAANoEAABkcnMvZG93bnJldi54bWxQSwUGAAAAAAQABADzAAAA&#10;5A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152"/>
                      </w:tblGrid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FF00FF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00FF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FF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80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FF99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993366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shd w:val="clear" w:color="auto" w:fill="FF00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A367BF" w:rsidRDefault="00A367BF" w:rsidP="00A367BF"/>
                  </w:txbxContent>
                </v:textbox>
                <w10:wrap type="tight"/>
              </v:shape>
            </w:pict>
          </mc:Fallback>
        </mc:AlternateContent>
      </w:r>
    </w:p>
    <w:p w:rsidR="00A367BF" w:rsidRPr="00A03331" w:rsidRDefault="00A367BF" w:rsidP="00A367BF">
      <w:pPr>
        <w:outlineLvl w:val="0"/>
        <w:rPr>
          <w:rFonts w:ascii="Arial" w:hAnsi="Arial"/>
          <w:color w:val="FF00FF"/>
          <w:sz w:val="32"/>
          <w:szCs w:val="32"/>
        </w:rPr>
      </w:pPr>
      <w:r w:rsidRPr="00A03331">
        <w:rPr>
          <w:rFonts w:ascii="Arial" w:hAnsi="Arial"/>
          <w:sz w:val="40"/>
          <w:szCs w:val="40"/>
        </w:rPr>
        <w:t xml:space="preserve"> </w:t>
      </w:r>
      <w:r w:rsidRPr="00A03331">
        <w:rPr>
          <w:rFonts w:ascii="Arial" w:hAnsi="Arial"/>
          <w:color w:val="FF00FF"/>
          <w:sz w:val="32"/>
          <w:szCs w:val="32"/>
        </w:rPr>
        <w:t>Citizenship</w:t>
      </w:r>
    </w:p>
    <w:p w:rsidR="00A367BF" w:rsidRPr="00A03331" w:rsidRDefault="00A367BF" w:rsidP="00A367BF">
      <w:pPr>
        <w:outlineLvl w:val="0"/>
        <w:rPr>
          <w:rFonts w:ascii="Arial" w:hAnsi="Arial"/>
          <w:color w:val="0000FF"/>
          <w:sz w:val="32"/>
          <w:szCs w:val="32"/>
        </w:rPr>
      </w:pPr>
      <w:r w:rsidRPr="00A03331">
        <w:rPr>
          <w:rFonts w:ascii="Arial" w:hAnsi="Arial"/>
          <w:sz w:val="40"/>
          <w:szCs w:val="40"/>
        </w:rPr>
        <w:t xml:space="preserve"> </w:t>
      </w:r>
      <w:r w:rsidRPr="00A03331">
        <w:rPr>
          <w:rFonts w:ascii="Arial" w:hAnsi="Arial"/>
          <w:color w:val="0000FF"/>
          <w:sz w:val="32"/>
          <w:szCs w:val="32"/>
        </w:rPr>
        <w:t>E-Safety</w:t>
      </w:r>
    </w:p>
    <w:p w:rsidR="00A367BF" w:rsidRPr="00A03331" w:rsidRDefault="00A367BF" w:rsidP="00A367BF">
      <w:pPr>
        <w:outlineLvl w:val="0"/>
        <w:rPr>
          <w:rFonts w:ascii="Arial" w:hAnsi="Arial"/>
          <w:color w:val="00FF00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00FF00"/>
          <w:sz w:val="32"/>
          <w:szCs w:val="32"/>
        </w:rPr>
        <w:t>Financial Education</w:t>
      </w:r>
    </w:p>
    <w:p w:rsidR="00A367BF" w:rsidRDefault="00A367BF" w:rsidP="00A367BF">
      <w:pPr>
        <w:outlineLvl w:val="0"/>
        <w:rPr>
          <w:rFonts w:ascii="Arial" w:hAnsi="Arial"/>
          <w:color w:val="008000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>
        <w:rPr>
          <w:rFonts w:ascii="Arial" w:hAnsi="Arial"/>
          <w:color w:val="008000"/>
          <w:sz w:val="32"/>
          <w:szCs w:val="32"/>
        </w:rPr>
        <w:t xml:space="preserve">Health and wellbeing including mental health </w:t>
      </w:r>
    </w:p>
    <w:p w:rsidR="00A367BF" w:rsidRPr="00A03331" w:rsidRDefault="00A367BF" w:rsidP="00A367BF">
      <w:pPr>
        <w:outlineLvl w:val="0"/>
        <w:rPr>
          <w:rFonts w:ascii="Arial" w:hAnsi="Arial"/>
          <w:color w:val="FF9900"/>
          <w:sz w:val="32"/>
          <w:szCs w:val="32"/>
        </w:rPr>
      </w:pPr>
      <w:r w:rsidRPr="00A03331">
        <w:rPr>
          <w:rFonts w:ascii="Arial" w:hAnsi="Arial"/>
          <w:color w:val="FF9900"/>
          <w:sz w:val="32"/>
          <w:szCs w:val="32"/>
        </w:rPr>
        <w:t>Relationships and Sex Education</w:t>
      </w:r>
    </w:p>
    <w:p w:rsidR="00A367BF" w:rsidRPr="00A03331" w:rsidRDefault="00A367BF" w:rsidP="00A367BF">
      <w:pPr>
        <w:outlineLvl w:val="0"/>
        <w:rPr>
          <w:rFonts w:ascii="Arial" w:hAnsi="Arial"/>
          <w:color w:val="993366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993366"/>
          <w:sz w:val="32"/>
          <w:szCs w:val="32"/>
        </w:rPr>
        <w:t>SEAL</w:t>
      </w:r>
      <w:r>
        <w:rPr>
          <w:rFonts w:ascii="Arial" w:hAnsi="Arial"/>
          <w:color w:val="993366"/>
          <w:sz w:val="32"/>
          <w:szCs w:val="32"/>
        </w:rPr>
        <w:t xml:space="preserve"> Links</w:t>
      </w:r>
    </w:p>
    <w:p w:rsidR="00A367BF" w:rsidRPr="00A03331" w:rsidRDefault="00A367BF" w:rsidP="00A367BF">
      <w:pPr>
        <w:outlineLvl w:val="0"/>
        <w:rPr>
          <w:rFonts w:ascii="Arial" w:hAnsi="Arial"/>
          <w:color w:val="FF0000"/>
          <w:sz w:val="40"/>
          <w:szCs w:val="40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FF0000"/>
          <w:sz w:val="32"/>
          <w:szCs w:val="32"/>
        </w:rPr>
        <w:t>Staying Safe including Drug Education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  <w:r w:rsidRPr="00A03331">
        <w:rPr>
          <w:rFonts w:ascii="Arial" w:hAnsi="Arial"/>
          <w:sz w:val="40"/>
          <w:szCs w:val="40"/>
        </w:rPr>
        <w:tab/>
      </w:r>
      <w:r w:rsidRPr="00A03331">
        <w:rPr>
          <w:rFonts w:ascii="Arial" w:hAnsi="Arial"/>
          <w:sz w:val="40"/>
          <w:szCs w:val="40"/>
        </w:rPr>
        <w:tab/>
        <w:t xml:space="preserve">     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</w:p>
    <w:p w:rsidR="00A367BF" w:rsidRPr="00A03331" w:rsidRDefault="00A367BF" w:rsidP="00A367BF">
      <w:pPr>
        <w:rPr>
          <w:rFonts w:ascii="Arial" w:hAnsi="Arial"/>
          <w:sz w:val="38"/>
          <w:szCs w:val="40"/>
        </w:rPr>
      </w:pPr>
    </w:p>
    <w:p w:rsidR="00A367BF" w:rsidRDefault="00A367BF" w:rsidP="00A367BF">
      <w:pPr>
        <w:rPr>
          <w:rFonts w:ascii="Arial" w:hAnsi="Arial"/>
          <w:sz w:val="32"/>
          <w:szCs w:val="32"/>
        </w:rPr>
      </w:pPr>
      <w:r w:rsidRPr="00C40437">
        <w:rPr>
          <w:rFonts w:ascii="Arial" w:hAnsi="Arial"/>
          <w:sz w:val="32"/>
          <w:szCs w:val="32"/>
        </w:rPr>
        <w:t>Based on the PSHE Association Programme of Study</w:t>
      </w:r>
    </w:p>
    <w:p w:rsidR="00A367BF" w:rsidRDefault="00A367BF" w:rsidP="00A367BF">
      <w:pPr>
        <w:rPr>
          <w:rFonts w:ascii="Arial" w:hAnsi="Arial"/>
          <w:sz w:val="32"/>
          <w:szCs w:val="32"/>
        </w:rPr>
      </w:pPr>
    </w:p>
    <w:p w:rsidR="00CF09CB" w:rsidRDefault="00EE6671">
      <w:pPr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outlineLvl w:val="0"/>
        <w:rPr>
          <w:rFonts w:ascii="Arial" w:eastAsia="Arial Unicode MS" w:hAnsi="Arial" w:cs="Arial Unicode MS"/>
          <w:b/>
          <w:sz w:val="28"/>
          <w:szCs w:val="28"/>
          <w:u w:val="single"/>
        </w:rPr>
      </w:pPr>
      <w:r w:rsidRPr="00A03331">
        <w:rPr>
          <w:rFonts w:ascii="Arial" w:eastAsia="Arial Unicode MS" w:hAnsi="Arial" w:cs="Arial Unicode MS"/>
          <w:b/>
          <w:sz w:val="28"/>
          <w:szCs w:val="28"/>
          <w:u w:val="single"/>
        </w:rPr>
        <w:lastRenderedPageBreak/>
        <w:t>Primary PSHE/Citizenship Skills Ladder</w:t>
      </w: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16"/>
          <w:szCs w:val="16"/>
        </w:rPr>
      </w:pPr>
    </w:p>
    <w:p w:rsidR="00A367BF" w:rsidRPr="00A03331" w:rsidRDefault="00A367BF" w:rsidP="00A367BF">
      <w:pPr>
        <w:jc w:val="center"/>
        <w:outlineLvl w:val="0"/>
        <w:rPr>
          <w:rFonts w:ascii="Arial" w:eastAsia="Arial Unicode MS" w:hAnsi="Arial" w:cs="Arial Unicode MS"/>
          <w:b/>
          <w:sz w:val="28"/>
          <w:szCs w:val="28"/>
        </w:rPr>
      </w:pPr>
      <w:r w:rsidRPr="00A03331">
        <w:rPr>
          <w:rFonts w:ascii="Arial" w:eastAsia="Arial Unicode MS" w:hAnsi="Arial" w:cs="Arial Unicode MS"/>
          <w:b/>
          <w:sz w:val="28"/>
          <w:szCs w:val="28"/>
        </w:rPr>
        <w:t>Year 1</w:t>
      </w:r>
    </w:p>
    <w:p w:rsidR="00A367BF" w:rsidRPr="00A03331" w:rsidRDefault="00A367BF" w:rsidP="00A367BF">
      <w:pPr>
        <w:jc w:val="center"/>
        <w:rPr>
          <w:rFonts w:ascii="Arial" w:hAnsi="Arial"/>
          <w:b/>
          <w:sz w:val="20"/>
          <w:szCs w:val="20"/>
        </w:rPr>
      </w:pPr>
    </w:p>
    <w:tbl>
      <w:tblPr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A367BF" w:rsidRPr="00730EE5" w:rsidTr="00AB19CB">
        <w:tc>
          <w:tcPr>
            <w:tcW w:w="9540" w:type="dxa"/>
            <w:shd w:val="clear" w:color="auto" w:fill="auto"/>
          </w:tcPr>
          <w:p w:rsidR="00A367BF" w:rsidRPr="00730EE5" w:rsidRDefault="00A367BF" w:rsidP="00AB19CB">
            <w:pPr>
              <w:jc w:val="center"/>
              <w:rPr>
                <w:rFonts w:ascii="Arial" w:eastAsia="Arial Unicode MS" w:hAnsi="Arial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" w:eastAsia="Arial Unicode MS" w:hAnsi="Arial" w:cs="Arial Unicode MS"/>
                <w:b/>
                <w:sz w:val="28"/>
                <w:szCs w:val="28"/>
                <w:u w:val="single"/>
              </w:rPr>
              <w:t>Health and Well-being</w:t>
            </w:r>
          </w:p>
          <w:p w:rsidR="00A367BF" w:rsidRPr="00730EE5" w:rsidRDefault="00A367BF" w:rsidP="00AB19CB">
            <w:pPr>
              <w:jc w:val="center"/>
              <w:rPr>
                <w:rFonts w:ascii="Arial" w:eastAsia="Arial Unicode MS" w:hAnsi="Arial" w:cs="Arial Unicode MS"/>
                <w:b/>
                <w:sz w:val="20"/>
                <w:szCs w:val="20"/>
                <w:u w:val="single"/>
              </w:rPr>
            </w:pP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9900"/>
              </w:rPr>
            </w:pPr>
            <w:r w:rsidRPr="00730EE5">
              <w:rPr>
                <w:rFonts w:ascii="Arial" w:hAnsi="Arial" w:cs="ArialMT"/>
                <w:color w:val="FF9900"/>
              </w:rPr>
              <w:t xml:space="preserve">     I can name the main parts of the body </w:t>
            </w:r>
          </w:p>
          <w:p w:rsidR="00A367BF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9900"/>
              </w:rPr>
            </w:pPr>
            <w:r w:rsidRPr="00730EE5">
              <w:rPr>
                <w:rFonts w:ascii="Arial" w:hAnsi="Arial" w:cs="ArialMT"/>
                <w:color w:val="FF9900"/>
              </w:rPr>
              <w:t xml:space="preserve">     I know the differences between boys and girls</w:t>
            </w:r>
          </w:p>
          <w:p w:rsidR="00A367BF" w:rsidRPr="00F015C1" w:rsidRDefault="00A367BF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which parts of my body are private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9900"/>
              </w:rPr>
            </w:pPr>
            <w:r w:rsidRPr="00730EE5">
              <w:rPr>
                <w:rFonts w:ascii="Arial" w:hAnsi="Arial" w:cs="ArialMT"/>
                <w:color w:val="FF9900"/>
              </w:rPr>
              <w:t xml:space="preserve">     I understand that babies become children and then adults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9900"/>
              </w:rPr>
            </w:pPr>
            <w:r w:rsidRPr="00730EE5">
              <w:rPr>
                <w:rFonts w:ascii="Arial" w:hAnsi="Arial" w:cs="ArialMT"/>
                <w:color w:val="FF9900"/>
              </w:rPr>
              <w:t xml:space="preserve">     I know how to look after my body 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I know the role of medicines in promoting health and the reasons why people use 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them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I know the school rules about personal hygiene and medicines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I know that there are healthy and less healthy drinks and some drinks that are for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adults (E.G. coffee, alcohol)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I recognise the need for safety rules – i.e. road, cycles, fire, rail, water, school 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environment, playground  and home 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I know there are people and services who can help us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I know who to go to if I need help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FF0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I understand there are good and not so good secrets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008000"/>
              </w:rPr>
            </w:pPr>
            <w:r w:rsidRPr="00730EE5">
              <w:rPr>
                <w:rFonts w:ascii="Arial" w:hAnsi="Arial" w:cs="ArialMT"/>
                <w:color w:val="FF0000"/>
              </w:rPr>
              <w:t xml:space="preserve">     </w:t>
            </w:r>
            <w:r w:rsidRPr="00730EE5">
              <w:rPr>
                <w:rFonts w:ascii="Arial" w:hAnsi="Arial" w:cs="ArialMT"/>
                <w:color w:val="008000"/>
              </w:rPr>
              <w:t>I know the importance of personal hygiene – regular washing, bathing, showering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008000"/>
              </w:rPr>
            </w:pPr>
            <w:r w:rsidRPr="00730EE5">
              <w:rPr>
                <w:rFonts w:ascii="Arial" w:hAnsi="Arial" w:cs="ArialMT"/>
                <w:color w:val="008000"/>
              </w:rPr>
              <w:t xml:space="preserve">     I know what my body needs to stay healthy, including physical activity, rest, healthy 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008000"/>
              </w:rPr>
            </w:pPr>
            <w:r w:rsidRPr="00730EE5">
              <w:rPr>
                <w:rFonts w:ascii="Arial" w:hAnsi="Arial" w:cs="ArialMT"/>
                <w:color w:val="008000"/>
              </w:rPr>
              <w:t xml:space="preserve">     eating and oral health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008000"/>
              </w:rPr>
            </w:pPr>
            <w:r w:rsidRPr="00730EE5">
              <w:rPr>
                <w:rFonts w:ascii="Arial" w:hAnsi="Arial" w:cs="ArialMT"/>
                <w:color w:val="008000"/>
              </w:rPr>
              <w:t xml:space="preserve">     I can make real informed choices that would improve my health and well-being.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008000"/>
              </w:rPr>
            </w:pPr>
            <w:r w:rsidRPr="00730EE5">
              <w:rPr>
                <w:rFonts w:ascii="Arial" w:hAnsi="Arial" w:cs="ArialMT"/>
                <w:color w:val="008000"/>
              </w:rPr>
              <w:t xml:space="preserve">     I know that change and loss can affect feelings, including moving home, losing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008000"/>
              </w:rPr>
            </w:pPr>
            <w:r w:rsidRPr="00730EE5">
              <w:rPr>
                <w:rFonts w:ascii="Arial" w:hAnsi="Arial" w:cs="ArialMT"/>
                <w:color w:val="008000"/>
              </w:rPr>
              <w:t xml:space="preserve">     pets, friends, or family.</w:t>
            </w:r>
          </w:p>
          <w:p w:rsidR="00A367BF" w:rsidRPr="00730EE5" w:rsidRDefault="00A367BF" w:rsidP="00AB19CB">
            <w:pPr>
              <w:ind w:left="144"/>
              <w:rPr>
                <w:rFonts w:ascii="Arial" w:hAnsi="Arial"/>
                <w:color w:val="008000"/>
              </w:rPr>
            </w:pPr>
            <w:r w:rsidRPr="00730EE5">
              <w:rPr>
                <w:rFonts w:ascii="Arial" w:hAnsi="Arial" w:cs="ArialMT"/>
                <w:color w:val="008000"/>
              </w:rPr>
              <w:t xml:space="preserve">     I know who to go to if I am worried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0000FF"/>
              </w:rPr>
            </w:pPr>
            <w:r w:rsidRPr="00730EE5">
              <w:rPr>
                <w:rFonts w:ascii="Arial" w:hAnsi="Arial" w:cs="ArialMT"/>
                <w:color w:val="FF00FF"/>
              </w:rPr>
              <w:t xml:space="preserve">     </w:t>
            </w:r>
            <w:r w:rsidRPr="00730EE5">
              <w:rPr>
                <w:rFonts w:ascii="Arial" w:hAnsi="Arial" w:cs="ArialMT"/>
                <w:color w:val="0000FF"/>
              </w:rPr>
              <w:t>I understand that I can find a range of information from the internet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0000FF"/>
              </w:rPr>
            </w:pPr>
            <w:r w:rsidRPr="00730EE5">
              <w:rPr>
                <w:rFonts w:ascii="Arial" w:hAnsi="Arial" w:cs="ArialMT"/>
                <w:color w:val="0000FF"/>
              </w:rPr>
              <w:t xml:space="preserve">     I can navigate age-appropriate websites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0000FF"/>
              </w:rPr>
            </w:pPr>
            <w:r w:rsidRPr="00730EE5">
              <w:rPr>
                <w:rFonts w:ascii="Arial" w:hAnsi="Arial" w:cs="ArialMT"/>
                <w:color w:val="0000FF"/>
              </w:rPr>
              <w:t xml:space="preserve">     I know what to do if I find something inappropriate online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0000FF"/>
              </w:rPr>
            </w:pPr>
            <w:r w:rsidRPr="00730EE5">
              <w:rPr>
                <w:rFonts w:ascii="Arial" w:hAnsi="Arial" w:cs="ArialMT"/>
                <w:color w:val="0000FF"/>
              </w:rPr>
              <w:t xml:space="preserve">     I know that the internet can be used to communicate with other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0000FF"/>
              </w:rPr>
            </w:pPr>
            <w:r w:rsidRPr="00730EE5">
              <w:rPr>
                <w:rFonts w:ascii="Arial" w:hAnsi="Arial" w:cs="ArialMT"/>
                <w:color w:val="0000FF"/>
              </w:rPr>
              <w:t xml:space="preserve">     people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0000FF"/>
              </w:rPr>
            </w:pPr>
            <w:r w:rsidRPr="00730EE5">
              <w:rPr>
                <w:rFonts w:ascii="Arial" w:hAnsi="Arial" w:cs="ArialMT"/>
                <w:color w:val="0000FF"/>
              </w:rPr>
              <w:t xml:space="preserve">     I understand that we should respect the work of others which is stored or presented 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0000FF"/>
              </w:rPr>
            </w:pPr>
            <w:r w:rsidRPr="00730EE5">
              <w:rPr>
                <w:rFonts w:ascii="Arial" w:hAnsi="Arial" w:cs="ArialMT"/>
                <w:color w:val="0000FF"/>
              </w:rPr>
              <w:t xml:space="preserve">     Electronically</w:t>
            </w:r>
          </w:p>
          <w:p w:rsidR="00A367BF" w:rsidRPr="00730EE5" w:rsidRDefault="00A367BF" w:rsidP="00AB19CB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</w:tr>
      <w:tr w:rsidR="00A367BF" w:rsidRPr="00730EE5" w:rsidTr="00AB19CB">
        <w:tc>
          <w:tcPr>
            <w:tcW w:w="9540" w:type="dxa"/>
            <w:shd w:val="clear" w:color="auto" w:fill="auto"/>
          </w:tcPr>
          <w:p w:rsidR="00A367BF" w:rsidRPr="00730EE5" w:rsidRDefault="00A367BF" w:rsidP="00AB19CB">
            <w:pPr>
              <w:jc w:val="center"/>
              <w:rPr>
                <w:rFonts w:ascii="Arial" w:eastAsia="Arial Unicode MS" w:hAnsi="Arial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" w:eastAsia="Arial Unicode MS" w:hAnsi="Arial" w:cs="Arial Unicode MS"/>
                <w:b/>
                <w:sz w:val="28"/>
                <w:szCs w:val="28"/>
                <w:u w:val="single"/>
              </w:rPr>
              <w:t>Relationships</w:t>
            </w:r>
          </w:p>
          <w:p w:rsidR="00A367BF" w:rsidRPr="00730EE5" w:rsidRDefault="00A367BF" w:rsidP="00AB19CB">
            <w:pPr>
              <w:jc w:val="center"/>
              <w:rPr>
                <w:rFonts w:ascii="Arial" w:eastAsia="Arial Unicode MS" w:hAnsi="Arial" w:cs="Arial Unicode MS"/>
                <w:b/>
                <w:sz w:val="20"/>
                <w:szCs w:val="20"/>
                <w:u w:val="single"/>
              </w:rPr>
            </w:pP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9900"/>
              </w:rPr>
            </w:pPr>
            <w:r w:rsidRPr="00730EE5">
              <w:rPr>
                <w:rFonts w:ascii="Arial" w:hAnsi="Arial" w:cs="ArialMT"/>
                <w:color w:val="FF9900"/>
              </w:rPr>
              <w:t xml:space="preserve">     I know that there are different types of relationships – family, friends and others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FF9900"/>
              </w:rPr>
            </w:pPr>
            <w:r w:rsidRPr="00730EE5">
              <w:rPr>
                <w:rFonts w:ascii="Arial" w:hAnsi="Arial" w:cs="ArialMT"/>
                <w:color w:val="FF9900"/>
              </w:rPr>
              <w:t xml:space="preserve">     I know that there are different types of families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FF9900"/>
              </w:rPr>
            </w:pPr>
            <w:r w:rsidRPr="00730EE5">
              <w:rPr>
                <w:rFonts w:ascii="Arial" w:hAnsi="Arial" w:cs="ArialMT"/>
                <w:color w:val="FF9900"/>
              </w:rPr>
              <w:t xml:space="preserve">     I know that family and friends should care for each other</w:t>
            </w:r>
          </w:p>
          <w:p w:rsidR="00A367BF" w:rsidRPr="00730EE5" w:rsidRDefault="00A367BF" w:rsidP="00AB19CB">
            <w:pPr>
              <w:ind w:left="144"/>
              <w:rPr>
                <w:rFonts w:ascii="Arial" w:hAnsi="Arial"/>
                <w:color w:val="FF9900"/>
              </w:rPr>
            </w:pPr>
            <w:r w:rsidRPr="00730EE5">
              <w:rPr>
                <w:rFonts w:ascii="Arial" w:hAnsi="Arial" w:cs="ArialMT"/>
                <w:color w:val="FF9900"/>
              </w:rPr>
              <w:t xml:space="preserve">     I know that there are good and bad secrets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993366"/>
              </w:rPr>
            </w:pPr>
            <w:r w:rsidRPr="00730EE5">
              <w:rPr>
                <w:rFonts w:ascii="Arial" w:hAnsi="Arial"/>
              </w:rPr>
              <w:t xml:space="preserve">     </w:t>
            </w:r>
            <w:r w:rsidRPr="00730EE5">
              <w:rPr>
                <w:rFonts w:ascii="Arial" w:hAnsi="Arial" w:cs="ArialMT"/>
                <w:color w:val="993366"/>
              </w:rPr>
              <w:t>I can play and work cooperatively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993366"/>
              </w:rPr>
            </w:pPr>
            <w:r w:rsidRPr="00730EE5">
              <w:rPr>
                <w:rFonts w:ascii="Arial" w:hAnsi="Arial" w:cs="ArialMT"/>
                <w:color w:val="993366"/>
              </w:rPr>
              <w:t xml:space="preserve">     I can listen to other people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993366"/>
              </w:rPr>
            </w:pPr>
            <w:r w:rsidRPr="00730EE5">
              <w:rPr>
                <w:rFonts w:ascii="Arial" w:hAnsi="Arial" w:cs="ArialMT"/>
                <w:color w:val="993366"/>
              </w:rPr>
              <w:t xml:space="preserve">     I can share appropriately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993366"/>
              </w:rPr>
            </w:pPr>
            <w:r w:rsidRPr="00730EE5">
              <w:rPr>
                <w:rFonts w:ascii="Arial" w:hAnsi="Arial" w:cs="ArialMT"/>
                <w:color w:val="993366"/>
              </w:rPr>
              <w:t xml:space="preserve">     I can recognise and name my feelings</w:t>
            </w:r>
          </w:p>
          <w:p w:rsidR="00A367BF" w:rsidRPr="00730EE5" w:rsidRDefault="00A367BF" w:rsidP="00AB19CB">
            <w:pPr>
              <w:ind w:left="144"/>
              <w:rPr>
                <w:rFonts w:ascii="Arial" w:hAnsi="Arial" w:cs="ArialMT"/>
                <w:color w:val="993366"/>
              </w:rPr>
            </w:pPr>
            <w:r w:rsidRPr="00730EE5">
              <w:rPr>
                <w:rFonts w:ascii="Arial" w:hAnsi="Arial" w:cs="ArialMT"/>
                <w:color w:val="993366"/>
              </w:rPr>
              <w:t xml:space="preserve">     I can recognise that my behaviour affects others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993366"/>
              </w:rPr>
            </w:pPr>
            <w:r w:rsidRPr="00730EE5">
              <w:rPr>
                <w:rFonts w:ascii="Arial" w:hAnsi="Arial"/>
                <w:color w:val="993366"/>
              </w:rPr>
              <w:t xml:space="preserve">     </w:t>
            </w:r>
            <w:r w:rsidRPr="00730EE5">
              <w:rPr>
                <w:rFonts w:ascii="Arial" w:hAnsi="Arial" w:cs="ArialMT"/>
                <w:color w:val="993366"/>
              </w:rPr>
              <w:t>I can recognise there are different types of teasing</w:t>
            </w:r>
          </w:p>
          <w:p w:rsidR="00A367BF" w:rsidRPr="00730EE5" w:rsidRDefault="00A367BF" w:rsidP="00AB19CB">
            <w:pPr>
              <w:autoSpaceDE w:val="0"/>
              <w:autoSpaceDN w:val="0"/>
              <w:adjustRightInd w:val="0"/>
              <w:ind w:left="144"/>
              <w:rPr>
                <w:rFonts w:ascii="Arial" w:hAnsi="Arial" w:cs="ArialMT"/>
                <w:color w:val="993366"/>
              </w:rPr>
            </w:pPr>
            <w:r w:rsidRPr="00730EE5">
              <w:rPr>
                <w:rFonts w:ascii="Arial" w:hAnsi="Arial" w:cs="ArialMT"/>
                <w:color w:val="993366"/>
              </w:rPr>
              <w:t xml:space="preserve">     I play a full part in the life of my classroom</w:t>
            </w:r>
          </w:p>
          <w:p w:rsidR="00A367BF" w:rsidRPr="00A367BF" w:rsidRDefault="00A367BF" w:rsidP="00A367BF">
            <w:pPr>
              <w:ind w:left="144"/>
              <w:rPr>
                <w:rFonts w:ascii="Arial" w:hAnsi="Arial" w:cs="ArialMT"/>
                <w:color w:val="993366"/>
              </w:rPr>
            </w:pPr>
            <w:r w:rsidRPr="00730EE5">
              <w:rPr>
                <w:rFonts w:ascii="Arial" w:hAnsi="Arial" w:cs="ArialMT"/>
                <w:color w:val="993366"/>
              </w:rPr>
              <w:t xml:space="preserve">     I can agree and follow rules for my group and classroom</w:t>
            </w:r>
          </w:p>
          <w:p w:rsidR="00A367BF" w:rsidRPr="00730EE5" w:rsidRDefault="00A367BF" w:rsidP="00AB19CB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</w:tr>
      <w:tr w:rsidR="00A367BF" w:rsidRPr="00730EE5" w:rsidTr="00AB19CB">
        <w:tc>
          <w:tcPr>
            <w:tcW w:w="9540" w:type="dxa"/>
            <w:shd w:val="clear" w:color="auto" w:fill="auto"/>
          </w:tcPr>
          <w:p w:rsidR="00A367BF" w:rsidRPr="00730EE5" w:rsidRDefault="00A367BF" w:rsidP="00AB19CB">
            <w:pPr>
              <w:jc w:val="center"/>
              <w:rPr>
                <w:rFonts w:ascii="Arial" w:eastAsia="Arial Unicode MS" w:hAnsi="Arial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" w:eastAsia="Arial Unicode MS" w:hAnsi="Arial" w:cs="Arial Unicode MS"/>
                <w:b/>
                <w:sz w:val="28"/>
                <w:szCs w:val="28"/>
                <w:u w:val="single"/>
              </w:rPr>
              <w:lastRenderedPageBreak/>
              <w:t>Living in the Wider World</w:t>
            </w:r>
          </w:p>
          <w:p w:rsidR="00A367BF" w:rsidRPr="00730EE5" w:rsidRDefault="00A367BF" w:rsidP="00AB19CB">
            <w:pPr>
              <w:jc w:val="center"/>
              <w:rPr>
                <w:rFonts w:ascii="Arial" w:eastAsia="Arial Unicode MS" w:hAnsi="Arial" w:cs="Arial Unicode MS"/>
                <w:b/>
                <w:sz w:val="20"/>
                <w:szCs w:val="20"/>
                <w:u w:val="single"/>
              </w:rPr>
            </w:pPr>
          </w:p>
          <w:p w:rsidR="00A367BF" w:rsidRPr="00730EE5" w:rsidRDefault="00A367BF" w:rsidP="00AB19CB">
            <w:pPr>
              <w:ind w:left="360"/>
              <w:rPr>
                <w:rFonts w:ascii="Arial" w:hAnsi="Arial"/>
                <w:color w:val="FF00FF"/>
              </w:rPr>
            </w:pPr>
            <w:r w:rsidRPr="00730EE5">
              <w:rPr>
                <w:rFonts w:ascii="Arial" w:hAnsi="Arial" w:cs="ArialMT"/>
                <w:color w:val="FF00FF"/>
              </w:rPr>
              <w:t>I can express a simple opinion, agreement and disagreement</w:t>
            </w:r>
          </w:p>
          <w:p w:rsidR="00A367BF" w:rsidRPr="00730EE5" w:rsidRDefault="00A367BF" w:rsidP="00AB19CB">
            <w:pPr>
              <w:ind w:left="360"/>
              <w:rPr>
                <w:rFonts w:ascii="Arial" w:hAnsi="Arial" w:cs="ArialMT"/>
                <w:color w:val="FF00FF"/>
              </w:rPr>
            </w:pPr>
            <w:r w:rsidRPr="00730EE5">
              <w:rPr>
                <w:rFonts w:ascii="Arial" w:hAnsi="Arial" w:cs="ArialMT"/>
                <w:color w:val="FF00FF"/>
              </w:rPr>
              <w:t>I can ask questions</w:t>
            </w:r>
          </w:p>
          <w:p w:rsidR="00A367BF" w:rsidRPr="00730EE5" w:rsidRDefault="00A367BF" w:rsidP="00AB19CB">
            <w:pPr>
              <w:ind w:left="360"/>
              <w:rPr>
                <w:rFonts w:ascii="Arial" w:hAnsi="Arial"/>
                <w:color w:val="00FF00"/>
              </w:rPr>
            </w:pPr>
            <w:r w:rsidRPr="00730EE5">
              <w:rPr>
                <w:rFonts w:ascii="Arial" w:hAnsi="Arial" w:cs="ArialMT"/>
                <w:color w:val="00FF00"/>
              </w:rPr>
              <w:t>I know that we have to pay for what we buy</w:t>
            </w:r>
          </w:p>
          <w:p w:rsidR="00A367BF" w:rsidRPr="00730EE5" w:rsidRDefault="00A367BF" w:rsidP="00AB19CB">
            <w:pPr>
              <w:ind w:left="360"/>
              <w:rPr>
                <w:rFonts w:ascii="Arial" w:hAnsi="Arial" w:cs="ArialMT"/>
                <w:color w:val="00FF00"/>
              </w:rPr>
            </w:pPr>
            <w:r w:rsidRPr="00730EE5">
              <w:rPr>
                <w:rFonts w:ascii="Arial" w:hAnsi="Arial" w:cs="ArialMT"/>
                <w:color w:val="00FF00"/>
              </w:rPr>
              <w:t>I can name some charities and explain what they do</w:t>
            </w:r>
          </w:p>
          <w:p w:rsidR="00A367BF" w:rsidRPr="00730EE5" w:rsidRDefault="00A367BF" w:rsidP="00AB19CB">
            <w:pPr>
              <w:ind w:left="360"/>
              <w:rPr>
                <w:rFonts w:ascii="Arial" w:hAnsi="Arial" w:cs="ArialMT"/>
                <w:color w:val="00FF00"/>
              </w:rPr>
            </w:pPr>
            <w:r w:rsidRPr="00730EE5">
              <w:rPr>
                <w:rFonts w:ascii="Arial" w:hAnsi="Arial" w:cs="ArialMT"/>
                <w:color w:val="00FF00"/>
              </w:rPr>
              <w:t>I know that money can come from different sources and can be used for different things</w:t>
            </w:r>
          </w:p>
          <w:p w:rsidR="00A367BF" w:rsidRPr="00730EE5" w:rsidRDefault="00A367BF" w:rsidP="00AB19CB">
            <w:pPr>
              <w:ind w:left="360"/>
              <w:rPr>
                <w:rFonts w:ascii="Arial" w:hAnsi="Arial" w:cs="ArialMT"/>
                <w:color w:val="00FF00"/>
              </w:rPr>
            </w:pPr>
            <w:r w:rsidRPr="00730EE5">
              <w:rPr>
                <w:rFonts w:ascii="Arial" w:hAnsi="Arial" w:cs="ArialMT"/>
                <w:color w:val="00FF00"/>
              </w:rPr>
              <w:t>I understand the consequences of losing money</w:t>
            </w:r>
          </w:p>
          <w:p w:rsidR="00A367BF" w:rsidRPr="00730EE5" w:rsidRDefault="00A367BF" w:rsidP="00AB19CB">
            <w:pPr>
              <w:ind w:left="360"/>
              <w:rPr>
                <w:rFonts w:ascii="Arial" w:hAnsi="Arial" w:cs="ArialMT"/>
                <w:color w:val="00FF00"/>
              </w:rPr>
            </w:pPr>
            <w:r w:rsidRPr="00730EE5">
              <w:rPr>
                <w:rFonts w:ascii="Arial" w:hAnsi="Arial" w:cs="ArialMT"/>
                <w:color w:val="00FF00"/>
              </w:rPr>
              <w:t>I know that there are some things people have to buy and other things that we choose to buy</w:t>
            </w:r>
          </w:p>
          <w:p w:rsidR="00A367BF" w:rsidRPr="00730EE5" w:rsidRDefault="00A367BF" w:rsidP="00AB19CB">
            <w:pPr>
              <w:ind w:left="360"/>
              <w:rPr>
                <w:rFonts w:ascii="Arial" w:hAnsi="Arial"/>
                <w:color w:val="00FF00"/>
              </w:rPr>
            </w:pPr>
            <w:r w:rsidRPr="00730EE5">
              <w:rPr>
                <w:rFonts w:ascii="Arial" w:hAnsi="Arial" w:cs="ArialMT"/>
                <w:color w:val="00FF00"/>
              </w:rPr>
              <w:t>I understand that it may not be possible to have everything you want</w:t>
            </w:r>
          </w:p>
          <w:p w:rsidR="00A367BF" w:rsidRPr="00730EE5" w:rsidRDefault="00A367BF" w:rsidP="00AB19CB">
            <w:pPr>
              <w:rPr>
                <w:rFonts w:ascii="Arial" w:hAnsi="Arial"/>
              </w:rPr>
            </w:pPr>
          </w:p>
          <w:p w:rsidR="00A367BF" w:rsidRPr="00730EE5" w:rsidRDefault="00A367BF" w:rsidP="00AB19CB">
            <w:pPr>
              <w:rPr>
                <w:rFonts w:ascii="Arial" w:hAnsi="Arial"/>
              </w:rPr>
            </w:pPr>
          </w:p>
          <w:p w:rsidR="00A367BF" w:rsidRPr="00730EE5" w:rsidRDefault="00A367BF" w:rsidP="00AB19CB">
            <w:pPr>
              <w:jc w:val="center"/>
              <w:rPr>
                <w:rFonts w:ascii="Arial" w:hAnsi="Arial"/>
              </w:rPr>
            </w:pPr>
          </w:p>
        </w:tc>
      </w:tr>
    </w:tbl>
    <w:p w:rsidR="00A367BF" w:rsidRPr="00A03331" w:rsidRDefault="00A367BF" w:rsidP="00A367BF">
      <w:pPr>
        <w:jc w:val="center"/>
        <w:rPr>
          <w:rFonts w:ascii="Arial" w:hAnsi="Arial"/>
          <w:b/>
          <w:sz w:val="28"/>
          <w:szCs w:val="28"/>
        </w:rPr>
      </w:pPr>
    </w:p>
    <w:p w:rsidR="00A367BF" w:rsidRPr="00A03331" w:rsidRDefault="00A367BF" w:rsidP="00A367BF">
      <w:pPr>
        <w:jc w:val="center"/>
        <w:rPr>
          <w:rFonts w:ascii="Arial" w:hAnsi="Arial"/>
          <w:b/>
          <w:sz w:val="28"/>
          <w:szCs w:val="28"/>
        </w:rPr>
      </w:pPr>
    </w:p>
    <w:p w:rsidR="00A367BF" w:rsidRPr="00A03331" w:rsidRDefault="00A367BF" w:rsidP="00A367BF">
      <w:pPr>
        <w:jc w:val="center"/>
        <w:rPr>
          <w:rFonts w:ascii="Arial" w:hAnsi="Arial"/>
          <w:b/>
          <w:sz w:val="28"/>
          <w:szCs w:val="28"/>
        </w:rPr>
      </w:pPr>
    </w:p>
    <w:p w:rsidR="00A367BF" w:rsidRPr="00A03331" w:rsidRDefault="00A367BF" w:rsidP="00A367BF">
      <w:pPr>
        <w:jc w:val="center"/>
        <w:rPr>
          <w:rFonts w:ascii="Arial" w:hAnsi="Arial"/>
          <w:b/>
          <w:sz w:val="28"/>
          <w:szCs w:val="28"/>
        </w:rPr>
      </w:pPr>
    </w:p>
    <w:p w:rsidR="00A367BF" w:rsidRPr="00A03331" w:rsidRDefault="00A367BF" w:rsidP="00A367BF">
      <w:pPr>
        <w:jc w:val="center"/>
        <w:rPr>
          <w:rFonts w:ascii="Arial" w:hAnsi="Arial"/>
          <w:b/>
          <w:sz w:val="28"/>
          <w:szCs w:val="28"/>
        </w:rPr>
      </w:pPr>
    </w:p>
    <w:p w:rsidR="00A367BF" w:rsidRPr="00A03331" w:rsidRDefault="00A367BF" w:rsidP="00A367BF">
      <w:pPr>
        <w:jc w:val="center"/>
        <w:rPr>
          <w:rFonts w:ascii="Arial" w:hAnsi="Arial"/>
          <w:b/>
          <w:sz w:val="28"/>
          <w:szCs w:val="28"/>
        </w:rPr>
      </w:pPr>
    </w:p>
    <w:p w:rsidR="00A367BF" w:rsidRPr="00A03331" w:rsidRDefault="00A367BF" w:rsidP="00A367BF">
      <w:pPr>
        <w:jc w:val="center"/>
        <w:rPr>
          <w:rFonts w:ascii="Arial" w:hAnsi="Arial"/>
          <w:b/>
          <w:sz w:val="28"/>
          <w:szCs w:val="28"/>
        </w:rPr>
      </w:pPr>
    </w:p>
    <w:p w:rsidR="00A367BF" w:rsidRDefault="00A367BF"/>
    <w:sectPr w:rsidR="00A367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7BF"/>
    <w:rsid w:val="001101CD"/>
    <w:rsid w:val="00464455"/>
    <w:rsid w:val="00A367BF"/>
    <w:rsid w:val="00EE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2D75A2-5B40-4133-A528-53AED92D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6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Lucy Byrne</cp:lastModifiedBy>
  <cp:revision>2</cp:revision>
  <dcterms:created xsi:type="dcterms:W3CDTF">2021-10-30T15:14:00Z</dcterms:created>
  <dcterms:modified xsi:type="dcterms:W3CDTF">2021-10-30T15:14:00Z</dcterms:modified>
</cp:coreProperties>
</file>