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E8322" w14:textId="334DCCD4" w:rsidR="00315056" w:rsidRDefault="00315056" w:rsidP="00315056">
      <w:pPr>
        <w:rPr>
          <w:rFonts w:ascii="Arial" w:hAnsi="Arial" w:cs="Arial"/>
        </w:rPr>
      </w:pPr>
    </w:p>
    <w:p w14:paraId="5159B001" w14:textId="213D4882" w:rsidR="00315056" w:rsidRDefault="00C13AFD" w:rsidP="00315056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A70DD17" wp14:editId="4E0CD1FA">
            <wp:simplePos x="0" y="0"/>
            <wp:positionH relativeFrom="margin">
              <wp:align>center</wp:align>
            </wp:positionH>
            <wp:positionV relativeFrom="paragraph">
              <wp:posOffset>8715</wp:posOffset>
            </wp:positionV>
            <wp:extent cx="2799683" cy="2533650"/>
            <wp:effectExtent l="0" t="0" r="1270" b="0"/>
            <wp:wrapTight wrapText="bothSides">
              <wp:wrapPolygon edited="0">
                <wp:start x="0" y="0"/>
                <wp:lineTo x="0" y="21438"/>
                <wp:lineTo x="21463" y="21438"/>
                <wp:lineTo x="21463" y="0"/>
                <wp:lineTo x="0" y="0"/>
              </wp:wrapPolygon>
            </wp:wrapTight>
            <wp:docPr id="1" name="Picture 1" descr="LOGO St Philips 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St Philips 20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683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C1EB8E" w14:textId="56B78853" w:rsidR="00315056" w:rsidRDefault="00315056" w:rsidP="00315056">
      <w:pPr>
        <w:rPr>
          <w:rFonts w:ascii="Arial" w:hAnsi="Arial" w:cs="Arial"/>
        </w:rPr>
      </w:pPr>
    </w:p>
    <w:p w14:paraId="42769495" w14:textId="6BEBF0A5" w:rsidR="00315056" w:rsidRDefault="00315056" w:rsidP="00315056">
      <w:pPr>
        <w:jc w:val="center"/>
        <w:rPr>
          <w:rFonts w:ascii="Arial" w:hAnsi="Arial" w:cs="Arial"/>
        </w:rPr>
      </w:pPr>
    </w:p>
    <w:p w14:paraId="5A2EE47B" w14:textId="0D2C4528" w:rsidR="00315056" w:rsidRDefault="00315056" w:rsidP="00315056">
      <w:pPr>
        <w:rPr>
          <w:rFonts w:ascii="Arial" w:hAnsi="Arial" w:cs="Arial"/>
        </w:rPr>
      </w:pPr>
    </w:p>
    <w:p w14:paraId="46E759F9" w14:textId="0B069F78" w:rsidR="00C13AFD" w:rsidRDefault="00C13AFD" w:rsidP="00315056">
      <w:pPr>
        <w:rPr>
          <w:rFonts w:ascii="Arial" w:hAnsi="Arial" w:cs="Arial"/>
        </w:rPr>
      </w:pPr>
    </w:p>
    <w:p w14:paraId="182075E5" w14:textId="5CE03172" w:rsidR="00C13AFD" w:rsidRDefault="00C13AFD" w:rsidP="00315056">
      <w:pPr>
        <w:rPr>
          <w:rFonts w:ascii="Arial" w:hAnsi="Arial" w:cs="Arial"/>
        </w:rPr>
      </w:pPr>
    </w:p>
    <w:p w14:paraId="1FD5C326" w14:textId="66AC4F63" w:rsidR="00C13AFD" w:rsidRDefault="00C13AFD" w:rsidP="00315056">
      <w:pPr>
        <w:rPr>
          <w:rFonts w:ascii="Arial" w:hAnsi="Arial" w:cs="Arial"/>
        </w:rPr>
      </w:pPr>
    </w:p>
    <w:p w14:paraId="7B6E66D9" w14:textId="556C8386" w:rsidR="00C13AFD" w:rsidRDefault="00C13AFD" w:rsidP="00315056">
      <w:pPr>
        <w:rPr>
          <w:rFonts w:ascii="Arial" w:hAnsi="Arial" w:cs="Arial"/>
        </w:rPr>
      </w:pPr>
    </w:p>
    <w:p w14:paraId="3EFE8CB6" w14:textId="46690493" w:rsidR="00C13AFD" w:rsidRDefault="00C13AFD" w:rsidP="00315056">
      <w:pPr>
        <w:rPr>
          <w:rFonts w:ascii="Arial" w:hAnsi="Arial" w:cs="Arial"/>
        </w:rPr>
      </w:pPr>
    </w:p>
    <w:p w14:paraId="45E148CE" w14:textId="77777777" w:rsidR="00C13AFD" w:rsidRPr="000900B3" w:rsidRDefault="00C13AFD" w:rsidP="00315056">
      <w:pPr>
        <w:rPr>
          <w:rFonts w:ascii="Arial" w:hAnsi="Arial" w:cs="Arial"/>
          <w:sz w:val="36"/>
        </w:rPr>
      </w:pPr>
    </w:p>
    <w:p w14:paraId="03E150F3" w14:textId="4FF28235" w:rsidR="00315056" w:rsidRPr="000900B3" w:rsidRDefault="00315056" w:rsidP="00315056">
      <w:pPr>
        <w:shd w:val="clear" w:color="auto" w:fill="002060"/>
        <w:jc w:val="center"/>
        <w:rPr>
          <w:rFonts w:ascii="Arial" w:hAnsi="Arial" w:cs="Arial"/>
          <w:sz w:val="72"/>
        </w:rPr>
      </w:pPr>
      <w:r w:rsidRPr="000900B3">
        <w:rPr>
          <w:rFonts w:ascii="Arial" w:hAnsi="Arial" w:cs="Arial"/>
          <w:sz w:val="72"/>
        </w:rPr>
        <w:t>Design and Technology</w:t>
      </w:r>
    </w:p>
    <w:p w14:paraId="75EB33BF" w14:textId="6F14AD47" w:rsidR="00315056" w:rsidRPr="000900B3" w:rsidRDefault="00315056" w:rsidP="00315056">
      <w:pPr>
        <w:shd w:val="clear" w:color="auto" w:fill="002060"/>
        <w:jc w:val="center"/>
        <w:rPr>
          <w:rFonts w:ascii="Arial" w:hAnsi="Arial" w:cs="Arial"/>
          <w:sz w:val="72"/>
        </w:rPr>
      </w:pPr>
      <w:r w:rsidRPr="000900B3">
        <w:rPr>
          <w:rFonts w:ascii="Arial" w:hAnsi="Arial" w:cs="Arial"/>
          <w:sz w:val="72"/>
        </w:rPr>
        <w:t>Intentions, Implementation and Impact Statement</w:t>
      </w:r>
    </w:p>
    <w:p w14:paraId="5B2D0C70" w14:textId="77777777" w:rsidR="00315056" w:rsidRPr="000900B3" w:rsidRDefault="00315056" w:rsidP="00315056">
      <w:pPr>
        <w:rPr>
          <w:rFonts w:ascii="Arial" w:hAnsi="Arial" w:cs="Arial"/>
          <w:sz w:val="40"/>
        </w:rPr>
      </w:pPr>
    </w:p>
    <w:p w14:paraId="18410F67" w14:textId="5403C3B4" w:rsidR="008262F0" w:rsidRPr="000900B3" w:rsidRDefault="008262F0" w:rsidP="008262F0">
      <w:pPr>
        <w:jc w:val="center"/>
        <w:rPr>
          <w:rFonts w:ascii="Arial" w:hAnsi="Arial" w:cs="Arial"/>
          <w:color w:val="002060"/>
          <w:sz w:val="44"/>
        </w:rPr>
      </w:pPr>
    </w:p>
    <w:p w14:paraId="2975B856" w14:textId="5738357C" w:rsidR="00315056" w:rsidRPr="000900B3" w:rsidRDefault="00315056" w:rsidP="008262F0">
      <w:pPr>
        <w:jc w:val="center"/>
        <w:rPr>
          <w:rFonts w:ascii="Arial" w:hAnsi="Arial" w:cs="Arial"/>
          <w:color w:val="002060"/>
          <w:sz w:val="44"/>
        </w:rPr>
      </w:pPr>
      <w:r w:rsidRPr="000900B3">
        <w:rPr>
          <w:rFonts w:ascii="Arial" w:hAnsi="Arial" w:cs="Arial"/>
          <w:color w:val="002060"/>
          <w:sz w:val="44"/>
        </w:rPr>
        <w:t xml:space="preserve">At St Philip’s our </w:t>
      </w:r>
      <w:r w:rsidR="00C922D6" w:rsidRPr="000900B3">
        <w:rPr>
          <w:rFonts w:ascii="Arial" w:hAnsi="Arial" w:cs="Arial"/>
          <w:color w:val="002060"/>
          <w:sz w:val="44"/>
        </w:rPr>
        <w:t>Design and Technology</w:t>
      </w:r>
      <w:r w:rsidRPr="000900B3">
        <w:rPr>
          <w:rFonts w:ascii="Arial" w:hAnsi="Arial" w:cs="Arial"/>
          <w:color w:val="002060"/>
          <w:sz w:val="44"/>
        </w:rPr>
        <w:t xml:space="preserve"> Curriculum is driven by our whole school vision and values.</w:t>
      </w:r>
    </w:p>
    <w:p w14:paraId="242D7191" w14:textId="206D5D40" w:rsidR="00315056" w:rsidRPr="000900B3" w:rsidRDefault="00315056" w:rsidP="00315056">
      <w:pPr>
        <w:rPr>
          <w:rFonts w:ascii="Arial" w:hAnsi="Arial" w:cs="Arial"/>
          <w:color w:val="002060"/>
          <w:sz w:val="44"/>
        </w:rPr>
      </w:pPr>
    </w:p>
    <w:p w14:paraId="7E6A9599" w14:textId="3B7F8D21" w:rsidR="00315056" w:rsidRPr="000900B3" w:rsidRDefault="00315056" w:rsidP="00315056">
      <w:pPr>
        <w:jc w:val="center"/>
        <w:rPr>
          <w:rFonts w:ascii="Arial" w:hAnsi="Arial" w:cs="Arial"/>
          <w:color w:val="002060"/>
          <w:sz w:val="44"/>
        </w:rPr>
      </w:pPr>
      <w:r w:rsidRPr="000900B3">
        <w:rPr>
          <w:rFonts w:ascii="Arial" w:hAnsi="Arial" w:cs="Arial"/>
          <w:color w:val="002060"/>
          <w:sz w:val="44"/>
        </w:rPr>
        <w:t>Happiness, Love and Security Abound</w:t>
      </w:r>
    </w:p>
    <w:p w14:paraId="59FA0B30" w14:textId="69490653" w:rsidR="00315056" w:rsidRPr="000900B3" w:rsidRDefault="00315056" w:rsidP="00315056">
      <w:pPr>
        <w:jc w:val="center"/>
        <w:rPr>
          <w:rFonts w:ascii="Arial" w:hAnsi="Arial" w:cs="Arial"/>
          <w:color w:val="002060"/>
          <w:sz w:val="44"/>
        </w:rPr>
      </w:pPr>
      <w:r w:rsidRPr="000900B3">
        <w:rPr>
          <w:rFonts w:ascii="Arial" w:hAnsi="Arial" w:cs="Arial"/>
          <w:color w:val="002060"/>
          <w:sz w:val="44"/>
        </w:rPr>
        <w:t>Everyone is Special</w:t>
      </w:r>
    </w:p>
    <w:p w14:paraId="688C0CF9" w14:textId="02ECDFF9" w:rsidR="00315056" w:rsidRPr="000900B3" w:rsidRDefault="00315056" w:rsidP="00315056">
      <w:pPr>
        <w:jc w:val="center"/>
        <w:rPr>
          <w:rFonts w:ascii="Arial" w:hAnsi="Arial" w:cs="Arial"/>
          <w:color w:val="002060"/>
          <w:sz w:val="44"/>
        </w:rPr>
      </w:pPr>
      <w:r w:rsidRPr="000900B3">
        <w:rPr>
          <w:rFonts w:ascii="Arial" w:hAnsi="Arial" w:cs="Arial"/>
          <w:color w:val="002060"/>
          <w:sz w:val="44"/>
        </w:rPr>
        <w:t xml:space="preserve">Every </w:t>
      </w:r>
      <w:r w:rsidR="00140E8E" w:rsidRPr="000900B3">
        <w:rPr>
          <w:rFonts w:ascii="Arial" w:hAnsi="Arial" w:cs="Arial"/>
          <w:color w:val="002060"/>
          <w:sz w:val="44"/>
        </w:rPr>
        <w:t xml:space="preserve">Achievement </w:t>
      </w:r>
      <w:r w:rsidRPr="000900B3">
        <w:rPr>
          <w:rFonts w:ascii="Arial" w:hAnsi="Arial" w:cs="Arial"/>
          <w:color w:val="002060"/>
          <w:sz w:val="44"/>
        </w:rPr>
        <w:t xml:space="preserve">is </w:t>
      </w:r>
      <w:r w:rsidR="00140E8E" w:rsidRPr="000900B3">
        <w:rPr>
          <w:rFonts w:ascii="Arial" w:hAnsi="Arial" w:cs="Arial"/>
          <w:color w:val="002060"/>
          <w:sz w:val="44"/>
        </w:rPr>
        <w:t>Celebrated</w:t>
      </w:r>
    </w:p>
    <w:p w14:paraId="5FDA92CF" w14:textId="1C00CAE8" w:rsidR="00315056" w:rsidRPr="000900B3" w:rsidRDefault="00315056" w:rsidP="00315056">
      <w:pPr>
        <w:jc w:val="center"/>
        <w:rPr>
          <w:rFonts w:ascii="Arial" w:hAnsi="Arial" w:cs="Arial"/>
          <w:color w:val="002060"/>
          <w:sz w:val="44"/>
        </w:rPr>
      </w:pPr>
      <w:r w:rsidRPr="000900B3">
        <w:rPr>
          <w:rFonts w:ascii="Arial" w:hAnsi="Arial" w:cs="Arial"/>
          <w:color w:val="002060"/>
          <w:sz w:val="44"/>
        </w:rPr>
        <w:t xml:space="preserve">Relationships and </w:t>
      </w:r>
      <w:r w:rsidR="00140E8E" w:rsidRPr="000900B3">
        <w:rPr>
          <w:rFonts w:ascii="Arial" w:hAnsi="Arial" w:cs="Arial"/>
          <w:color w:val="002060"/>
          <w:sz w:val="44"/>
        </w:rPr>
        <w:t>Teamwork Matter</w:t>
      </w:r>
    </w:p>
    <w:p w14:paraId="5F3EEDAF" w14:textId="0EC0C880" w:rsidR="00315056" w:rsidRPr="000900B3" w:rsidRDefault="00315056" w:rsidP="00315056">
      <w:pPr>
        <w:jc w:val="center"/>
        <w:rPr>
          <w:rFonts w:ascii="Arial" w:hAnsi="Arial" w:cs="Arial"/>
          <w:color w:val="002060"/>
          <w:sz w:val="44"/>
        </w:rPr>
      </w:pPr>
      <w:r w:rsidRPr="000900B3">
        <w:rPr>
          <w:rFonts w:ascii="Arial" w:hAnsi="Arial" w:cs="Arial"/>
          <w:color w:val="002060"/>
          <w:sz w:val="44"/>
        </w:rPr>
        <w:t xml:space="preserve">A </w:t>
      </w:r>
      <w:r w:rsidR="00140E8E" w:rsidRPr="000900B3">
        <w:rPr>
          <w:rFonts w:ascii="Arial" w:hAnsi="Arial" w:cs="Arial"/>
          <w:color w:val="002060"/>
          <w:sz w:val="44"/>
        </w:rPr>
        <w:t xml:space="preserve">Beacon </w:t>
      </w:r>
      <w:r w:rsidRPr="000900B3">
        <w:rPr>
          <w:rFonts w:ascii="Arial" w:hAnsi="Arial" w:cs="Arial"/>
          <w:color w:val="002060"/>
          <w:sz w:val="44"/>
        </w:rPr>
        <w:t xml:space="preserve">of </w:t>
      </w:r>
      <w:r w:rsidR="00140E8E" w:rsidRPr="000900B3">
        <w:rPr>
          <w:rFonts w:ascii="Arial" w:hAnsi="Arial" w:cs="Arial"/>
          <w:color w:val="002060"/>
          <w:sz w:val="44"/>
        </w:rPr>
        <w:t xml:space="preserve">Light </w:t>
      </w:r>
      <w:r w:rsidRPr="000900B3">
        <w:rPr>
          <w:rFonts w:ascii="Arial" w:hAnsi="Arial" w:cs="Arial"/>
          <w:color w:val="002060"/>
          <w:sz w:val="44"/>
        </w:rPr>
        <w:t xml:space="preserve">in the </w:t>
      </w:r>
      <w:r w:rsidR="00140E8E" w:rsidRPr="000900B3">
        <w:rPr>
          <w:rFonts w:ascii="Arial" w:hAnsi="Arial" w:cs="Arial"/>
          <w:color w:val="002060"/>
          <w:sz w:val="44"/>
        </w:rPr>
        <w:t>Community</w:t>
      </w:r>
    </w:p>
    <w:p w14:paraId="3501E87C" w14:textId="7B49F5AC" w:rsidR="00C13AFD" w:rsidRDefault="00315056" w:rsidP="000900B3">
      <w:pPr>
        <w:jc w:val="center"/>
        <w:rPr>
          <w:rFonts w:ascii="Arial" w:hAnsi="Arial" w:cs="Arial"/>
          <w:color w:val="002060"/>
          <w:sz w:val="44"/>
        </w:rPr>
      </w:pPr>
      <w:r w:rsidRPr="000900B3">
        <w:rPr>
          <w:rFonts w:ascii="Arial" w:hAnsi="Arial" w:cs="Arial"/>
          <w:color w:val="002060"/>
          <w:sz w:val="44"/>
        </w:rPr>
        <w:t xml:space="preserve">Christ is in </w:t>
      </w:r>
      <w:r w:rsidR="00140E8E" w:rsidRPr="000900B3">
        <w:rPr>
          <w:rFonts w:ascii="Arial" w:hAnsi="Arial" w:cs="Arial"/>
          <w:color w:val="002060"/>
          <w:sz w:val="44"/>
        </w:rPr>
        <w:t>Everything We Do</w:t>
      </w:r>
    </w:p>
    <w:p w14:paraId="7F30FC5C" w14:textId="77777777" w:rsidR="000900B3" w:rsidRDefault="000900B3" w:rsidP="000900B3">
      <w:pPr>
        <w:jc w:val="center"/>
        <w:rPr>
          <w:rFonts w:ascii="Arial" w:hAnsi="Arial" w:cs="Arial"/>
          <w:color w:val="002060"/>
          <w:sz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07DA4A0" wp14:editId="032E39B1">
            <wp:simplePos x="0" y="0"/>
            <wp:positionH relativeFrom="margin">
              <wp:posOffset>3193916</wp:posOffset>
            </wp:positionH>
            <wp:positionV relativeFrom="paragraph">
              <wp:posOffset>371241</wp:posOffset>
            </wp:positionV>
            <wp:extent cx="6057998" cy="3385586"/>
            <wp:effectExtent l="0" t="0" r="0" b="5715"/>
            <wp:wrapTight wrapText="bothSides">
              <wp:wrapPolygon edited="0">
                <wp:start x="0" y="0"/>
                <wp:lineTo x="0" y="21515"/>
                <wp:lineTo x="21532" y="21515"/>
                <wp:lineTo x="215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98" cy="3385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1D8E04" w14:textId="77777777" w:rsidR="000900B3" w:rsidRDefault="000900B3" w:rsidP="000900B3">
      <w:pPr>
        <w:jc w:val="center"/>
        <w:rPr>
          <w:rFonts w:ascii="Arial" w:hAnsi="Arial" w:cs="Arial"/>
          <w:color w:val="002060"/>
          <w:sz w:val="44"/>
        </w:rPr>
      </w:pPr>
    </w:p>
    <w:p w14:paraId="60924077" w14:textId="77777777" w:rsidR="000900B3" w:rsidRDefault="000900B3" w:rsidP="000900B3">
      <w:pPr>
        <w:jc w:val="center"/>
        <w:rPr>
          <w:rFonts w:ascii="Arial" w:hAnsi="Arial" w:cs="Arial"/>
          <w:color w:val="002060"/>
          <w:sz w:val="44"/>
        </w:rPr>
      </w:pPr>
      <w:bookmarkStart w:id="0" w:name="_GoBack"/>
      <w:bookmarkEnd w:id="0"/>
    </w:p>
    <w:p w14:paraId="6513AA55" w14:textId="65C001E0" w:rsidR="00315056" w:rsidRPr="000900B3" w:rsidRDefault="00315056" w:rsidP="000900B3">
      <w:pPr>
        <w:jc w:val="center"/>
        <w:rPr>
          <w:rFonts w:ascii="Arial" w:hAnsi="Arial" w:cs="Arial"/>
          <w:color w:val="002060"/>
          <w:sz w:val="44"/>
        </w:rPr>
      </w:pPr>
      <w:r w:rsidRPr="000900B3">
        <w:rPr>
          <w:rFonts w:ascii="Arial" w:hAnsi="Arial" w:cs="Arial"/>
          <w:color w:val="002060"/>
          <w:sz w:val="44"/>
        </w:rPr>
        <w:t xml:space="preserve">Subject Leader: </w:t>
      </w:r>
      <w:r w:rsidR="00140E8E" w:rsidRPr="000900B3">
        <w:rPr>
          <w:rFonts w:ascii="Arial" w:hAnsi="Arial" w:cs="Arial"/>
          <w:color w:val="002060"/>
          <w:sz w:val="44"/>
        </w:rPr>
        <w:t>Alexander Vernon</w:t>
      </w:r>
    </w:p>
    <w:p w14:paraId="5C901A97" w14:textId="718D70CE" w:rsidR="00D24D85" w:rsidRDefault="00D24D85" w:rsidP="006D01D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47CB7CF" w14:textId="77777777" w:rsidR="00D24D85" w:rsidRDefault="00D24D85" w:rsidP="006D01D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8FD7508" w14:textId="28D2EEA0" w:rsidR="000900B3" w:rsidRDefault="000900B3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14:paraId="2A21DFD4" w14:textId="0636378B" w:rsidR="009A5434" w:rsidRPr="000900B3" w:rsidRDefault="006B7599" w:rsidP="006D01DA">
      <w:pPr>
        <w:spacing w:line="276" w:lineRule="auto"/>
        <w:jc w:val="both"/>
        <w:rPr>
          <w:rFonts w:ascii="Arial" w:hAnsi="Arial" w:cs="Arial"/>
          <w:b/>
          <w:sz w:val="28"/>
          <w:u w:val="single"/>
        </w:rPr>
      </w:pPr>
      <w:r w:rsidRPr="000900B3">
        <w:rPr>
          <w:rFonts w:ascii="Arial" w:hAnsi="Arial" w:cs="Arial"/>
          <w:b/>
          <w:sz w:val="28"/>
          <w:u w:val="single"/>
        </w:rPr>
        <w:t>Design and Technology</w:t>
      </w:r>
      <w:r w:rsidR="009A5434" w:rsidRPr="000900B3">
        <w:rPr>
          <w:rFonts w:ascii="Arial" w:hAnsi="Arial" w:cs="Arial"/>
          <w:b/>
          <w:sz w:val="28"/>
          <w:u w:val="single"/>
        </w:rPr>
        <w:t xml:space="preserve"> intentions</w:t>
      </w:r>
      <w:r w:rsidR="00631F67" w:rsidRPr="000900B3">
        <w:rPr>
          <w:rFonts w:ascii="Arial" w:hAnsi="Arial" w:cs="Arial"/>
          <w:b/>
          <w:sz w:val="28"/>
          <w:u w:val="single"/>
        </w:rPr>
        <w:t>:</w:t>
      </w:r>
    </w:p>
    <w:p w14:paraId="29BA81E6" w14:textId="08C32146" w:rsidR="001E66A7" w:rsidRPr="000900B3" w:rsidRDefault="001E66A7" w:rsidP="001E66A7">
      <w:pPr>
        <w:jc w:val="center"/>
        <w:rPr>
          <w:rFonts w:ascii="Arial" w:hAnsi="Arial" w:cs="Arial"/>
          <w:bCs/>
          <w:sz w:val="28"/>
        </w:rPr>
      </w:pPr>
      <w:r w:rsidRPr="000900B3">
        <w:rPr>
          <w:rFonts w:ascii="Arial" w:hAnsi="Arial" w:cs="Arial"/>
          <w:bCs/>
          <w:sz w:val="28"/>
        </w:rPr>
        <w:t xml:space="preserve">Our golden threads run through our D&amp;T provision - </w:t>
      </w:r>
      <w:r w:rsidRPr="000900B3">
        <w:rPr>
          <w:rFonts w:ascii="Arial" w:hAnsi="Arial" w:cs="Arial"/>
          <w:bCs/>
          <w:color w:val="00B050"/>
          <w:sz w:val="28"/>
        </w:rPr>
        <w:t xml:space="preserve">Educating for Wisdom, Knowledge and skills </w:t>
      </w:r>
      <w:r w:rsidRPr="000900B3">
        <w:rPr>
          <w:rFonts w:ascii="Arial" w:hAnsi="Arial" w:cs="Arial"/>
          <w:bCs/>
          <w:sz w:val="28"/>
        </w:rPr>
        <w:t xml:space="preserve">- </w:t>
      </w:r>
      <w:r w:rsidRPr="000900B3">
        <w:rPr>
          <w:rFonts w:ascii="Arial" w:hAnsi="Arial" w:cs="Arial"/>
          <w:bCs/>
          <w:color w:val="F7A41D"/>
          <w:sz w:val="28"/>
        </w:rPr>
        <w:t>Educating for hope and aspiration</w:t>
      </w:r>
      <w:r w:rsidRPr="000900B3">
        <w:rPr>
          <w:rFonts w:ascii="Arial" w:hAnsi="Arial" w:cs="Arial"/>
          <w:bCs/>
          <w:color w:val="A8D08D" w:themeColor="accent6" w:themeTint="99"/>
          <w:sz w:val="28"/>
        </w:rPr>
        <w:t xml:space="preserve"> </w:t>
      </w:r>
      <w:r w:rsidRPr="000900B3">
        <w:rPr>
          <w:rFonts w:ascii="Arial" w:hAnsi="Arial" w:cs="Arial"/>
          <w:bCs/>
          <w:sz w:val="28"/>
        </w:rPr>
        <w:t xml:space="preserve">- </w:t>
      </w:r>
      <w:r w:rsidRPr="000900B3">
        <w:rPr>
          <w:rFonts w:ascii="Arial" w:hAnsi="Arial" w:cs="Arial"/>
          <w:bCs/>
          <w:color w:val="7030A0"/>
          <w:sz w:val="28"/>
        </w:rPr>
        <w:t xml:space="preserve">Educating for community and living well </w:t>
      </w:r>
      <w:r w:rsidRPr="000900B3">
        <w:rPr>
          <w:rFonts w:ascii="Arial" w:hAnsi="Arial" w:cs="Arial"/>
          <w:bCs/>
          <w:sz w:val="28"/>
        </w:rPr>
        <w:t xml:space="preserve">- </w:t>
      </w:r>
      <w:r w:rsidRPr="000900B3">
        <w:rPr>
          <w:rFonts w:ascii="Arial" w:hAnsi="Arial" w:cs="Arial"/>
          <w:bCs/>
          <w:color w:val="C00000"/>
          <w:sz w:val="28"/>
        </w:rPr>
        <w:t>Educating for dignity and respect.</w:t>
      </w:r>
    </w:p>
    <w:p w14:paraId="244E549C" w14:textId="4E898C74" w:rsidR="006B7599" w:rsidRPr="000900B3" w:rsidRDefault="006D01DA" w:rsidP="000805D4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FFC000" w:themeColor="accent4"/>
          <w:sz w:val="28"/>
          <w:szCs w:val="22"/>
        </w:rPr>
      </w:pPr>
      <w:r w:rsidRPr="000900B3">
        <w:rPr>
          <w:rFonts w:ascii="Arial" w:hAnsi="Arial" w:cs="Arial"/>
          <w:bCs/>
          <w:color w:val="00B050"/>
          <w:sz w:val="28"/>
          <w:szCs w:val="22"/>
          <w:shd w:val="clear" w:color="auto" w:fill="FFFFFF"/>
        </w:rPr>
        <w:t xml:space="preserve">Design and </w:t>
      </w:r>
      <w:r w:rsidR="000805D4" w:rsidRPr="000900B3">
        <w:rPr>
          <w:rFonts w:ascii="Arial" w:hAnsi="Arial" w:cs="Arial"/>
          <w:bCs/>
          <w:color w:val="00B050"/>
          <w:sz w:val="28"/>
          <w:szCs w:val="22"/>
          <w:shd w:val="clear" w:color="auto" w:fill="FFFFFF"/>
        </w:rPr>
        <w:t>T</w:t>
      </w:r>
      <w:r w:rsidRPr="000900B3">
        <w:rPr>
          <w:rFonts w:ascii="Arial" w:hAnsi="Arial" w:cs="Arial"/>
          <w:bCs/>
          <w:color w:val="00B050"/>
          <w:sz w:val="28"/>
          <w:szCs w:val="22"/>
          <w:shd w:val="clear" w:color="auto" w:fill="FFFFFF"/>
        </w:rPr>
        <w:t>echnology</w:t>
      </w:r>
      <w:r w:rsidR="009B797E" w:rsidRPr="000900B3">
        <w:rPr>
          <w:rFonts w:ascii="Arial" w:hAnsi="Arial" w:cs="Arial"/>
          <w:bCs/>
          <w:color w:val="00B050"/>
          <w:sz w:val="28"/>
          <w:szCs w:val="22"/>
          <w:shd w:val="clear" w:color="auto" w:fill="FFFFFF"/>
        </w:rPr>
        <w:t xml:space="preserve"> (D&amp;T)</w:t>
      </w:r>
      <w:r w:rsidRPr="000900B3">
        <w:rPr>
          <w:rFonts w:ascii="Arial" w:hAnsi="Arial" w:cs="Arial"/>
          <w:color w:val="00B050"/>
          <w:sz w:val="28"/>
          <w:szCs w:val="22"/>
          <w:shd w:val="clear" w:color="auto" w:fill="FFFFFF"/>
        </w:rPr>
        <w:t xml:space="preserve"> enables children to actively contribute to the creativity, culture, wealth and well-being of themselves, </w:t>
      </w:r>
      <w:r w:rsidRPr="000900B3">
        <w:rPr>
          <w:rFonts w:ascii="Arial" w:hAnsi="Arial" w:cs="Arial"/>
          <w:color w:val="7030A0"/>
          <w:sz w:val="28"/>
          <w:szCs w:val="22"/>
          <w:shd w:val="clear" w:color="auto" w:fill="FFFFFF"/>
        </w:rPr>
        <w:t xml:space="preserve">their community and their nation. </w:t>
      </w:r>
      <w:r w:rsidRPr="000900B3">
        <w:rPr>
          <w:rFonts w:ascii="Arial" w:hAnsi="Arial" w:cs="Arial"/>
          <w:color w:val="00B050"/>
          <w:sz w:val="28"/>
          <w:szCs w:val="22"/>
        </w:rPr>
        <w:t>I</w:t>
      </w:r>
      <w:r w:rsidR="006B7599" w:rsidRPr="000900B3">
        <w:rPr>
          <w:rFonts w:ascii="Arial" w:hAnsi="Arial" w:cs="Arial"/>
          <w:color w:val="00B050"/>
          <w:sz w:val="28"/>
          <w:szCs w:val="22"/>
        </w:rPr>
        <w:t xml:space="preserve">t </w:t>
      </w:r>
      <w:r w:rsidR="00631F67" w:rsidRPr="000900B3">
        <w:rPr>
          <w:rFonts w:ascii="Arial" w:hAnsi="Arial" w:cs="Arial"/>
          <w:color w:val="00B050"/>
          <w:sz w:val="28"/>
          <w:szCs w:val="22"/>
        </w:rPr>
        <w:t xml:space="preserve">allows </w:t>
      </w:r>
      <w:r w:rsidRPr="000900B3">
        <w:rPr>
          <w:rFonts w:ascii="Arial" w:hAnsi="Arial" w:cs="Arial"/>
          <w:color w:val="00B050"/>
          <w:sz w:val="28"/>
          <w:szCs w:val="22"/>
        </w:rPr>
        <w:t>them</w:t>
      </w:r>
      <w:r w:rsidR="00631F67" w:rsidRPr="000900B3">
        <w:rPr>
          <w:rFonts w:ascii="Arial" w:hAnsi="Arial" w:cs="Arial"/>
          <w:color w:val="00B050"/>
          <w:sz w:val="28"/>
          <w:szCs w:val="22"/>
        </w:rPr>
        <w:t xml:space="preserve"> to gain ‘real-life experiences’ and </w:t>
      </w:r>
      <w:r w:rsidR="006B7599" w:rsidRPr="000900B3">
        <w:rPr>
          <w:rFonts w:ascii="Arial" w:hAnsi="Arial" w:cs="Arial"/>
          <w:color w:val="FFC000" w:themeColor="accent4"/>
          <w:sz w:val="28"/>
          <w:szCs w:val="22"/>
        </w:rPr>
        <w:t xml:space="preserve">encourages </w:t>
      </w:r>
      <w:r w:rsidR="00631F67" w:rsidRPr="000900B3">
        <w:rPr>
          <w:rFonts w:ascii="Arial" w:hAnsi="Arial" w:cs="Arial"/>
          <w:color w:val="FFC000" w:themeColor="accent4"/>
          <w:sz w:val="28"/>
          <w:szCs w:val="22"/>
        </w:rPr>
        <w:t>them</w:t>
      </w:r>
      <w:r w:rsidR="006B7599" w:rsidRPr="000900B3">
        <w:rPr>
          <w:rFonts w:ascii="Arial" w:hAnsi="Arial" w:cs="Arial"/>
          <w:color w:val="FFC000" w:themeColor="accent4"/>
          <w:sz w:val="28"/>
          <w:szCs w:val="22"/>
        </w:rPr>
        <w:t xml:space="preserve"> to become independent, </w:t>
      </w:r>
      <w:r w:rsidRPr="000900B3">
        <w:rPr>
          <w:rFonts w:ascii="Arial" w:hAnsi="Arial" w:cs="Arial"/>
          <w:color w:val="FFC000" w:themeColor="accent4"/>
          <w:sz w:val="28"/>
          <w:szCs w:val="22"/>
        </w:rPr>
        <w:t>inquisitive</w:t>
      </w:r>
      <w:r w:rsidR="006B7599" w:rsidRPr="000900B3">
        <w:rPr>
          <w:rFonts w:ascii="Arial" w:hAnsi="Arial" w:cs="Arial"/>
          <w:color w:val="FFC000" w:themeColor="accent4"/>
          <w:sz w:val="28"/>
          <w:szCs w:val="22"/>
        </w:rPr>
        <w:t xml:space="preserve"> problem solvers and thinkers as individuals and part of a team. </w:t>
      </w:r>
      <w:r w:rsidR="009B797E" w:rsidRPr="000900B3">
        <w:rPr>
          <w:rFonts w:ascii="Arial" w:hAnsi="Arial" w:cs="Arial"/>
          <w:bCs/>
          <w:color w:val="00B050"/>
          <w:sz w:val="28"/>
          <w:szCs w:val="22"/>
          <w:shd w:val="clear" w:color="auto" w:fill="FFFFFF"/>
        </w:rPr>
        <w:t>D&amp;T</w:t>
      </w:r>
      <w:r w:rsidR="00631F67" w:rsidRPr="000900B3">
        <w:rPr>
          <w:rFonts w:ascii="Arial" w:hAnsi="Arial" w:cs="Arial"/>
          <w:color w:val="00B050"/>
          <w:sz w:val="28"/>
          <w:szCs w:val="22"/>
          <w:shd w:val="clear" w:color="auto" w:fill="FFFFFF"/>
        </w:rPr>
        <w:t> gives children the skills and abilities to engage positively with the designed and made world and</w:t>
      </w:r>
      <w:r w:rsidRPr="000900B3">
        <w:rPr>
          <w:rFonts w:ascii="Arial" w:hAnsi="Arial" w:cs="Arial"/>
          <w:color w:val="00B050"/>
          <w:sz w:val="28"/>
          <w:szCs w:val="22"/>
          <w:shd w:val="clear" w:color="auto" w:fill="FFFFFF"/>
        </w:rPr>
        <w:t xml:space="preserve"> </w:t>
      </w:r>
      <w:r w:rsidRPr="000900B3">
        <w:rPr>
          <w:rFonts w:ascii="Arial" w:hAnsi="Arial" w:cs="Arial"/>
          <w:color w:val="7030A0"/>
          <w:sz w:val="28"/>
          <w:szCs w:val="22"/>
          <w:shd w:val="clear" w:color="auto" w:fill="FFFFFF"/>
        </w:rPr>
        <w:t>allows them</w:t>
      </w:r>
      <w:r w:rsidR="00631F67" w:rsidRPr="000900B3">
        <w:rPr>
          <w:rFonts w:ascii="Arial" w:hAnsi="Arial" w:cs="Arial"/>
          <w:color w:val="7030A0"/>
          <w:sz w:val="28"/>
          <w:szCs w:val="22"/>
          <w:shd w:val="clear" w:color="auto" w:fill="FFFFFF"/>
        </w:rPr>
        <w:t xml:space="preserve"> to harness the benefits of </w:t>
      </w:r>
      <w:r w:rsidR="00631F67" w:rsidRPr="000900B3">
        <w:rPr>
          <w:rFonts w:ascii="Arial" w:hAnsi="Arial" w:cs="Arial"/>
          <w:bCs/>
          <w:color w:val="7030A0"/>
          <w:sz w:val="28"/>
          <w:szCs w:val="22"/>
          <w:shd w:val="clear" w:color="auto" w:fill="FFFFFF"/>
        </w:rPr>
        <w:t>technology</w:t>
      </w:r>
      <w:r w:rsidR="00631F67" w:rsidRPr="000900B3">
        <w:rPr>
          <w:rFonts w:ascii="Arial" w:hAnsi="Arial" w:cs="Arial"/>
          <w:color w:val="00B050"/>
          <w:sz w:val="28"/>
          <w:szCs w:val="22"/>
          <w:shd w:val="clear" w:color="auto" w:fill="FFFFFF"/>
        </w:rPr>
        <w:t>.</w:t>
      </w:r>
      <w:r w:rsidR="00631F67" w:rsidRPr="000900B3">
        <w:rPr>
          <w:rFonts w:ascii="Arial" w:hAnsi="Arial" w:cs="Arial"/>
          <w:color w:val="202124"/>
          <w:sz w:val="28"/>
          <w:szCs w:val="22"/>
          <w:shd w:val="clear" w:color="auto" w:fill="FFFFFF"/>
        </w:rPr>
        <w:t xml:space="preserve"> </w:t>
      </w:r>
      <w:r w:rsidR="006B7599" w:rsidRPr="000900B3">
        <w:rPr>
          <w:rFonts w:ascii="Arial" w:hAnsi="Arial" w:cs="Arial"/>
          <w:sz w:val="28"/>
          <w:szCs w:val="22"/>
        </w:rPr>
        <w:t xml:space="preserve">Through the study of </w:t>
      </w:r>
      <w:r w:rsidR="009B797E" w:rsidRPr="000900B3">
        <w:rPr>
          <w:rFonts w:ascii="Arial" w:hAnsi="Arial" w:cs="Arial"/>
          <w:sz w:val="28"/>
          <w:szCs w:val="22"/>
        </w:rPr>
        <w:t>D&amp;T</w:t>
      </w:r>
      <w:r w:rsidR="006B7599" w:rsidRPr="000900B3">
        <w:rPr>
          <w:rFonts w:ascii="Arial" w:hAnsi="Arial" w:cs="Arial"/>
          <w:sz w:val="28"/>
          <w:szCs w:val="22"/>
        </w:rPr>
        <w:t xml:space="preserve">, </w:t>
      </w:r>
      <w:r w:rsidR="00631F67" w:rsidRPr="000900B3">
        <w:rPr>
          <w:rFonts w:ascii="Arial" w:hAnsi="Arial" w:cs="Arial"/>
          <w:color w:val="00B050"/>
          <w:sz w:val="28"/>
          <w:szCs w:val="22"/>
        </w:rPr>
        <w:t>children</w:t>
      </w:r>
      <w:r w:rsidR="006B7599" w:rsidRPr="000900B3">
        <w:rPr>
          <w:rFonts w:ascii="Arial" w:hAnsi="Arial" w:cs="Arial"/>
          <w:color w:val="00B050"/>
          <w:sz w:val="28"/>
          <w:szCs w:val="22"/>
        </w:rPr>
        <w:t xml:space="preserve"> combine practical skills </w:t>
      </w:r>
      <w:r w:rsidR="006B7599" w:rsidRPr="000900B3">
        <w:rPr>
          <w:rFonts w:ascii="Arial" w:hAnsi="Arial" w:cs="Arial"/>
          <w:color w:val="7030A0"/>
          <w:sz w:val="28"/>
          <w:szCs w:val="22"/>
        </w:rPr>
        <w:t xml:space="preserve">with an understanding of aesthetic, social and environmental issues, as well as functions and industry. </w:t>
      </w:r>
      <w:r w:rsidR="000805D4" w:rsidRPr="000900B3">
        <w:rPr>
          <w:rFonts w:ascii="Arial" w:hAnsi="Arial" w:cs="Arial"/>
          <w:spacing w:val="3"/>
          <w:sz w:val="28"/>
          <w:szCs w:val="22"/>
          <w:shd w:val="clear" w:color="auto" w:fill="FFFFFF"/>
        </w:rPr>
        <w:t xml:space="preserve">We aim to, wherever possible, link work to other disciplines such as mathematics, science, computing and art. </w:t>
      </w:r>
      <w:r w:rsidR="000805D4" w:rsidRPr="000900B3">
        <w:rPr>
          <w:rFonts w:ascii="Arial" w:hAnsi="Arial" w:cs="Arial"/>
          <w:color w:val="00B050"/>
          <w:spacing w:val="3"/>
          <w:sz w:val="28"/>
          <w:szCs w:val="22"/>
          <w:shd w:val="clear" w:color="auto" w:fill="FFFFFF"/>
        </w:rPr>
        <w:t xml:space="preserve">The children are also given opportunities to reflect upon and evaluate past and present design technology, its uses and its effectiveness </w:t>
      </w:r>
      <w:r w:rsidR="000805D4" w:rsidRPr="000900B3">
        <w:rPr>
          <w:rFonts w:ascii="Arial" w:hAnsi="Arial" w:cs="Arial"/>
          <w:color w:val="FFC000" w:themeColor="accent4"/>
          <w:spacing w:val="3"/>
          <w:sz w:val="28"/>
          <w:szCs w:val="22"/>
          <w:shd w:val="clear" w:color="auto" w:fill="FFFFFF"/>
        </w:rPr>
        <w:t>and are encouraged to become innovators and risk-takers.</w:t>
      </w:r>
    </w:p>
    <w:p w14:paraId="2C7584D0" w14:textId="77777777" w:rsidR="000805D4" w:rsidRPr="000900B3" w:rsidRDefault="000805D4" w:rsidP="006D01DA">
      <w:pPr>
        <w:spacing w:after="0" w:line="276" w:lineRule="auto"/>
        <w:jc w:val="both"/>
        <w:rPr>
          <w:rFonts w:ascii="Arial" w:hAnsi="Arial" w:cs="Arial"/>
          <w:color w:val="FFC000" w:themeColor="accent4"/>
          <w:sz w:val="28"/>
        </w:rPr>
      </w:pPr>
    </w:p>
    <w:p w14:paraId="4EA2BBD1" w14:textId="33C59AC2" w:rsidR="006B7599" w:rsidRPr="000900B3" w:rsidRDefault="00791C85" w:rsidP="006D01DA">
      <w:pPr>
        <w:spacing w:after="0" w:line="276" w:lineRule="auto"/>
        <w:jc w:val="both"/>
        <w:rPr>
          <w:rFonts w:ascii="Arial" w:eastAsia="Times New Roman" w:hAnsi="Arial" w:cs="Arial"/>
          <w:color w:val="00B050"/>
          <w:sz w:val="28"/>
          <w:lang w:eastAsia="en-GB"/>
        </w:rPr>
      </w:pPr>
      <w:r w:rsidRPr="000900B3">
        <w:rPr>
          <w:rFonts w:ascii="Arial" w:hAnsi="Arial" w:cs="Arial"/>
          <w:sz w:val="28"/>
        </w:rPr>
        <w:t xml:space="preserve">In the EYFS and Infants, </w:t>
      </w:r>
      <w:r w:rsidRPr="000900B3">
        <w:rPr>
          <w:rFonts w:ascii="Arial" w:hAnsi="Arial" w:cs="Arial"/>
          <w:color w:val="FFC000"/>
          <w:sz w:val="28"/>
        </w:rPr>
        <w:t xml:space="preserve">the main aims are to enjoy </w:t>
      </w:r>
      <w:r w:rsidR="006B7599" w:rsidRPr="000900B3">
        <w:rPr>
          <w:rFonts w:ascii="Arial" w:hAnsi="Arial" w:cs="Arial"/>
          <w:color w:val="FFC000"/>
          <w:sz w:val="28"/>
        </w:rPr>
        <w:t>D&amp;T</w:t>
      </w:r>
      <w:r w:rsidR="00D74EF6" w:rsidRPr="000900B3">
        <w:rPr>
          <w:rFonts w:ascii="Arial" w:hAnsi="Arial" w:cs="Arial"/>
          <w:color w:val="FFC000"/>
          <w:sz w:val="28"/>
        </w:rPr>
        <w:t xml:space="preserve"> through their ‘Creating with Materials’ Curriculum</w:t>
      </w:r>
      <w:r w:rsidRPr="000900B3">
        <w:rPr>
          <w:rFonts w:ascii="Arial" w:hAnsi="Arial" w:cs="Arial"/>
          <w:sz w:val="28"/>
        </w:rPr>
        <w:t xml:space="preserve">, </w:t>
      </w:r>
      <w:r w:rsidRPr="000900B3">
        <w:rPr>
          <w:rFonts w:ascii="Arial" w:hAnsi="Arial" w:cs="Arial"/>
          <w:color w:val="00B050"/>
          <w:sz w:val="28"/>
        </w:rPr>
        <w:t>learning the basic skills and techniques to be built upon as they progress through school.</w:t>
      </w:r>
      <w:r w:rsidRPr="000900B3">
        <w:rPr>
          <w:rFonts w:ascii="Arial" w:hAnsi="Arial" w:cs="Arial"/>
          <w:sz w:val="28"/>
        </w:rPr>
        <w:t xml:space="preserve"> We encourage them to </w:t>
      </w:r>
      <w:r w:rsidRPr="000900B3">
        <w:rPr>
          <w:rFonts w:ascii="Arial" w:hAnsi="Arial" w:cs="Arial"/>
          <w:color w:val="FFC000"/>
          <w:sz w:val="28"/>
        </w:rPr>
        <w:t>develop their curiosity</w:t>
      </w:r>
      <w:r w:rsidR="006B7599" w:rsidRPr="000900B3">
        <w:rPr>
          <w:rFonts w:ascii="Arial" w:hAnsi="Arial" w:cs="Arial"/>
          <w:sz w:val="28"/>
        </w:rPr>
        <w:t xml:space="preserve">, </w:t>
      </w:r>
      <w:r w:rsidR="006B7599" w:rsidRPr="000900B3">
        <w:rPr>
          <w:rFonts w:ascii="Arial" w:hAnsi="Arial" w:cs="Arial"/>
          <w:color w:val="00B050"/>
          <w:sz w:val="28"/>
        </w:rPr>
        <w:t xml:space="preserve">begin to </w:t>
      </w:r>
      <w:r w:rsidR="006B7599" w:rsidRPr="000900B3">
        <w:rPr>
          <w:rFonts w:ascii="Arial" w:eastAsia="Times New Roman" w:hAnsi="Arial" w:cs="Arial"/>
          <w:color w:val="00B050"/>
          <w:sz w:val="28"/>
          <w:lang w:eastAsia="en-GB"/>
        </w:rPr>
        <w:t>design purposeful, functional, appealing products</w:t>
      </w:r>
      <w:r w:rsidR="00631F67" w:rsidRPr="000900B3">
        <w:rPr>
          <w:rFonts w:ascii="Arial" w:eastAsia="Times New Roman" w:hAnsi="Arial" w:cs="Arial"/>
          <w:color w:val="00B050"/>
          <w:sz w:val="28"/>
          <w:lang w:eastAsia="en-GB"/>
        </w:rPr>
        <w:t xml:space="preserve">, learn about the importance of nutrition and help them to </w:t>
      </w:r>
      <w:r w:rsidR="006B7599" w:rsidRPr="000900B3">
        <w:rPr>
          <w:rFonts w:ascii="Arial" w:eastAsia="Times New Roman" w:hAnsi="Arial" w:cs="Arial"/>
          <w:color w:val="00B050"/>
          <w:sz w:val="28"/>
          <w:lang w:eastAsia="en-GB"/>
        </w:rPr>
        <w:t xml:space="preserve">generate, develop, model and communicate their ideas through talking, drawing, templates, and, where appropriate, information and communication technology. </w:t>
      </w:r>
    </w:p>
    <w:p w14:paraId="27E7D421" w14:textId="3B3D3707" w:rsidR="00631F67" w:rsidRPr="000900B3" w:rsidRDefault="00631F67" w:rsidP="006D01DA">
      <w:pPr>
        <w:spacing w:after="0" w:line="276" w:lineRule="auto"/>
        <w:jc w:val="both"/>
        <w:rPr>
          <w:rFonts w:ascii="Arial" w:eastAsia="Times New Roman" w:hAnsi="Arial" w:cs="Arial"/>
          <w:sz w:val="28"/>
          <w:lang w:eastAsia="en-GB"/>
        </w:rPr>
      </w:pPr>
    </w:p>
    <w:p w14:paraId="3674E3EE" w14:textId="7CB65DD5" w:rsidR="00631F67" w:rsidRPr="000900B3" w:rsidRDefault="00631F67" w:rsidP="006D01DA">
      <w:pPr>
        <w:spacing w:after="0" w:line="276" w:lineRule="auto"/>
        <w:jc w:val="both"/>
        <w:rPr>
          <w:rFonts w:ascii="Arial" w:eastAsia="Times New Roman" w:hAnsi="Arial" w:cs="Arial"/>
          <w:sz w:val="28"/>
          <w:lang w:eastAsia="en-GB"/>
        </w:rPr>
      </w:pPr>
      <w:r w:rsidRPr="000900B3">
        <w:rPr>
          <w:rFonts w:ascii="Arial" w:eastAsia="Times New Roman" w:hAnsi="Arial" w:cs="Arial"/>
          <w:sz w:val="28"/>
          <w:lang w:eastAsia="en-GB"/>
        </w:rPr>
        <w:t>In KS1 this looks like:</w:t>
      </w:r>
    </w:p>
    <w:p w14:paraId="7B3AA8AA" w14:textId="6CC5DEC2" w:rsidR="00631F67" w:rsidRPr="000900B3" w:rsidRDefault="00631F67" w:rsidP="006D01DA">
      <w:pPr>
        <w:spacing w:after="0" w:line="276" w:lineRule="auto"/>
        <w:jc w:val="both"/>
        <w:rPr>
          <w:rFonts w:ascii="Arial" w:eastAsia="Times New Roman" w:hAnsi="Arial" w:cs="Arial"/>
          <w:b/>
          <w:sz w:val="28"/>
          <w:lang w:eastAsia="en-GB"/>
        </w:rPr>
      </w:pPr>
      <w:r w:rsidRPr="000900B3">
        <w:rPr>
          <w:rFonts w:ascii="Arial" w:eastAsia="Times New Roman" w:hAnsi="Arial" w:cs="Arial"/>
          <w:b/>
          <w:sz w:val="28"/>
          <w:lang w:eastAsia="en-GB"/>
        </w:rPr>
        <w:t>Design:</w:t>
      </w:r>
    </w:p>
    <w:p w14:paraId="19B3A6C4" w14:textId="5FEDD5BF" w:rsidR="00631F67" w:rsidRPr="000900B3" w:rsidRDefault="00631F67" w:rsidP="006D01DA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7030A0"/>
          <w:sz w:val="28"/>
          <w:lang w:eastAsia="en-GB"/>
        </w:rPr>
      </w:pPr>
      <w:r w:rsidRPr="000900B3">
        <w:rPr>
          <w:rFonts w:ascii="Arial" w:eastAsia="Times New Roman" w:hAnsi="Arial" w:cs="Arial"/>
          <w:color w:val="7030A0"/>
          <w:sz w:val="28"/>
          <w:lang w:eastAsia="en-GB"/>
        </w:rPr>
        <w:lastRenderedPageBreak/>
        <w:t>Design should be rooted in real life, relevant contexts to give meaning to the learning</w:t>
      </w:r>
      <w:r w:rsidR="009B797E" w:rsidRPr="000900B3">
        <w:rPr>
          <w:rFonts w:ascii="Arial" w:eastAsia="Times New Roman" w:hAnsi="Arial" w:cs="Arial"/>
          <w:color w:val="7030A0"/>
          <w:sz w:val="28"/>
          <w:lang w:eastAsia="en-GB"/>
        </w:rPr>
        <w:t>.</w:t>
      </w:r>
    </w:p>
    <w:p w14:paraId="5D2876DC" w14:textId="422DFB7E" w:rsidR="00631F67" w:rsidRPr="000900B3" w:rsidRDefault="00631F67" w:rsidP="006D01DA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00B050"/>
          <w:sz w:val="28"/>
          <w:lang w:eastAsia="en-GB"/>
        </w:rPr>
      </w:pPr>
      <w:r w:rsidRPr="000900B3">
        <w:rPr>
          <w:rFonts w:ascii="Arial" w:eastAsia="Times New Roman" w:hAnsi="Arial" w:cs="Arial"/>
          <w:color w:val="00B050"/>
          <w:sz w:val="28"/>
          <w:lang w:eastAsia="en-GB"/>
        </w:rPr>
        <w:t>Planned through appropriate formats: drawing, templates, talking and mock-ups</w:t>
      </w:r>
      <w:r w:rsidR="009B797E" w:rsidRPr="000900B3">
        <w:rPr>
          <w:rFonts w:ascii="Arial" w:eastAsia="Times New Roman" w:hAnsi="Arial" w:cs="Arial"/>
          <w:color w:val="00B050"/>
          <w:sz w:val="28"/>
          <w:lang w:eastAsia="en-GB"/>
        </w:rPr>
        <w:t>.</w:t>
      </w:r>
    </w:p>
    <w:p w14:paraId="067353EA" w14:textId="67E06E7C" w:rsidR="00631F67" w:rsidRPr="000900B3" w:rsidRDefault="00631F67" w:rsidP="006D01DA">
      <w:pPr>
        <w:spacing w:after="0" w:line="276" w:lineRule="auto"/>
        <w:jc w:val="both"/>
        <w:rPr>
          <w:rFonts w:ascii="Arial" w:eastAsia="Times New Roman" w:hAnsi="Arial" w:cs="Arial"/>
          <w:b/>
          <w:sz w:val="28"/>
          <w:lang w:eastAsia="en-GB"/>
        </w:rPr>
      </w:pPr>
      <w:r w:rsidRPr="000900B3">
        <w:rPr>
          <w:rFonts w:ascii="Arial" w:eastAsia="Times New Roman" w:hAnsi="Arial" w:cs="Arial"/>
          <w:b/>
          <w:sz w:val="28"/>
          <w:lang w:eastAsia="en-GB"/>
        </w:rPr>
        <w:t>Make:</w:t>
      </w:r>
    </w:p>
    <w:p w14:paraId="27FB8A34" w14:textId="0554B415" w:rsidR="00631F67" w:rsidRPr="000900B3" w:rsidRDefault="00631F67" w:rsidP="006D01D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Arial" w:eastAsia="Times New Roman" w:hAnsi="Arial" w:cs="Arial"/>
          <w:color w:val="00B050"/>
          <w:sz w:val="28"/>
          <w:lang w:eastAsia="en-GB"/>
        </w:rPr>
      </w:pPr>
      <w:r w:rsidRPr="000900B3">
        <w:rPr>
          <w:rFonts w:ascii="Arial" w:eastAsia="Times New Roman" w:hAnsi="Arial" w:cs="Arial"/>
          <w:color w:val="00B050"/>
          <w:sz w:val="28"/>
          <w:lang w:eastAsia="en-GB"/>
        </w:rPr>
        <w:t>Children should be given a range of tools for their projects to choose from.</w:t>
      </w:r>
    </w:p>
    <w:p w14:paraId="26401F0F" w14:textId="49EDAABF" w:rsidR="00631F67" w:rsidRPr="000900B3" w:rsidRDefault="00631F67" w:rsidP="006D01D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Arial" w:eastAsia="Times New Roman" w:hAnsi="Arial" w:cs="Arial"/>
          <w:color w:val="00B050"/>
          <w:sz w:val="28"/>
          <w:lang w:eastAsia="en-GB"/>
        </w:rPr>
      </w:pPr>
      <w:r w:rsidRPr="000900B3">
        <w:rPr>
          <w:rFonts w:ascii="Arial" w:eastAsia="Times New Roman" w:hAnsi="Arial" w:cs="Arial"/>
          <w:color w:val="00B050"/>
          <w:sz w:val="28"/>
          <w:lang w:eastAsia="en-GB"/>
        </w:rPr>
        <w:t xml:space="preserve">Children should use a wide range of materials and components; textiles, construction equipment and ingredients. </w:t>
      </w:r>
    </w:p>
    <w:p w14:paraId="3DBC2F8A" w14:textId="08C779D8" w:rsidR="00631F67" w:rsidRPr="000900B3" w:rsidRDefault="00631F67" w:rsidP="006D01DA">
      <w:pPr>
        <w:spacing w:after="0" w:line="276" w:lineRule="auto"/>
        <w:jc w:val="both"/>
        <w:rPr>
          <w:rFonts w:ascii="Arial" w:eastAsia="Times New Roman" w:hAnsi="Arial" w:cs="Arial"/>
          <w:b/>
          <w:sz w:val="28"/>
          <w:lang w:eastAsia="en-GB"/>
        </w:rPr>
      </w:pPr>
      <w:r w:rsidRPr="000900B3">
        <w:rPr>
          <w:rFonts w:ascii="Arial" w:eastAsia="Times New Roman" w:hAnsi="Arial" w:cs="Arial"/>
          <w:b/>
          <w:sz w:val="28"/>
          <w:lang w:eastAsia="en-GB"/>
        </w:rPr>
        <w:t>Evaluate:</w:t>
      </w:r>
    </w:p>
    <w:p w14:paraId="679A1A6C" w14:textId="7915FB51" w:rsidR="00631F67" w:rsidRPr="000900B3" w:rsidRDefault="00631F67" w:rsidP="006D01DA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Arial" w:eastAsia="Times New Roman" w:hAnsi="Arial" w:cs="Arial"/>
          <w:color w:val="00B050"/>
          <w:sz w:val="28"/>
          <w:lang w:eastAsia="en-GB"/>
        </w:rPr>
      </w:pPr>
      <w:r w:rsidRPr="000900B3">
        <w:rPr>
          <w:rFonts w:ascii="Arial" w:eastAsia="Times New Roman" w:hAnsi="Arial" w:cs="Arial"/>
          <w:color w:val="00B050"/>
          <w:sz w:val="28"/>
          <w:lang w:eastAsia="en-GB"/>
        </w:rPr>
        <w:t>Evaluate existing products</w:t>
      </w:r>
      <w:r w:rsidR="009B797E" w:rsidRPr="000900B3">
        <w:rPr>
          <w:rFonts w:ascii="Arial" w:eastAsia="Times New Roman" w:hAnsi="Arial" w:cs="Arial"/>
          <w:color w:val="00B050"/>
          <w:sz w:val="28"/>
          <w:lang w:eastAsia="en-GB"/>
        </w:rPr>
        <w:t>.</w:t>
      </w:r>
    </w:p>
    <w:p w14:paraId="2791C4A4" w14:textId="5B575DDE" w:rsidR="00631F67" w:rsidRPr="000900B3" w:rsidRDefault="00631F67" w:rsidP="006D01DA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Arial" w:eastAsia="Times New Roman" w:hAnsi="Arial" w:cs="Arial"/>
          <w:color w:val="00B050"/>
          <w:sz w:val="28"/>
          <w:lang w:eastAsia="en-GB"/>
        </w:rPr>
      </w:pPr>
      <w:r w:rsidRPr="000900B3">
        <w:rPr>
          <w:rFonts w:ascii="Arial" w:eastAsia="Times New Roman" w:hAnsi="Arial" w:cs="Arial"/>
          <w:color w:val="00B050"/>
          <w:sz w:val="28"/>
          <w:lang w:eastAsia="en-GB"/>
        </w:rPr>
        <w:t>Evaluate their own products against design criteria</w:t>
      </w:r>
      <w:r w:rsidR="009B797E" w:rsidRPr="000900B3">
        <w:rPr>
          <w:rFonts w:ascii="Arial" w:eastAsia="Times New Roman" w:hAnsi="Arial" w:cs="Arial"/>
          <w:color w:val="00B050"/>
          <w:sz w:val="28"/>
          <w:lang w:eastAsia="en-GB"/>
        </w:rPr>
        <w:t>.</w:t>
      </w:r>
    </w:p>
    <w:p w14:paraId="38F6B5B8" w14:textId="20A4F8F6" w:rsidR="00791C85" w:rsidRPr="000900B3" w:rsidRDefault="00791C85" w:rsidP="000805D4">
      <w:pPr>
        <w:spacing w:line="276" w:lineRule="auto"/>
        <w:jc w:val="both"/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 xml:space="preserve">. </w:t>
      </w:r>
    </w:p>
    <w:p w14:paraId="2527B7A5" w14:textId="2DEF026F" w:rsidR="000805D4" w:rsidRPr="000900B3" w:rsidRDefault="00791C85" w:rsidP="000805D4">
      <w:pPr>
        <w:spacing w:line="276" w:lineRule="auto"/>
        <w:jc w:val="both"/>
        <w:rPr>
          <w:rFonts w:ascii="Arial" w:hAnsi="Arial" w:cs="Arial"/>
          <w:sz w:val="28"/>
          <w:shd w:val="clear" w:color="auto" w:fill="FFFFFF"/>
        </w:rPr>
      </w:pPr>
      <w:r w:rsidRPr="000900B3">
        <w:rPr>
          <w:rFonts w:ascii="Arial" w:hAnsi="Arial" w:cs="Arial"/>
          <w:sz w:val="28"/>
          <w:shd w:val="clear" w:color="auto" w:fill="FFFFFF"/>
        </w:rPr>
        <w:t xml:space="preserve">As pupils progress, they learn to be able to </w:t>
      </w:r>
      <w:r w:rsidRPr="000900B3">
        <w:rPr>
          <w:rFonts w:ascii="Arial" w:hAnsi="Arial" w:cs="Arial"/>
          <w:color w:val="00B050"/>
          <w:sz w:val="28"/>
          <w:shd w:val="clear" w:color="auto" w:fill="FFFFFF"/>
        </w:rPr>
        <w:t xml:space="preserve">think critically and develop a more rigorous understanding of </w:t>
      </w:r>
      <w:r w:rsidR="00DA1663" w:rsidRPr="000900B3">
        <w:rPr>
          <w:rFonts w:ascii="Arial" w:hAnsi="Arial" w:cs="Arial"/>
          <w:color w:val="00B050"/>
          <w:sz w:val="28"/>
          <w:shd w:val="clear" w:color="auto" w:fill="FFFFFF"/>
        </w:rPr>
        <w:t>D&amp;T</w:t>
      </w:r>
      <w:r w:rsidRPr="000900B3">
        <w:rPr>
          <w:rFonts w:ascii="Arial" w:hAnsi="Arial" w:cs="Arial"/>
          <w:color w:val="00B050"/>
          <w:sz w:val="28"/>
          <w:shd w:val="clear" w:color="auto" w:fill="FFFFFF"/>
        </w:rPr>
        <w:t xml:space="preserve">. </w:t>
      </w:r>
      <w:r w:rsidR="00E010E1" w:rsidRPr="000900B3">
        <w:rPr>
          <w:rFonts w:ascii="Arial" w:hAnsi="Arial" w:cs="Arial"/>
          <w:color w:val="00B050"/>
          <w:sz w:val="28"/>
          <w:shd w:val="clear" w:color="auto" w:fill="FFFFFF"/>
        </w:rPr>
        <w:t xml:space="preserve">They build on their </w:t>
      </w:r>
      <w:r w:rsidR="00631F67" w:rsidRPr="000900B3">
        <w:rPr>
          <w:rFonts w:ascii="Arial" w:hAnsi="Arial" w:cs="Arial"/>
          <w:color w:val="00B050"/>
          <w:sz w:val="28"/>
          <w:shd w:val="clear" w:color="auto" w:fill="FFFFFF"/>
        </w:rPr>
        <w:t xml:space="preserve">existing knowledge and </w:t>
      </w:r>
      <w:r w:rsidR="000805D4" w:rsidRPr="000900B3">
        <w:rPr>
          <w:rFonts w:ascii="Arial" w:hAnsi="Arial" w:cs="Arial"/>
          <w:color w:val="00B050"/>
          <w:sz w:val="28"/>
        </w:rPr>
        <w:t>apply their knowledge and understanding in real-life contexts</w:t>
      </w:r>
      <w:r w:rsidR="000805D4" w:rsidRPr="000900B3">
        <w:rPr>
          <w:rFonts w:ascii="Arial" w:hAnsi="Arial" w:cs="Arial"/>
          <w:sz w:val="28"/>
        </w:rPr>
        <w:t xml:space="preserve">, </w:t>
      </w:r>
      <w:r w:rsidR="000805D4" w:rsidRPr="000900B3">
        <w:rPr>
          <w:rFonts w:ascii="Arial" w:hAnsi="Arial" w:cs="Arial"/>
          <w:color w:val="ED7D31" w:themeColor="accent2"/>
          <w:sz w:val="28"/>
        </w:rPr>
        <w:t>relating it to the world around them</w:t>
      </w:r>
      <w:r w:rsidR="00681CE8" w:rsidRPr="000900B3">
        <w:rPr>
          <w:rFonts w:ascii="Arial" w:hAnsi="Arial" w:cs="Arial"/>
          <w:color w:val="ED7D31" w:themeColor="accent2"/>
          <w:sz w:val="28"/>
        </w:rPr>
        <w:t xml:space="preserve"> and appreciating the work that goes into creating magnificent p</w:t>
      </w:r>
      <w:r w:rsidR="001955A1" w:rsidRPr="000900B3">
        <w:rPr>
          <w:rFonts w:ascii="Arial" w:hAnsi="Arial" w:cs="Arial"/>
          <w:color w:val="ED7D31" w:themeColor="accent2"/>
          <w:sz w:val="28"/>
        </w:rPr>
        <w:t>roducts</w:t>
      </w:r>
      <w:r w:rsidR="009B797E" w:rsidRPr="000900B3">
        <w:rPr>
          <w:rFonts w:ascii="Arial" w:hAnsi="Arial" w:cs="Arial"/>
          <w:color w:val="ED7D31" w:themeColor="accent2"/>
          <w:sz w:val="28"/>
        </w:rPr>
        <w:t>.</w:t>
      </w:r>
    </w:p>
    <w:p w14:paraId="0C2E0F21" w14:textId="11D2F5A1" w:rsidR="00367202" w:rsidRPr="000900B3" w:rsidRDefault="00367202" w:rsidP="006D01DA">
      <w:pPr>
        <w:spacing w:line="276" w:lineRule="auto"/>
        <w:jc w:val="both"/>
        <w:rPr>
          <w:rFonts w:ascii="Arial" w:hAnsi="Arial" w:cs="Arial"/>
          <w:color w:val="FFC000" w:themeColor="accent4"/>
          <w:sz w:val="28"/>
          <w:shd w:val="clear" w:color="auto" w:fill="FFFFFF"/>
        </w:rPr>
      </w:pPr>
      <w:r w:rsidRPr="000900B3">
        <w:rPr>
          <w:rFonts w:ascii="Arial" w:hAnsi="Arial" w:cs="Arial"/>
          <w:color w:val="0B0C0C"/>
          <w:sz w:val="28"/>
          <w:shd w:val="clear" w:color="auto" w:fill="FFFFFF"/>
        </w:rPr>
        <w:t xml:space="preserve">By the end of KS2, we want our children to leave our school with a wide range of </w:t>
      </w:r>
      <w:r w:rsidR="006D01DA" w:rsidRPr="000900B3">
        <w:rPr>
          <w:rFonts w:ascii="Arial" w:hAnsi="Arial" w:cs="Arial"/>
          <w:color w:val="0B0C0C"/>
          <w:sz w:val="28"/>
          <w:shd w:val="clear" w:color="auto" w:fill="FFFFFF"/>
        </w:rPr>
        <w:t>Design and Technology</w:t>
      </w:r>
      <w:r w:rsidRPr="000900B3">
        <w:rPr>
          <w:rFonts w:ascii="Arial" w:hAnsi="Arial" w:cs="Arial"/>
          <w:color w:val="0B0C0C"/>
          <w:sz w:val="28"/>
          <w:shd w:val="clear" w:color="auto" w:fill="FFFFFF"/>
        </w:rPr>
        <w:t xml:space="preserve"> skills, </w:t>
      </w:r>
      <w:r w:rsidRPr="000900B3">
        <w:rPr>
          <w:rFonts w:ascii="Arial" w:hAnsi="Arial" w:cs="Arial"/>
          <w:color w:val="FFC000" w:themeColor="accent4"/>
          <w:sz w:val="28"/>
          <w:shd w:val="clear" w:color="auto" w:fill="FFFFFF"/>
        </w:rPr>
        <w:t>developed through positive experience</w:t>
      </w:r>
      <w:r w:rsidR="006D01DA" w:rsidRPr="000900B3">
        <w:rPr>
          <w:rFonts w:ascii="Arial" w:hAnsi="Arial" w:cs="Arial"/>
          <w:color w:val="FFC000" w:themeColor="accent4"/>
          <w:sz w:val="28"/>
          <w:shd w:val="clear" w:color="auto" w:fill="FFFFFF"/>
        </w:rPr>
        <w:t xml:space="preserve">s. </w:t>
      </w:r>
    </w:p>
    <w:p w14:paraId="6525DDBB" w14:textId="42F6E591" w:rsidR="006D01DA" w:rsidRPr="000900B3" w:rsidRDefault="006D01DA" w:rsidP="006D01DA">
      <w:pPr>
        <w:spacing w:line="276" w:lineRule="auto"/>
        <w:jc w:val="both"/>
        <w:rPr>
          <w:rFonts w:ascii="Arial" w:hAnsi="Arial" w:cs="Arial"/>
          <w:color w:val="0B0C0C"/>
          <w:sz w:val="28"/>
          <w:shd w:val="clear" w:color="auto" w:fill="FFFFFF"/>
        </w:rPr>
      </w:pPr>
      <w:r w:rsidRPr="000900B3">
        <w:rPr>
          <w:rFonts w:ascii="Arial" w:hAnsi="Arial" w:cs="Arial"/>
          <w:color w:val="0B0C0C"/>
          <w:sz w:val="28"/>
          <w:shd w:val="clear" w:color="auto" w:fill="FFFFFF"/>
        </w:rPr>
        <w:t>In KS2 this looks like:</w:t>
      </w:r>
    </w:p>
    <w:p w14:paraId="14D1C84A" w14:textId="37944A33" w:rsidR="006D01DA" w:rsidRPr="000900B3" w:rsidRDefault="006D01DA" w:rsidP="006D01DA">
      <w:pPr>
        <w:spacing w:line="276" w:lineRule="auto"/>
        <w:jc w:val="both"/>
        <w:rPr>
          <w:rFonts w:ascii="Arial" w:hAnsi="Arial" w:cs="Arial"/>
          <w:b/>
          <w:color w:val="0B0C0C"/>
          <w:sz w:val="28"/>
          <w:shd w:val="clear" w:color="auto" w:fill="FFFFFF"/>
        </w:rPr>
      </w:pPr>
      <w:r w:rsidRPr="000900B3">
        <w:rPr>
          <w:rFonts w:ascii="Arial" w:hAnsi="Arial" w:cs="Arial"/>
          <w:b/>
          <w:color w:val="0B0C0C"/>
          <w:sz w:val="28"/>
          <w:shd w:val="clear" w:color="auto" w:fill="FFFFFF"/>
        </w:rPr>
        <w:t>Design:</w:t>
      </w:r>
    </w:p>
    <w:p w14:paraId="4EEF6084" w14:textId="7B04AE8F" w:rsidR="006D01DA" w:rsidRPr="000900B3" w:rsidRDefault="006D01DA" w:rsidP="006D01DA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color w:val="7030A0"/>
          <w:sz w:val="28"/>
          <w:shd w:val="clear" w:color="auto" w:fill="FFFFFF"/>
        </w:rPr>
      </w:pPr>
      <w:r w:rsidRPr="000900B3">
        <w:rPr>
          <w:rFonts w:ascii="Arial" w:hAnsi="Arial" w:cs="Arial"/>
          <w:color w:val="7030A0"/>
          <w:sz w:val="28"/>
          <w:shd w:val="clear" w:color="auto" w:fill="FFFFFF"/>
        </w:rPr>
        <w:t>Rooted in real life, relevant contexts to give meaning to the learning.</w:t>
      </w:r>
    </w:p>
    <w:p w14:paraId="7DA9AB44" w14:textId="181F3B1C" w:rsidR="006D01DA" w:rsidRPr="000900B3" w:rsidRDefault="006D01DA" w:rsidP="006D01DA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color w:val="7030A0"/>
          <w:sz w:val="28"/>
          <w:shd w:val="clear" w:color="auto" w:fill="FFFFFF"/>
        </w:rPr>
      </w:pPr>
      <w:r w:rsidRPr="000900B3">
        <w:rPr>
          <w:rFonts w:ascii="Arial" w:hAnsi="Arial" w:cs="Arial"/>
          <w:color w:val="00B050"/>
          <w:sz w:val="28"/>
          <w:shd w:val="clear" w:color="auto" w:fill="FFFFFF"/>
        </w:rPr>
        <w:t>Researched designs based on functional, appealing products with purpose</w:t>
      </w:r>
      <w:r w:rsidR="00AF6ADB" w:rsidRPr="000900B3">
        <w:rPr>
          <w:rFonts w:ascii="Arial" w:hAnsi="Arial" w:cs="Arial"/>
          <w:color w:val="7030A0"/>
          <w:sz w:val="28"/>
          <w:shd w:val="clear" w:color="auto" w:fill="FFFFFF"/>
        </w:rPr>
        <w:t>.</w:t>
      </w:r>
    </w:p>
    <w:p w14:paraId="7B658E6B" w14:textId="72A8DA5D" w:rsidR="009B797E" w:rsidRPr="000900B3" w:rsidRDefault="006D01DA" w:rsidP="006D01DA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color w:val="00B050"/>
          <w:sz w:val="28"/>
          <w:shd w:val="clear" w:color="auto" w:fill="FFFFFF"/>
        </w:rPr>
      </w:pPr>
      <w:r w:rsidRPr="000900B3">
        <w:rPr>
          <w:rFonts w:ascii="Arial" w:hAnsi="Arial" w:cs="Arial"/>
          <w:color w:val="00B050"/>
          <w:sz w:val="28"/>
          <w:shd w:val="clear" w:color="auto" w:fill="FFFFFF"/>
        </w:rPr>
        <w:t>Planned by appropriate methods; annotated sketches, cross-sectional diagrams, prototypes, pattern pieces and computer aided design</w:t>
      </w:r>
      <w:r w:rsidR="00C008DD" w:rsidRPr="000900B3">
        <w:rPr>
          <w:rFonts w:ascii="Arial" w:hAnsi="Arial" w:cs="Arial"/>
          <w:color w:val="00B050"/>
          <w:sz w:val="28"/>
          <w:shd w:val="clear" w:color="auto" w:fill="FFFFFF"/>
        </w:rPr>
        <w:t>.</w:t>
      </w:r>
    </w:p>
    <w:p w14:paraId="01D9D6DA" w14:textId="21BA1933" w:rsidR="006D01DA" w:rsidRPr="000900B3" w:rsidRDefault="006D01DA" w:rsidP="006D01DA">
      <w:pPr>
        <w:spacing w:line="276" w:lineRule="auto"/>
        <w:jc w:val="both"/>
        <w:rPr>
          <w:rFonts w:ascii="Arial" w:hAnsi="Arial" w:cs="Arial"/>
          <w:b/>
          <w:color w:val="0B0C0C"/>
          <w:sz w:val="28"/>
          <w:shd w:val="clear" w:color="auto" w:fill="FFFFFF"/>
        </w:rPr>
      </w:pPr>
      <w:r w:rsidRPr="000900B3">
        <w:rPr>
          <w:rFonts w:ascii="Arial" w:hAnsi="Arial" w:cs="Arial"/>
          <w:b/>
          <w:color w:val="0B0C0C"/>
          <w:sz w:val="28"/>
          <w:shd w:val="clear" w:color="auto" w:fill="FFFFFF"/>
        </w:rPr>
        <w:t>Make:</w:t>
      </w:r>
    </w:p>
    <w:p w14:paraId="37AC43C8" w14:textId="3617AAB5" w:rsidR="006D01DA" w:rsidRPr="000900B3" w:rsidRDefault="006D01DA" w:rsidP="006D01DA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color w:val="00B050"/>
          <w:sz w:val="28"/>
          <w:shd w:val="clear" w:color="auto" w:fill="FFFFFF"/>
        </w:rPr>
      </w:pPr>
      <w:r w:rsidRPr="000900B3">
        <w:rPr>
          <w:rFonts w:ascii="Arial" w:hAnsi="Arial" w:cs="Arial"/>
          <w:color w:val="00B050"/>
          <w:sz w:val="28"/>
          <w:shd w:val="clear" w:color="auto" w:fill="FFFFFF"/>
        </w:rPr>
        <w:t>Children can select from a wider range of tools than KS</w:t>
      </w:r>
      <w:r w:rsidR="003B48DF" w:rsidRPr="000900B3">
        <w:rPr>
          <w:rFonts w:ascii="Arial" w:hAnsi="Arial" w:cs="Arial"/>
          <w:color w:val="00B050"/>
          <w:sz w:val="28"/>
          <w:shd w:val="clear" w:color="auto" w:fill="FFFFFF"/>
        </w:rPr>
        <w:t>1.</w:t>
      </w:r>
    </w:p>
    <w:p w14:paraId="7D4D6D67" w14:textId="474A733B" w:rsidR="006D01DA" w:rsidRPr="000900B3" w:rsidRDefault="006D01DA" w:rsidP="006D01DA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color w:val="00B050"/>
          <w:sz w:val="28"/>
          <w:shd w:val="clear" w:color="auto" w:fill="FFFFFF"/>
        </w:rPr>
      </w:pPr>
      <w:r w:rsidRPr="000900B3">
        <w:rPr>
          <w:rFonts w:ascii="Arial" w:hAnsi="Arial" w:cs="Arial"/>
          <w:color w:val="00B050"/>
          <w:sz w:val="28"/>
          <w:shd w:val="clear" w:color="auto" w:fill="FFFFFF"/>
        </w:rPr>
        <w:t>Children should use from and select a wider range of materials and components; textiles, construction equipment and ingredients</w:t>
      </w:r>
      <w:r w:rsidR="003B48DF" w:rsidRPr="000900B3">
        <w:rPr>
          <w:rFonts w:ascii="Arial" w:hAnsi="Arial" w:cs="Arial"/>
          <w:color w:val="00B050"/>
          <w:sz w:val="28"/>
          <w:shd w:val="clear" w:color="auto" w:fill="FFFFFF"/>
        </w:rPr>
        <w:t>.</w:t>
      </w:r>
    </w:p>
    <w:p w14:paraId="209EC972" w14:textId="09E3E4D4" w:rsidR="006D01DA" w:rsidRPr="000900B3" w:rsidRDefault="006D01DA" w:rsidP="006D01DA">
      <w:pPr>
        <w:spacing w:line="276" w:lineRule="auto"/>
        <w:jc w:val="both"/>
        <w:rPr>
          <w:rFonts w:ascii="Arial" w:eastAsia="Times New Roman" w:hAnsi="Arial" w:cs="Arial"/>
          <w:b/>
          <w:bCs/>
          <w:sz w:val="28"/>
          <w:bdr w:val="none" w:sz="0" w:space="0" w:color="auto" w:frame="1"/>
          <w:lang w:eastAsia="en-GB"/>
        </w:rPr>
      </w:pPr>
      <w:r w:rsidRPr="000900B3">
        <w:rPr>
          <w:rFonts w:ascii="Arial" w:eastAsia="Times New Roman" w:hAnsi="Arial" w:cs="Arial"/>
          <w:b/>
          <w:bCs/>
          <w:sz w:val="28"/>
          <w:bdr w:val="none" w:sz="0" w:space="0" w:color="auto" w:frame="1"/>
          <w:lang w:eastAsia="en-GB"/>
        </w:rPr>
        <w:t>Evaluate:</w:t>
      </w:r>
    </w:p>
    <w:p w14:paraId="053C9052" w14:textId="77777777" w:rsidR="006D01DA" w:rsidRPr="000900B3" w:rsidRDefault="006D01DA" w:rsidP="006D01DA">
      <w:pPr>
        <w:numPr>
          <w:ilvl w:val="0"/>
          <w:numId w:val="16"/>
        </w:numPr>
        <w:spacing w:after="0" w:line="276" w:lineRule="auto"/>
        <w:ind w:left="0"/>
        <w:jc w:val="both"/>
        <w:textAlignment w:val="top"/>
        <w:rPr>
          <w:rFonts w:ascii="Arial" w:eastAsia="Times New Roman" w:hAnsi="Arial" w:cs="Arial"/>
          <w:color w:val="7030A0"/>
          <w:sz w:val="28"/>
          <w:lang w:eastAsia="en-GB"/>
        </w:rPr>
      </w:pPr>
      <w:r w:rsidRPr="000900B3">
        <w:rPr>
          <w:rFonts w:ascii="Arial" w:eastAsia="Times New Roman" w:hAnsi="Arial" w:cs="Arial"/>
          <w:color w:val="7030A0"/>
          <w:sz w:val="28"/>
          <w:bdr w:val="none" w:sz="0" w:space="0" w:color="auto" w:frame="1"/>
          <w:lang w:eastAsia="en-GB"/>
        </w:rPr>
        <w:t>Evaluations should be in comparison to existing products.</w:t>
      </w:r>
    </w:p>
    <w:p w14:paraId="7F793F66" w14:textId="164F89F5" w:rsidR="006D01DA" w:rsidRPr="000900B3" w:rsidRDefault="006D01DA" w:rsidP="006D01DA">
      <w:pPr>
        <w:numPr>
          <w:ilvl w:val="0"/>
          <w:numId w:val="16"/>
        </w:numPr>
        <w:spacing w:after="0" w:line="276" w:lineRule="auto"/>
        <w:ind w:left="0"/>
        <w:jc w:val="both"/>
        <w:textAlignment w:val="top"/>
        <w:rPr>
          <w:rFonts w:ascii="Arial" w:eastAsia="Times New Roman" w:hAnsi="Arial" w:cs="Arial"/>
          <w:color w:val="00B050"/>
          <w:sz w:val="28"/>
          <w:lang w:eastAsia="en-GB"/>
        </w:rPr>
      </w:pPr>
      <w:r w:rsidRPr="000900B3">
        <w:rPr>
          <w:rFonts w:ascii="Arial" w:eastAsia="Times New Roman" w:hAnsi="Arial" w:cs="Arial"/>
          <w:color w:val="00B050"/>
          <w:sz w:val="28"/>
          <w:bdr w:val="none" w:sz="0" w:space="0" w:color="auto" w:frame="1"/>
          <w:lang w:eastAsia="en-GB"/>
        </w:rPr>
        <w:t xml:space="preserve">Children should evaluate against a design </w:t>
      </w:r>
      <w:proofErr w:type="gramStart"/>
      <w:r w:rsidRPr="000900B3">
        <w:rPr>
          <w:rFonts w:ascii="Arial" w:eastAsia="Times New Roman" w:hAnsi="Arial" w:cs="Arial"/>
          <w:color w:val="00B050"/>
          <w:sz w:val="28"/>
          <w:bdr w:val="none" w:sz="0" w:space="0" w:color="auto" w:frame="1"/>
          <w:lang w:eastAsia="en-GB"/>
        </w:rPr>
        <w:t>criteria</w:t>
      </w:r>
      <w:proofErr w:type="gramEnd"/>
      <w:r w:rsidR="003B48DF" w:rsidRPr="000900B3">
        <w:rPr>
          <w:rFonts w:ascii="Arial" w:eastAsia="Times New Roman" w:hAnsi="Arial" w:cs="Arial"/>
          <w:color w:val="00B050"/>
          <w:sz w:val="28"/>
          <w:bdr w:val="none" w:sz="0" w:space="0" w:color="auto" w:frame="1"/>
          <w:lang w:eastAsia="en-GB"/>
        </w:rPr>
        <w:t>.</w:t>
      </w:r>
    </w:p>
    <w:p w14:paraId="10A1A481" w14:textId="708EE17B" w:rsidR="00631F67" w:rsidRPr="000900B3" w:rsidRDefault="006D01DA" w:rsidP="006D01DA">
      <w:pPr>
        <w:numPr>
          <w:ilvl w:val="0"/>
          <w:numId w:val="16"/>
        </w:numPr>
        <w:spacing w:after="0" w:line="276" w:lineRule="auto"/>
        <w:ind w:left="0"/>
        <w:jc w:val="both"/>
        <w:textAlignment w:val="top"/>
        <w:rPr>
          <w:rFonts w:ascii="Arial" w:eastAsia="Times New Roman" w:hAnsi="Arial" w:cs="Arial"/>
          <w:sz w:val="28"/>
          <w:lang w:eastAsia="en-GB"/>
        </w:rPr>
      </w:pPr>
      <w:r w:rsidRPr="000900B3">
        <w:rPr>
          <w:rFonts w:ascii="Arial" w:eastAsia="Times New Roman" w:hAnsi="Arial" w:cs="Arial"/>
          <w:color w:val="7030A0"/>
          <w:sz w:val="28"/>
          <w:bdr w:val="none" w:sz="0" w:space="0" w:color="auto" w:frame="1"/>
          <w:lang w:eastAsia="en-GB"/>
        </w:rPr>
        <w:t>Children should understand how key events and individuals have helped shape design and technology globally – products are in context</w:t>
      </w:r>
      <w:r w:rsidR="003B48DF" w:rsidRPr="000900B3">
        <w:rPr>
          <w:rFonts w:ascii="Arial" w:eastAsia="Times New Roman" w:hAnsi="Arial" w:cs="Arial"/>
          <w:sz w:val="28"/>
          <w:bdr w:val="none" w:sz="0" w:space="0" w:color="auto" w:frame="1"/>
          <w:lang w:eastAsia="en-GB"/>
        </w:rPr>
        <w:t xml:space="preserve">. </w:t>
      </w:r>
    </w:p>
    <w:p w14:paraId="74FE6287" w14:textId="6923B562" w:rsidR="009A5434" w:rsidRPr="000900B3" w:rsidRDefault="006D01DA" w:rsidP="006D01DA">
      <w:pPr>
        <w:spacing w:line="276" w:lineRule="auto"/>
        <w:jc w:val="both"/>
        <w:rPr>
          <w:rFonts w:ascii="Arial" w:hAnsi="Arial" w:cs="Arial"/>
          <w:b/>
          <w:sz w:val="28"/>
          <w:u w:val="single"/>
        </w:rPr>
      </w:pPr>
      <w:r w:rsidRPr="000900B3">
        <w:rPr>
          <w:rFonts w:ascii="Arial" w:hAnsi="Arial" w:cs="Arial"/>
          <w:b/>
          <w:sz w:val="28"/>
          <w:u w:val="single"/>
        </w:rPr>
        <w:t>Design and Technology</w:t>
      </w:r>
      <w:r w:rsidR="009A5434" w:rsidRPr="000900B3">
        <w:rPr>
          <w:rFonts w:ascii="Arial" w:hAnsi="Arial" w:cs="Arial"/>
          <w:b/>
          <w:sz w:val="28"/>
          <w:u w:val="single"/>
        </w:rPr>
        <w:t xml:space="preserve">: </w:t>
      </w:r>
      <w:r w:rsidR="00C13AFD" w:rsidRPr="000900B3">
        <w:rPr>
          <w:rFonts w:ascii="Arial" w:hAnsi="Arial" w:cs="Arial"/>
          <w:b/>
          <w:sz w:val="28"/>
          <w:u w:val="single"/>
        </w:rPr>
        <w:t>I</w:t>
      </w:r>
      <w:r w:rsidR="009A5434" w:rsidRPr="000900B3">
        <w:rPr>
          <w:rFonts w:ascii="Arial" w:hAnsi="Arial" w:cs="Arial"/>
          <w:b/>
          <w:sz w:val="28"/>
          <w:u w:val="single"/>
        </w:rPr>
        <w:t>mplementation</w:t>
      </w:r>
    </w:p>
    <w:p w14:paraId="28DAF36E" w14:textId="77777777" w:rsidR="009A5434" w:rsidRPr="000900B3" w:rsidRDefault="009A5434" w:rsidP="006D01DA">
      <w:pPr>
        <w:spacing w:line="276" w:lineRule="auto"/>
        <w:jc w:val="both"/>
        <w:rPr>
          <w:rFonts w:ascii="Arial" w:hAnsi="Arial" w:cs="Arial"/>
          <w:sz w:val="28"/>
        </w:rPr>
      </w:pPr>
      <w:r w:rsidRPr="000900B3">
        <w:rPr>
          <w:rFonts w:ascii="Arial" w:hAnsi="Arial" w:cs="Arial"/>
          <w:sz w:val="28"/>
        </w:rPr>
        <w:t>Class teachers are supported in a range of ways:</w:t>
      </w:r>
    </w:p>
    <w:p w14:paraId="72B99C6C" w14:textId="692B04BA" w:rsidR="009A5434" w:rsidRPr="000900B3" w:rsidRDefault="00011C52" w:rsidP="006D01DA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>a</w:t>
      </w:r>
      <w:r w:rsidR="009A5434" w:rsidRPr="000900B3">
        <w:rPr>
          <w:rFonts w:ascii="Arial" w:hAnsi="Arial" w:cs="Arial"/>
          <w:color w:val="00B050"/>
          <w:sz w:val="28"/>
        </w:rPr>
        <w:t xml:space="preserve"> subject leader</w:t>
      </w:r>
      <w:r w:rsidR="00B21919" w:rsidRPr="000900B3">
        <w:rPr>
          <w:rFonts w:ascii="Arial" w:hAnsi="Arial" w:cs="Arial"/>
          <w:color w:val="00B050"/>
          <w:sz w:val="28"/>
        </w:rPr>
        <w:t xml:space="preserve"> with </w:t>
      </w:r>
      <w:r w:rsidR="00631F67" w:rsidRPr="000900B3">
        <w:rPr>
          <w:rFonts w:ascii="Arial" w:hAnsi="Arial" w:cs="Arial"/>
          <w:color w:val="00B050"/>
          <w:sz w:val="28"/>
        </w:rPr>
        <w:t>developing experience</w:t>
      </w:r>
      <w:r w:rsidR="00681CE8" w:rsidRPr="000900B3">
        <w:rPr>
          <w:rFonts w:ascii="Arial" w:hAnsi="Arial" w:cs="Arial"/>
          <w:color w:val="00B050"/>
          <w:sz w:val="28"/>
        </w:rPr>
        <w:t>.</w:t>
      </w:r>
      <w:r w:rsidR="00631F67" w:rsidRPr="000900B3">
        <w:rPr>
          <w:rFonts w:ascii="Arial" w:hAnsi="Arial" w:cs="Arial"/>
          <w:color w:val="00B050"/>
          <w:sz w:val="28"/>
        </w:rPr>
        <w:t xml:space="preserve"> </w:t>
      </w:r>
    </w:p>
    <w:p w14:paraId="55B2D6CA" w14:textId="55735975" w:rsidR="009A5434" w:rsidRPr="000900B3" w:rsidRDefault="00011C52" w:rsidP="006D01DA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FFC000" w:themeColor="accent4"/>
          <w:sz w:val="28"/>
        </w:rPr>
      </w:pPr>
      <w:r w:rsidRPr="000900B3">
        <w:rPr>
          <w:rFonts w:ascii="Arial" w:hAnsi="Arial" w:cs="Arial"/>
          <w:color w:val="FFC000" w:themeColor="accent4"/>
          <w:sz w:val="28"/>
        </w:rPr>
        <w:t>m</w:t>
      </w:r>
      <w:r w:rsidR="00B21919" w:rsidRPr="000900B3">
        <w:rPr>
          <w:rFonts w:ascii="Arial" w:hAnsi="Arial" w:cs="Arial"/>
          <w:color w:val="FFC000" w:themeColor="accent4"/>
          <w:sz w:val="28"/>
        </w:rPr>
        <w:t xml:space="preserve">edium term plans that complement the topics taught in each year group as well as covering the </w:t>
      </w:r>
      <w:r w:rsidR="009B797E" w:rsidRPr="000900B3">
        <w:rPr>
          <w:rFonts w:ascii="Arial" w:hAnsi="Arial" w:cs="Arial"/>
          <w:color w:val="FFC000" w:themeColor="accent4"/>
          <w:sz w:val="28"/>
        </w:rPr>
        <w:t>necessary skills</w:t>
      </w:r>
      <w:r w:rsidR="00B21919" w:rsidRPr="000900B3">
        <w:rPr>
          <w:rFonts w:ascii="Arial" w:hAnsi="Arial" w:cs="Arial"/>
          <w:color w:val="FFC000" w:themeColor="accent4"/>
          <w:sz w:val="28"/>
        </w:rPr>
        <w:t>.</w:t>
      </w:r>
    </w:p>
    <w:p w14:paraId="453BAEF3" w14:textId="6B21E4EF" w:rsidR="00815AA3" w:rsidRPr="000900B3" w:rsidRDefault="00815AA3" w:rsidP="006D01DA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>Knowledge organisers</w:t>
      </w:r>
      <w:r w:rsidR="00C008DD" w:rsidRPr="000900B3">
        <w:rPr>
          <w:rFonts w:ascii="Arial" w:hAnsi="Arial" w:cs="Arial"/>
          <w:color w:val="00B050"/>
          <w:sz w:val="28"/>
        </w:rPr>
        <w:t>.</w:t>
      </w:r>
      <w:r w:rsidRPr="000900B3">
        <w:rPr>
          <w:rFonts w:ascii="Arial" w:hAnsi="Arial" w:cs="Arial"/>
          <w:color w:val="00B050"/>
          <w:sz w:val="28"/>
        </w:rPr>
        <w:t xml:space="preserve"> </w:t>
      </w:r>
    </w:p>
    <w:p w14:paraId="35B9E946" w14:textId="38E2AD5F" w:rsidR="00815AA3" w:rsidRPr="000900B3" w:rsidRDefault="00815AA3" w:rsidP="006D01DA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>CPD to be cascaded through staff</w:t>
      </w:r>
      <w:r w:rsidR="00C008DD" w:rsidRPr="000900B3">
        <w:rPr>
          <w:rFonts w:ascii="Arial" w:hAnsi="Arial" w:cs="Arial"/>
          <w:color w:val="00B050"/>
          <w:sz w:val="28"/>
        </w:rPr>
        <w:t>.</w:t>
      </w:r>
      <w:r w:rsidRPr="000900B3">
        <w:rPr>
          <w:rFonts w:ascii="Arial" w:hAnsi="Arial" w:cs="Arial"/>
          <w:color w:val="00B050"/>
          <w:sz w:val="28"/>
        </w:rPr>
        <w:t xml:space="preserve"> </w:t>
      </w:r>
    </w:p>
    <w:p w14:paraId="429ED538" w14:textId="77777777" w:rsidR="00E010E1" w:rsidRPr="000900B3" w:rsidRDefault="00E010E1" w:rsidP="006D01DA">
      <w:pPr>
        <w:spacing w:line="276" w:lineRule="auto"/>
        <w:jc w:val="both"/>
        <w:rPr>
          <w:rFonts w:ascii="Arial" w:hAnsi="Arial" w:cs="Arial"/>
          <w:sz w:val="28"/>
        </w:rPr>
      </w:pPr>
      <w:r w:rsidRPr="000900B3">
        <w:rPr>
          <w:rFonts w:ascii="Arial" w:hAnsi="Arial" w:cs="Arial"/>
          <w:sz w:val="28"/>
        </w:rPr>
        <w:t>A curriculum which …</w:t>
      </w:r>
    </w:p>
    <w:p w14:paraId="6266A7F3" w14:textId="04270D04" w:rsidR="00E010E1" w:rsidRPr="000900B3" w:rsidRDefault="00E010E1" w:rsidP="006D01DA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 xml:space="preserve">is carefully planned to build and deliver new </w:t>
      </w:r>
      <w:r w:rsidR="00A73F89" w:rsidRPr="000900B3">
        <w:rPr>
          <w:rFonts w:ascii="Arial" w:hAnsi="Arial" w:cs="Arial"/>
          <w:color w:val="00B050"/>
          <w:sz w:val="28"/>
        </w:rPr>
        <w:t>skills, knowledge and appreciation and techniques</w:t>
      </w:r>
      <w:r w:rsidR="00681CE8" w:rsidRPr="000900B3">
        <w:rPr>
          <w:rFonts w:ascii="Arial" w:hAnsi="Arial" w:cs="Arial"/>
          <w:color w:val="00B050"/>
          <w:sz w:val="28"/>
        </w:rPr>
        <w:t>.</w:t>
      </w:r>
    </w:p>
    <w:p w14:paraId="1745F09E" w14:textId="690E3A20" w:rsidR="00E010E1" w:rsidRPr="000900B3" w:rsidRDefault="00E010E1" w:rsidP="006D01DA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 xml:space="preserve">has a </w:t>
      </w:r>
      <w:r w:rsidR="00A73F89" w:rsidRPr="000900B3">
        <w:rPr>
          <w:rFonts w:ascii="Arial" w:hAnsi="Arial" w:cs="Arial"/>
          <w:color w:val="00B050"/>
          <w:sz w:val="28"/>
        </w:rPr>
        <w:t xml:space="preserve">strong </w:t>
      </w:r>
      <w:r w:rsidRPr="000900B3">
        <w:rPr>
          <w:rFonts w:ascii="Arial" w:hAnsi="Arial" w:cs="Arial"/>
          <w:color w:val="00B050"/>
          <w:sz w:val="28"/>
        </w:rPr>
        <w:t xml:space="preserve">focus upon </w:t>
      </w:r>
      <w:r w:rsidR="00A73F89" w:rsidRPr="000900B3">
        <w:rPr>
          <w:rFonts w:ascii="Arial" w:hAnsi="Arial" w:cs="Arial"/>
          <w:color w:val="00B050"/>
          <w:sz w:val="28"/>
        </w:rPr>
        <w:t>developing</w:t>
      </w:r>
      <w:r w:rsidRPr="000900B3">
        <w:rPr>
          <w:rFonts w:ascii="Arial" w:hAnsi="Arial" w:cs="Arial"/>
          <w:color w:val="00B050"/>
          <w:sz w:val="28"/>
        </w:rPr>
        <w:t xml:space="preserve"> </w:t>
      </w:r>
      <w:proofErr w:type="gramStart"/>
      <w:r w:rsidR="00641870" w:rsidRPr="000900B3">
        <w:rPr>
          <w:rFonts w:ascii="Arial" w:hAnsi="Arial" w:cs="Arial"/>
          <w:color w:val="00B050"/>
          <w:sz w:val="28"/>
        </w:rPr>
        <w:t>skills.</w:t>
      </w:r>
      <w:proofErr w:type="gramEnd"/>
    </w:p>
    <w:p w14:paraId="6EDDB87D" w14:textId="71D49A0E" w:rsidR="00011C52" w:rsidRPr="000900B3" w:rsidRDefault="00011C52" w:rsidP="006D01DA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FFC000" w:themeColor="accent4"/>
          <w:sz w:val="28"/>
        </w:rPr>
      </w:pPr>
      <w:r w:rsidRPr="000900B3">
        <w:rPr>
          <w:rFonts w:ascii="Arial" w:hAnsi="Arial" w:cs="Arial"/>
          <w:color w:val="FFC000" w:themeColor="accent4"/>
          <w:sz w:val="28"/>
        </w:rPr>
        <w:t>develops children’s curiosity and enquiry, learning to examine, question and analyse</w:t>
      </w:r>
      <w:r w:rsidR="00681CE8" w:rsidRPr="000900B3">
        <w:rPr>
          <w:rFonts w:ascii="Arial" w:hAnsi="Arial" w:cs="Arial"/>
          <w:color w:val="FFC000" w:themeColor="accent4"/>
          <w:sz w:val="28"/>
        </w:rPr>
        <w:t>.</w:t>
      </w:r>
      <w:r w:rsidRPr="000900B3">
        <w:rPr>
          <w:rFonts w:ascii="Arial" w:hAnsi="Arial" w:cs="Arial"/>
          <w:color w:val="FFC000" w:themeColor="accent4"/>
          <w:sz w:val="28"/>
        </w:rPr>
        <w:t xml:space="preserve"> </w:t>
      </w:r>
    </w:p>
    <w:p w14:paraId="59E16115" w14:textId="18F83D2E" w:rsidR="00011C52" w:rsidRPr="000900B3" w:rsidRDefault="00011C52" w:rsidP="006D01DA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FFC000"/>
          <w:sz w:val="28"/>
        </w:rPr>
      </w:pPr>
      <w:r w:rsidRPr="000900B3">
        <w:rPr>
          <w:rFonts w:ascii="Arial" w:hAnsi="Arial" w:cs="Arial"/>
          <w:color w:val="FFC000"/>
          <w:sz w:val="28"/>
        </w:rPr>
        <w:t>develop</w:t>
      </w:r>
      <w:r w:rsidR="003B48DF" w:rsidRPr="000900B3">
        <w:rPr>
          <w:rFonts w:ascii="Arial" w:hAnsi="Arial" w:cs="Arial"/>
          <w:color w:val="FFC000"/>
          <w:sz w:val="28"/>
        </w:rPr>
        <w:t>s</w:t>
      </w:r>
      <w:r w:rsidRPr="000900B3">
        <w:rPr>
          <w:rFonts w:ascii="Arial" w:hAnsi="Arial" w:cs="Arial"/>
          <w:color w:val="FFC000"/>
          <w:sz w:val="28"/>
        </w:rPr>
        <w:t xml:space="preserve"> pupils understanding of why we study </w:t>
      </w:r>
      <w:r w:rsidR="003B48DF" w:rsidRPr="000900B3">
        <w:rPr>
          <w:rFonts w:ascii="Arial" w:hAnsi="Arial" w:cs="Arial"/>
          <w:color w:val="FFC000"/>
          <w:sz w:val="28"/>
        </w:rPr>
        <w:t>D&amp;T</w:t>
      </w:r>
      <w:r w:rsidR="007C0EEE" w:rsidRPr="000900B3">
        <w:rPr>
          <w:rFonts w:ascii="Arial" w:hAnsi="Arial" w:cs="Arial"/>
          <w:color w:val="FFC000"/>
          <w:sz w:val="28"/>
        </w:rPr>
        <w:t>.</w:t>
      </w:r>
      <w:r w:rsidRPr="000900B3">
        <w:rPr>
          <w:rFonts w:ascii="Arial" w:hAnsi="Arial" w:cs="Arial"/>
          <w:color w:val="FFC000"/>
          <w:sz w:val="28"/>
        </w:rPr>
        <w:t xml:space="preserve"> </w:t>
      </w:r>
    </w:p>
    <w:p w14:paraId="36563CD8" w14:textId="42A39782" w:rsidR="00011C52" w:rsidRPr="000900B3" w:rsidRDefault="00011C52" w:rsidP="006D01DA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7030A0"/>
          <w:sz w:val="28"/>
        </w:rPr>
      </w:pPr>
      <w:r w:rsidRPr="000900B3">
        <w:rPr>
          <w:rFonts w:ascii="Arial" w:hAnsi="Arial" w:cs="Arial"/>
          <w:color w:val="7030A0"/>
          <w:sz w:val="28"/>
        </w:rPr>
        <w:t xml:space="preserve">understanding the contribution that people, events and </w:t>
      </w:r>
      <w:r w:rsidR="003B48DF" w:rsidRPr="000900B3">
        <w:rPr>
          <w:rFonts w:ascii="Arial" w:hAnsi="Arial" w:cs="Arial"/>
          <w:color w:val="7030A0"/>
          <w:sz w:val="28"/>
        </w:rPr>
        <w:t xml:space="preserve">Design </w:t>
      </w:r>
      <w:r w:rsidRPr="000900B3">
        <w:rPr>
          <w:rFonts w:ascii="Arial" w:hAnsi="Arial" w:cs="Arial"/>
          <w:color w:val="7030A0"/>
          <w:sz w:val="28"/>
        </w:rPr>
        <w:t>movements have made to our way of life now</w:t>
      </w:r>
      <w:r w:rsidR="007C0EEE" w:rsidRPr="000900B3">
        <w:rPr>
          <w:rFonts w:ascii="Arial" w:hAnsi="Arial" w:cs="Arial"/>
          <w:color w:val="7030A0"/>
          <w:sz w:val="28"/>
        </w:rPr>
        <w:t>.</w:t>
      </w:r>
    </w:p>
    <w:p w14:paraId="712CA0FB" w14:textId="2BD26CC5" w:rsidR="00E010E1" w:rsidRPr="000900B3" w:rsidRDefault="00E010E1" w:rsidP="006D01DA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C45911" w:themeColor="accent2" w:themeShade="BF"/>
          <w:sz w:val="28"/>
        </w:rPr>
      </w:pPr>
      <w:r w:rsidRPr="000900B3">
        <w:rPr>
          <w:rFonts w:ascii="Arial" w:hAnsi="Arial" w:cs="Arial"/>
          <w:color w:val="C45911" w:themeColor="accent2" w:themeShade="BF"/>
          <w:sz w:val="28"/>
        </w:rPr>
        <w:t xml:space="preserve">is inclusive and </w:t>
      </w:r>
      <w:r w:rsidR="00A73F89" w:rsidRPr="000900B3">
        <w:rPr>
          <w:rFonts w:ascii="Arial" w:hAnsi="Arial" w:cs="Arial"/>
          <w:color w:val="C45911" w:themeColor="accent2" w:themeShade="BF"/>
          <w:sz w:val="28"/>
        </w:rPr>
        <w:t>considers all</w:t>
      </w:r>
      <w:r w:rsidRPr="000900B3">
        <w:rPr>
          <w:rFonts w:ascii="Arial" w:hAnsi="Arial" w:cs="Arial"/>
          <w:color w:val="C45911" w:themeColor="accent2" w:themeShade="BF"/>
          <w:sz w:val="28"/>
        </w:rPr>
        <w:t xml:space="preserve"> religions, race, cultures, age, abilities</w:t>
      </w:r>
      <w:r w:rsidR="00A73F89" w:rsidRPr="000900B3">
        <w:rPr>
          <w:rFonts w:ascii="Arial" w:hAnsi="Arial" w:cs="Arial"/>
          <w:color w:val="C45911" w:themeColor="accent2" w:themeShade="BF"/>
          <w:sz w:val="28"/>
        </w:rPr>
        <w:t xml:space="preserve"> and gender</w:t>
      </w:r>
      <w:r w:rsidR="007C0EEE" w:rsidRPr="000900B3">
        <w:rPr>
          <w:rFonts w:ascii="Arial" w:hAnsi="Arial" w:cs="Arial"/>
          <w:color w:val="C45911" w:themeColor="accent2" w:themeShade="BF"/>
          <w:sz w:val="28"/>
        </w:rPr>
        <w:t>.</w:t>
      </w:r>
    </w:p>
    <w:p w14:paraId="1FD69CAC" w14:textId="6C45E982" w:rsidR="00066FD9" w:rsidRPr="000900B3" w:rsidRDefault="00C3183A" w:rsidP="006D01DA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C45911" w:themeColor="accent2" w:themeShade="BF"/>
          <w:sz w:val="28"/>
        </w:rPr>
      </w:pPr>
      <w:r w:rsidRPr="000900B3">
        <w:rPr>
          <w:rFonts w:ascii="Arial" w:hAnsi="Arial" w:cs="Arial"/>
          <w:color w:val="C45911" w:themeColor="accent2" w:themeShade="BF"/>
          <w:sz w:val="28"/>
        </w:rPr>
        <w:t xml:space="preserve">is taught </w:t>
      </w:r>
      <w:r w:rsidR="0050447B" w:rsidRPr="000900B3">
        <w:rPr>
          <w:rFonts w:ascii="Arial" w:hAnsi="Arial" w:cs="Arial"/>
          <w:color w:val="C45911" w:themeColor="accent2" w:themeShade="BF"/>
          <w:sz w:val="28"/>
        </w:rPr>
        <w:t>with a focus on</w:t>
      </w:r>
      <w:r w:rsidRPr="000900B3">
        <w:rPr>
          <w:rFonts w:ascii="Arial" w:hAnsi="Arial" w:cs="Arial"/>
          <w:color w:val="C45911" w:themeColor="accent2" w:themeShade="BF"/>
          <w:sz w:val="28"/>
        </w:rPr>
        <w:t xml:space="preserve"> our Christian values</w:t>
      </w:r>
      <w:r w:rsidR="007C0EEE" w:rsidRPr="000900B3">
        <w:rPr>
          <w:rFonts w:ascii="Arial" w:hAnsi="Arial" w:cs="Arial"/>
          <w:color w:val="C45911" w:themeColor="accent2" w:themeShade="BF"/>
          <w:sz w:val="28"/>
        </w:rPr>
        <w:t>.</w:t>
      </w:r>
    </w:p>
    <w:p w14:paraId="14F06AD1" w14:textId="00AE30C0" w:rsidR="009A5434" w:rsidRPr="000900B3" w:rsidRDefault="009B797E" w:rsidP="006D01DA">
      <w:pPr>
        <w:spacing w:line="276" w:lineRule="auto"/>
        <w:jc w:val="both"/>
        <w:rPr>
          <w:rFonts w:ascii="Arial" w:hAnsi="Arial" w:cs="Arial"/>
          <w:b/>
          <w:sz w:val="28"/>
          <w:u w:val="single"/>
        </w:rPr>
      </w:pPr>
      <w:r w:rsidRPr="000900B3">
        <w:rPr>
          <w:rFonts w:ascii="Arial" w:hAnsi="Arial" w:cs="Arial"/>
          <w:b/>
          <w:sz w:val="28"/>
          <w:u w:val="single"/>
        </w:rPr>
        <w:t xml:space="preserve">Design and Technology: </w:t>
      </w:r>
      <w:r w:rsidR="00C13AFD" w:rsidRPr="000900B3">
        <w:rPr>
          <w:rFonts w:ascii="Arial" w:hAnsi="Arial" w:cs="Arial"/>
          <w:b/>
          <w:sz w:val="28"/>
          <w:u w:val="single"/>
        </w:rPr>
        <w:t>I</w:t>
      </w:r>
      <w:r w:rsidR="009A5434" w:rsidRPr="000900B3">
        <w:rPr>
          <w:rFonts w:ascii="Arial" w:hAnsi="Arial" w:cs="Arial"/>
          <w:b/>
          <w:sz w:val="28"/>
          <w:u w:val="single"/>
        </w:rPr>
        <w:t>mpact</w:t>
      </w:r>
    </w:p>
    <w:p w14:paraId="35FB3654" w14:textId="6A5A4F78" w:rsidR="009B3449" w:rsidRPr="000900B3" w:rsidRDefault="009B3449" w:rsidP="006D01DA">
      <w:pPr>
        <w:spacing w:line="276" w:lineRule="auto"/>
        <w:jc w:val="both"/>
        <w:rPr>
          <w:rFonts w:ascii="Arial" w:hAnsi="Arial" w:cs="Arial"/>
          <w:color w:val="00B050"/>
          <w:sz w:val="28"/>
          <w:shd w:val="clear" w:color="auto" w:fill="FFFFFF"/>
        </w:rPr>
      </w:pPr>
      <w:r w:rsidRPr="000900B3">
        <w:rPr>
          <w:rFonts w:ascii="Arial" w:hAnsi="Arial" w:cs="Arial"/>
          <w:color w:val="00B050"/>
          <w:sz w:val="28"/>
          <w:shd w:val="clear" w:color="auto" w:fill="FFFFFF"/>
        </w:rPr>
        <w:t>Children have become more confident in demonstrating the new skills they have learned.</w:t>
      </w:r>
    </w:p>
    <w:p w14:paraId="194CE508" w14:textId="2167801B" w:rsidR="009B3449" w:rsidRPr="000900B3" w:rsidRDefault="009B797E" w:rsidP="006D01DA">
      <w:pPr>
        <w:spacing w:line="276" w:lineRule="auto"/>
        <w:jc w:val="both"/>
        <w:rPr>
          <w:rFonts w:ascii="Arial" w:hAnsi="Arial" w:cs="Arial"/>
          <w:sz w:val="28"/>
        </w:rPr>
      </w:pPr>
      <w:r w:rsidRPr="000900B3">
        <w:rPr>
          <w:rFonts w:ascii="Arial" w:hAnsi="Arial" w:cs="Arial"/>
          <w:sz w:val="28"/>
        </w:rPr>
        <w:t>D&amp;T</w:t>
      </w:r>
      <w:r w:rsidR="009B3449" w:rsidRPr="000900B3">
        <w:rPr>
          <w:rFonts w:ascii="Arial" w:hAnsi="Arial" w:cs="Arial"/>
          <w:sz w:val="28"/>
        </w:rPr>
        <w:t xml:space="preserve"> has been developed as a discreet subject</w:t>
      </w:r>
      <w:r w:rsidR="009B3449" w:rsidRPr="000900B3">
        <w:rPr>
          <w:rFonts w:ascii="Arial" w:hAnsi="Arial" w:cs="Arial"/>
          <w:color w:val="00B050"/>
          <w:sz w:val="28"/>
        </w:rPr>
        <w:t>, developing skills, vocabulary and understanding of techniques, as well as a supporting subject with cross-curricular links to most subjects</w:t>
      </w:r>
      <w:r w:rsidR="009B3449" w:rsidRPr="000900B3">
        <w:rPr>
          <w:rFonts w:ascii="Arial" w:hAnsi="Arial" w:cs="Arial"/>
          <w:sz w:val="28"/>
        </w:rPr>
        <w:t xml:space="preserve">. </w:t>
      </w:r>
      <w:r w:rsidR="00763297" w:rsidRPr="000900B3">
        <w:rPr>
          <w:rFonts w:ascii="Arial" w:hAnsi="Arial" w:cs="Arial"/>
          <w:color w:val="7030A0"/>
          <w:sz w:val="28"/>
        </w:rPr>
        <w:t>Children are learning how it enriches</w:t>
      </w:r>
      <w:r w:rsidR="009B3449" w:rsidRPr="000900B3">
        <w:rPr>
          <w:rFonts w:ascii="Arial" w:hAnsi="Arial" w:cs="Arial"/>
          <w:color w:val="7030A0"/>
          <w:sz w:val="28"/>
        </w:rPr>
        <w:t xml:space="preserve"> the world around u</w:t>
      </w:r>
      <w:r w:rsidR="003B48DF" w:rsidRPr="000900B3">
        <w:rPr>
          <w:rFonts w:ascii="Arial" w:hAnsi="Arial" w:cs="Arial"/>
          <w:color w:val="7030A0"/>
          <w:sz w:val="28"/>
        </w:rPr>
        <w:t>s.</w:t>
      </w:r>
    </w:p>
    <w:p w14:paraId="11D1939B" w14:textId="7287E324" w:rsidR="003B48DF" w:rsidRPr="000900B3" w:rsidRDefault="009B3449" w:rsidP="00C13AFD">
      <w:pPr>
        <w:spacing w:line="276" w:lineRule="auto"/>
        <w:jc w:val="both"/>
        <w:rPr>
          <w:rFonts w:ascii="Arial" w:hAnsi="Arial" w:cs="Arial"/>
          <w:color w:val="FFC000" w:themeColor="accent4"/>
          <w:sz w:val="28"/>
        </w:rPr>
      </w:pPr>
      <w:r w:rsidRPr="000900B3">
        <w:rPr>
          <w:rFonts w:ascii="Arial" w:hAnsi="Arial" w:cs="Arial"/>
          <w:color w:val="FFC000" w:themeColor="accent4"/>
          <w:sz w:val="28"/>
        </w:rPr>
        <w:t xml:space="preserve">The children are enthusiastic about the subject and demonstrate high levels of enjoyment throughout the school. </w:t>
      </w:r>
    </w:p>
    <w:p w14:paraId="0E54C765" w14:textId="25A78EF4" w:rsidR="009A5434" w:rsidRPr="000900B3" w:rsidRDefault="00015867" w:rsidP="009A5434">
      <w:pPr>
        <w:rPr>
          <w:rFonts w:ascii="Arial" w:hAnsi="Arial" w:cs="Arial"/>
          <w:b/>
          <w:sz w:val="28"/>
          <w:u w:val="single"/>
        </w:rPr>
      </w:pPr>
      <w:r w:rsidRPr="000900B3">
        <w:rPr>
          <w:rFonts w:ascii="Arial" w:hAnsi="Arial" w:cs="Arial"/>
          <w:b/>
          <w:sz w:val="28"/>
          <w:u w:val="single"/>
        </w:rPr>
        <w:t>H</w:t>
      </w:r>
      <w:r w:rsidR="009A5434" w:rsidRPr="000900B3">
        <w:rPr>
          <w:rFonts w:ascii="Arial" w:hAnsi="Arial" w:cs="Arial"/>
          <w:b/>
          <w:sz w:val="28"/>
          <w:u w:val="single"/>
        </w:rPr>
        <w:t xml:space="preserve">ow do I know I am better at </w:t>
      </w:r>
      <w:r w:rsidR="009B797E" w:rsidRPr="000900B3">
        <w:rPr>
          <w:rFonts w:ascii="Arial" w:hAnsi="Arial" w:cs="Arial"/>
          <w:b/>
          <w:sz w:val="28"/>
          <w:u w:val="single"/>
        </w:rPr>
        <w:t>D&amp;T</w:t>
      </w:r>
      <w:r w:rsidR="009A5434" w:rsidRPr="000900B3">
        <w:rPr>
          <w:rFonts w:ascii="Arial" w:hAnsi="Arial" w:cs="Arial"/>
          <w:b/>
          <w:sz w:val="28"/>
          <w:u w:val="single"/>
        </w:rPr>
        <w:t xml:space="preserve"> now than I was?</w:t>
      </w:r>
    </w:p>
    <w:p w14:paraId="657234DF" w14:textId="2AADC57D" w:rsidR="009A5434" w:rsidRPr="000900B3" w:rsidRDefault="00763297" w:rsidP="009A5434">
      <w:pPr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>Children</w:t>
      </w:r>
      <w:r w:rsidR="009A5434" w:rsidRPr="000900B3">
        <w:rPr>
          <w:rFonts w:ascii="Arial" w:hAnsi="Arial" w:cs="Arial"/>
          <w:color w:val="00B050"/>
          <w:sz w:val="28"/>
        </w:rPr>
        <w:t xml:space="preserve"> are encouraged to </w:t>
      </w:r>
      <w:r w:rsidR="00F272BB" w:rsidRPr="000900B3">
        <w:rPr>
          <w:rFonts w:ascii="Arial" w:hAnsi="Arial" w:cs="Arial"/>
          <w:color w:val="00B050"/>
          <w:sz w:val="28"/>
        </w:rPr>
        <w:t xml:space="preserve">regularly </w:t>
      </w:r>
      <w:r w:rsidRPr="000900B3">
        <w:rPr>
          <w:rFonts w:ascii="Arial" w:hAnsi="Arial" w:cs="Arial"/>
          <w:color w:val="00B050"/>
          <w:sz w:val="28"/>
        </w:rPr>
        <w:t>review</w:t>
      </w:r>
      <w:r w:rsidR="009A5434" w:rsidRPr="000900B3">
        <w:rPr>
          <w:rFonts w:ascii="Arial" w:hAnsi="Arial" w:cs="Arial"/>
          <w:color w:val="00B050"/>
          <w:sz w:val="28"/>
        </w:rPr>
        <w:t xml:space="preserve"> their emerging skills and successes.</w:t>
      </w:r>
    </w:p>
    <w:p w14:paraId="6353EF57" w14:textId="34088B6C" w:rsidR="00F272BB" w:rsidRPr="000900B3" w:rsidRDefault="00763297" w:rsidP="009A5434">
      <w:pPr>
        <w:rPr>
          <w:rFonts w:ascii="Arial" w:hAnsi="Arial" w:cs="Arial"/>
          <w:color w:val="FFC000" w:themeColor="accent4"/>
          <w:sz w:val="28"/>
        </w:rPr>
      </w:pPr>
      <w:r w:rsidRPr="000900B3">
        <w:rPr>
          <w:rFonts w:ascii="Arial" w:hAnsi="Arial" w:cs="Arial"/>
          <w:color w:val="FFC000" w:themeColor="accent4"/>
          <w:sz w:val="28"/>
        </w:rPr>
        <w:lastRenderedPageBreak/>
        <w:t>They are encouraged to recognise their own personal development and skills they now have that they did not when they were younger.</w:t>
      </w:r>
    </w:p>
    <w:p w14:paraId="62B29373" w14:textId="0261D66C" w:rsidR="00F272BB" w:rsidRPr="000900B3" w:rsidRDefault="00F272BB" w:rsidP="009A5434">
      <w:pPr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>Assisting a peer with a skill or technique because they have mastered it.</w:t>
      </w:r>
    </w:p>
    <w:p w14:paraId="0F71233F" w14:textId="2332BFC0" w:rsidR="00F272BB" w:rsidRPr="000900B3" w:rsidRDefault="00F272BB" w:rsidP="00DA1663">
      <w:pPr>
        <w:jc w:val="both"/>
        <w:rPr>
          <w:rFonts w:ascii="Arial" w:hAnsi="Arial" w:cs="Arial"/>
          <w:sz w:val="28"/>
        </w:rPr>
      </w:pPr>
      <w:r w:rsidRPr="000900B3">
        <w:rPr>
          <w:rFonts w:ascii="Arial" w:hAnsi="Arial" w:cs="Arial"/>
          <w:sz w:val="28"/>
        </w:rPr>
        <w:t xml:space="preserve">The areas outlined in the national curriculum and target tracker </w:t>
      </w:r>
      <w:r w:rsidRPr="000900B3">
        <w:rPr>
          <w:rFonts w:ascii="Arial" w:hAnsi="Arial" w:cs="Arial"/>
          <w:color w:val="00B050"/>
          <w:sz w:val="28"/>
        </w:rPr>
        <w:t xml:space="preserve">enable children to see how they are progressing. </w:t>
      </w:r>
      <w:r w:rsidRPr="000900B3">
        <w:rPr>
          <w:rFonts w:ascii="Arial" w:hAnsi="Arial" w:cs="Arial"/>
          <w:sz w:val="28"/>
        </w:rPr>
        <w:t xml:space="preserve">However, </w:t>
      </w:r>
      <w:r w:rsidRPr="000900B3">
        <w:rPr>
          <w:rFonts w:ascii="Arial" w:hAnsi="Arial" w:cs="Arial"/>
          <w:color w:val="00B050"/>
          <w:sz w:val="28"/>
        </w:rPr>
        <w:t xml:space="preserve">the practical aspects of the subject focus on children experimenting and through this, developing skills, techniques and knowledge and understanding of how, why and reasons for </w:t>
      </w:r>
      <w:r w:rsidR="00DA1663" w:rsidRPr="000900B3">
        <w:rPr>
          <w:rFonts w:ascii="Arial" w:hAnsi="Arial" w:cs="Arial"/>
          <w:color w:val="00B050"/>
          <w:sz w:val="28"/>
        </w:rPr>
        <w:t>their choice of design</w:t>
      </w:r>
      <w:r w:rsidRPr="000900B3">
        <w:rPr>
          <w:rFonts w:ascii="Arial" w:hAnsi="Arial" w:cs="Arial"/>
          <w:color w:val="00B050"/>
          <w:sz w:val="28"/>
        </w:rPr>
        <w:t xml:space="preserve">. This builds children’s progress and ability but at differing speeds. </w:t>
      </w:r>
    </w:p>
    <w:p w14:paraId="5810F026" w14:textId="1842A868" w:rsidR="00F272BB" w:rsidRPr="000900B3" w:rsidRDefault="00F272BB" w:rsidP="00DA1663">
      <w:pPr>
        <w:jc w:val="both"/>
        <w:rPr>
          <w:rFonts w:ascii="Arial" w:hAnsi="Arial" w:cs="Arial"/>
          <w:color w:val="00B050"/>
          <w:sz w:val="28"/>
        </w:rPr>
      </w:pPr>
      <w:r w:rsidRPr="000900B3">
        <w:rPr>
          <w:rFonts w:ascii="Arial" w:hAnsi="Arial" w:cs="Arial"/>
          <w:color w:val="00B050"/>
          <w:sz w:val="28"/>
        </w:rPr>
        <w:t>Progress expected ranges from</w:t>
      </w:r>
      <w:r w:rsidR="00943C3A" w:rsidRPr="000900B3">
        <w:rPr>
          <w:rFonts w:ascii="Arial" w:hAnsi="Arial" w:cs="Arial"/>
          <w:color w:val="00B050"/>
          <w:sz w:val="28"/>
        </w:rPr>
        <w:t xml:space="preserve"> understanding how to use different tools and materials for various purposes in planning executing and evaluating to detailed designs incorporating a range of skills. </w:t>
      </w:r>
    </w:p>
    <w:sectPr w:rsidR="00F272BB" w:rsidRPr="000900B3" w:rsidSect="000900B3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6836"/>
    <w:multiLevelType w:val="hybridMultilevel"/>
    <w:tmpl w:val="C824BB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A604B"/>
    <w:multiLevelType w:val="multilevel"/>
    <w:tmpl w:val="BEDC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AF083D"/>
    <w:multiLevelType w:val="multilevel"/>
    <w:tmpl w:val="6B98F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1162EC"/>
    <w:multiLevelType w:val="hybridMultilevel"/>
    <w:tmpl w:val="82C06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44CF5"/>
    <w:multiLevelType w:val="hybridMultilevel"/>
    <w:tmpl w:val="3926E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A3EFD"/>
    <w:multiLevelType w:val="multilevel"/>
    <w:tmpl w:val="87069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4D35E3"/>
    <w:multiLevelType w:val="hybridMultilevel"/>
    <w:tmpl w:val="F01CE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92893"/>
    <w:multiLevelType w:val="hybridMultilevel"/>
    <w:tmpl w:val="8962E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B4019"/>
    <w:multiLevelType w:val="multilevel"/>
    <w:tmpl w:val="63680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3AF3ACF"/>
    <w:multiLevelType w:val="multilevel"/>
    <w:tmpl w:val="AC164CF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3A3566"/>
    <w:multiLevelType w:val="hybridMultilevel"/>
    <w:tmpl w:val="EDF2F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333D2"/>
    <w:multiLevelType w:val="multilevel"/>
    <w:tmpl w:val="9FB4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DE860D5"/>
    <w:multiLevelType w:val="multilevel"/>
    <w:tmpl w:val="336C1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00742CF"/>
    <w:multiLevelType w:val="hybridMultilevel"/>
    <w:tmpl w:val="7AA0D2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41065F"/>
    <w:multiLevelType w:val="multilevel"/>
    <w:tmpl w:val="20AE2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30D1167"/>
    <w:multiLevelType w:val="hybridMultilevel"/>
    <w:tmpl w:val="926EED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F00D09"/>
    <w:multiLevelType w:val="hybridMultilevel"/>
    <w:tmpl w:val="74E84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782676"/>
    <w:multiLevelType w:val="hybridMultilevel"/>
    <w:tmpl w:val="77B2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5"/>
  </w:num>
  <w:num w:numId="4">
    <w:abstractNumId w:val="7"/>
  </w:num>
  <w:num w:numId="5">
    <w:abstractNumId w:val="13"/>
  </w:num>
  <w:num w:numId="6">
    <w:abstractNumId w:val="0"/>
  </w:num>
  <w:num w:numId="7">
    <w:abstractNumId w:val="10"/>
  </w:num>
  <w:num w:numId="8">
    <w:abstractNumId w:val="1"/>
  </w:num>
  <w:num w:numId="9">
    <w:abstractNumId w:val="5"/>
  </w:num>
  <w:num w:numId="10">
    <w:abstractNumId w:val="11"/>
  </w:num>
  <w:num w:numId="11">
    <w:abstractNumId w:val="3"/>
  </w:num>
  <w:num w:numId="12">
    <w:abstractNumId w:val="16"/>
  </w:num>
  <w:num w:numId="13">
    <w:abstractNumId w:val="4"/>
  </w:num>
  <w:num w:numId="14">
    <w:abstractNumId w:val="12"/>
  </w:num>
  <w:num w:numId="15">
    <w:abstractNumId w:val="2"/>
  </w:num>
  <w:num w:numId="16">
    <w:abstractNumId w:val="9"/>
  </w:num>
  <w:num w:numId="17">
    <w:abstractNumId w:val="1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34"/>
    <w:rsid w:val="00011C52"/>
    <w:rsid w:val="00015867"/>
    <w:rsid w:val="00066FD9"/>
    <w:rsid w:val="000805D4"/>
    <w:rsid w:val="000900B3"/>
    <w:rsid w:val="000B7A7A"/>
    <w:rsid w:val="001276A0"/>
    <w:rsid w:val="00140E8E"/>
    <w:rsid w:val="001955A1"/>
    <w:rsid w:val="001A10F7"/>
    <w:rsid w:val="001E66A7"/>
    <w:rsid w:val="002817E8"/>
    <w:rsid w:val="0029738B"/>
    <w:rsid w:val="00315056"/>
    <w:rsid w:val="00367202"/>
    <w:rsid w:val="003B48DF"/>
    <w:rsid w:val="00426003"/>
    <w:rsid w:val="00474111"/>
    <w:rsid w:val="0050447B"/>
    <w:rsid w:val="00561D8C"/>
    <w:rsid w:val="0056457C"/>
    <w:rsid w:val="0058347B"/>
    <w:rsid w:val="00631F67"/>
    <w:rsid w:val="00641870"/>
    <w:rsid w:val="00681CE8"/>
    <w:rsid w:val="006B7599"/>
    <w:rsid w:val="006D01DA"/>
    <w:rsid w:val="00723B9C"/>
    <w:rsid w:val="00763297"/>
    <w:rsid w:val="00791C85"/>
    <w:rsid w:val="007C0EEE"/>
    <w:rsid w:val="00815AA3"/>
    <w:rsid w:val="008262F0"/>
    <w:rsid w:val="0086339E"/>
    <w:rsid w:val="00943C3A"/>
    <w:rsid w:val="0098790A"/>
    <w:rsid w:val="009A5434"/>
    <w:rsid w:val="009B3449"/>
    <w:rsid w:val="009B797E"/>
    <w:rsid w:val="009F0C8B"/>
    <w:rsid w:val="00A67871"/>
    <w:rsid w:val="00A73F89"/>
    <w:rsid w:val="00AF0426"/>
    <w:rsid w:val="00AF6ADB"/>
    <w:rsid w:val="00B21919"/>
    <w:rsid w:val="00C008DD"/>
    <w:rsid w:val="00C13AFD"/>
    <w:rsid w:val="00C23A2A"/>
    <w:rsid w:val="00C3183A"/>
    <w:rsid w:val="00C430B6"/>
    <w:rsid w:val="00C922D6"/>
    <w:rsid w:val="00CE1BD9"/>
    <w:rsid w:val="00D24D85"/>
    <w:rsid w:val="00D7228B"/>
    <w:rsid w:val="00D74EF6"/>
    <w:rsid w:val="00DA1663"/>
    <w:rsid w:val="00E010E1"/>
    <w:rsid w:val="00E37F9C"/>
    <w:rsid w:val="00E453CF"/>
    <w:rsid w:val="00EB00AC"/>
    <w:rsid w:val="00EC2F4F"/>
    <w:rsid w:val="00F272BB"/>
    <w:rsid w:val="00F6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55660"/>
  <w15:chartTrackingRefBased/>
  <w15:docId w15:val="{63BD69FB-D3DD-49C3-BD09-B42BC96C5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672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6720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67202"/>
    <w:pPr>
      <w:ind w:left="720"/>
      <w:contextualSpacing/>
    </w:pPr>
  </w:style>
  <w:style w:type="paragraph" w:styleId="NoSpacing">
    <w:name w:val="No Spacing"/>
    <w:uiPriority w:val="1"/>
    <w:qFormat/>
    <w:rsid w:val="00EC2F4F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631F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39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39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5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6B6E10A1</Template>
  <TotalTime>9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Logan Kamati</dc:creator>
  <cp:keywords/>
  <dc:description/>
  <cp:lastModifiedBy>Deborah Lund</cp:lastModifiedBy>
  <cp:revision>5</cp:revision>
  <cp:lastPrinted>2022-05-06T07:16:00Z</cp:lastPrinted>
  <dcterms:created xsi:type="dcterms:W3CDTF">2022-05-06T07:17:00Z</dcterms:created>
  <dcterms:modified xsi:type="dcterms:W3CDTF">2022-06-07T12:48:00Z</dcterms:modified>
</cp:coreProperties>
</file>