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9D6" w:rsidRPr="00CA6FA1" w:rsidRDefault="00BE38A8">
      <w:pPr>
        <w:rPr>
          <w:rFonts w:ascii="Arial" w:hAnsi="Arial" w:cs="Arial"/>
          <w:b/>
          <w:sz w:val="24"/>
          <w:szCs w:val="24"/>
          <w:u w:val="single"/>
        </w:rPr>
      </w:pPr>
      <w:r w:rsidRPr="00CA6FA1">
        <w:rPr>
          <w:rFonts w:ascii="Arial" w:hAnsi="Arial" w:cs="Arial"/>
          <w:b/>
          <w:sz w:val="24"/>
          <w:szCs w:val="24"/>
          <w:u w:val="single"/>
        </w:rPr>
        <w:t>Art &amp; Design vocabulary</w:t>
      </w:r>
    </w:p>
    <w:p w:rsidR="00BE38A8" w:rsidRPr="00BE38A8" w:rsidRDefault="00BE38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vocabulary </w:t>
      </w:r>
      <w:proofErr w:type="gramStart"/>
      <w:r>
        <w:rPr>
          <w:rFonts w:ascii="Arial" w:hAnsi="Arial" w:cs="Arial"/>
          <w:sz w:val="24"/>
          <w:szCs w:val="24"/>
        </w:rPr>
        <w:t>reoccur</w:t>
      </w:r>
      <w:proofErr w:type="gramEnd"/>
      <w:r>
        <w:rPr>
          <w:rFonts w:ascii="Arial" w:hAnsi="Arial" w:cs="Arial"/>
          <w:sz w:val="24"/>
          <w:szCs w:val="24"/>
        </w:rPr>
        <w:t xml:space="preserve"> in more than one year group and all vocabulary is revisited.</w:t>
      </w:r>
    </w:p>
    <w:p w:rsidR="00BE38A8" w:rsidRPr="00CA6FA1" w:rsidRDefault="00BE38A8">
      <w:pPr>
        <w:rPr>
          <w:rFonts w:ascii="Arial" w:hAnsi="Arial" w:cs="Arial"/>
          <w:b/>
          <w:sz w:val="24"/>
          <w:szCs w:val="24"/>
          <w:u w:val="single"/>
        </w:rPr>
      </w:pPr>
      <w:r w:rsidRPr="00CA6FA1">
        <w:rPr>
          <w:rFonts w:ascii="Arial" w:hAnsi="Arial" w:cs="Arial"/>
          <w:b/>
          <w:sz w:val="24"/>
          <w:szCs w:val="24"/>
          <w:u w:val="single"/>
        </w:rPr>
        <w:t>Key Stage 1</w:t>
      </w:r>
    </w:p>
    <w:p w:rsidR="00BE38A8" w:rsidRDefault="00BE38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colour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primary</w:t>
      </w:r>
      <w:r>
        <w:rPr>
          <w:rFonts w:ascii="Arial" w:hAnsi="Arial" w:cs="Arial"/>
          <w:sz w:val="24"/>
          <w:szCs w:val="24"/>
        </w:rPr>
        <w:tab/>
        <w:t>secondary</w:t>
      </w:r>
      <w:r>
        <w:rPr>
          <w:rFonts w:ascii="Arial" w:hAnsi="Arial" w:cs="Arial"/>
          <w:sz w:val="24"/>
          <w:szCs w:val="24"/>
        </w:rPr>
        <w:tab/>
        <w:t xml:space="preserve">    mix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shade   </w:t>
      </w:r>
      <w:r>
        <w:rPr>
          <w:rFonts w:ascii="Arial" w:hAnsi="Arial" w:cs="Arial"/>
          <w:sz w:val="24"/>
          <w:szCs w:val="24"/>
        </w:rPr>
        <w:tab/>
        <w:t>lighter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tone</w:t>
      </w:r>
      <w:r>
        <w:rPr>
          <w:rFonts w:ascii="Arial" w:hAnsi="Arial" w:cs="Arial"/>
          <w:sz w:val="24"/>
          <w:szCs w:val="24"/>
        </w:rPr>
        <w:tab/>
      </w:r>
    </w:p>
    <w:p w:rsidR="00BE38A8" w:rsidRDefault="00BE38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darker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attach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design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support</w:t>
      </w:r>
      <w:r>
        <w:rPr>
          <w:rFonts w:ascii="Arial" w:hAnsi="Arial" w:cs="Arial"/>
          <w:sz w:val="24"/>
          <w:szCs w:val="24"/>
        </w:rPr>
        <w:tab/>
        <w:t>pattern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strengthen</w:t>
      </w:r>
      <w:proofErr w:type="gramEnd"/>
      <w:r>
        <w:rPr>
          <w:rFonts w:ascii="Arial" w:hAnsi="Arial" w:cs="Arial"/>
          <w:sz w:val="24"/>
          <w:szCs w:val="24"/>
        </w:rPr>
        <w:tab/>
      </w:r>
    </w:p>
    <w:p w:rsidR="00BE38A8" w:rsidRDefault="00BE38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brush stroke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observe</w:t>
      </w:r>
      <w:proofErr w:type="gramEnd"/>
      <w:r>
        <w:rPr>
          <w:rFonts w:ascii="Arial" w:hAnsi="Arial" w:cs="Arial"/>
          <w:sz w:val="24"/>
          <w:szCs w:val="24"/>
        </w:rPr>
        <w:tab/>
        <w:t>print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back wash</w:t>
      </w:r>
      <w:r>
        <w:rPr>
          <w:rFonts w:ascii="Arial" w:hAnsi="Arial" w:cs="Arial"/>
          <w:sz w:val="24"/>
          <w:szCs w:val="24"/>
        </w:rPr>
        <w:tab/>
        <w:t xml:space="preserve">   dab</w:t>
      </w:r>
      <w:r>
        <w:rPr>
          <w:rFonts w:ascii="Arial" w:hAnsi="Arial" w:cs="Arial"/>
          <w:sz w:val="24"/>
          <w:szCs w:val="24"/>
        </w:rPr>
        <w:tab/>
      </w:r>
      <w:r w:rsidR="00353193">
        <w:rPr>
          <w:rFonts w:ascii="Arial" w:hAnsi="Arial" w:cs="Arial"/>
          <w:sz w:val="24"/>
          <w:szCs w:val="24"/>
        </w:rPr>
        <w:tab/>
        <w:t>model</w:t>
      </w:r>
      <w:r w:rsidR="0096772E">
        <w:rPr>
          <w:rFonts w:ascii="Arial" w:hAnsi="Arial" w:cs="Arial"/>
          <w:sz w:val="24"/>
          <w:szCs w:val="24"/>
        </w:rPr>
        <w:tab/>
      </w:r>
      <w:r w:rsidR="0096772E">
        <w:rPr>
          <w:rFonts w:ascii="Arial" w:hAnsi="Arial" w:cs="Arial"/>
          <w:sz w:val="24"/>
          <w:szCs w:val="24"/>
        </w:rPr>
        <w:tab/>
        <w:t>craft</w:t>
      </w:r>
    </w:p>
    <w:p w:rsidR="00AB2122" w:rsidRDefault="00AB2122">
      <w:pPr>
        <w:rPr>
          <w:rFonts w:ascii="Arial" w:hAnsi="Arial" w:cs="Arial"/>
          <w:sz w:val="24"/>
          <w:szCs w:val="24"/>
        </w:rPr>
      </w:pPr>
    </w:p>
    <w:p w:rsidR="00353193" w:rsidRPr="00CA6FA1" w:rsidRDefault="00353193">
      <w:pPr>
        <w:rPr>
          <w:rFonts w:ascii="Arial" w:hAnsi="Arial" w:cs="Arial"/>
          <w:b/>
          <w:sz w:val="24"/>
          <w:szCs w:val="24"/>
          <w:u w:val="single"/>
        </w:rPr>
      </w:pPr>
      <w:r w:rsidRPr="00CA6FA1">
        <w:rPr>
          <w:rFonts w:ascii="Arial" w:hAnsi="Arial" w:cs="Arial"/>
          <w:b/>
          <w:sz w:val="24"/>
          <w:szCs w:val="24"/>
          <w:u w:val="single"/>
        </w:rPr>
        <w:t>Lower Key Stage 2</w:t>
      </w:r>
    </w:p>
    <w:p w:rsidR="00353193" w:rsidRDefault="003531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primary</w:t>
      </w:r>
      <w:r>
        <w:rPr>
          <w:rFonts w:ascii="Arial" w:hAnsi="Arial" w:cs="Arial"/>
          <w:sz w:val="24"/>
          <w:szCs w:val="24"/>
        </w:rPr>
        <w:tab/>
        <w:t>secondary</w:t>
      </w:r>
      <w:r>
        <w:rPr>
          <w:rFonts w:ascii="Arial" w:hAnsi="Arial" w:cs="Arial"/>
          <w:sz w:val="24"/>
          <w:szCs w:val="24"/>
        </w:rPr>
        <w:tab/>
        <w:t>tertiary</w:t>
      </w:r>
      <w:r>
        <w:rPr>
          <w:rFonts w:ascii="Arial" w:hAnsi="Arial" w:cs="Arial"/>
          <w:sz w:val="24"/>
          <w:szCs w:val="24"/>
        </w:rPr>
        <w:tab/>
        <w:t>style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design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observe</w:t>
      </w:r>
      <w:r>
        <w:rPr>
          <w:rFonts w:ascii="Arial" w:hAnsi="Arial" w:cs="Arial"/>
          <w:sz w:val="24"/>
          <w:szCs w:val="24"/>
        </w:rPr>
        <w:tab/>
        <w:t>perspective</w:t>
      </w:r>
    </w:p>
    <w:p w:rsidR="0096772E" w:rsidRDefault="003531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construct</w:t>
      </w:r>
      <w:r>
        <w:rPr>
          <w:rFonts w:ascii="Arial" w:hAnsi="Arial" w:cs="Arial"/>
          <w:sz w:val="24"/>
          <w:szCs w:val="24"/>
        </w:rPr>
        <w:tab/>
        <w:t>model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blend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structure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create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compose</w:t>
      </w:r>
      <w:r>
        <w:rPr>
          <w:rFonts w:ascii="Arial" w:hAnsi="Arial" w:cs="Arial"/>
          <w:sz w:val="24"/>
          <w:szCs w:val="24"/>
        </w:rPr>
        <w:tab/>
        <w:t>layer</w:t>
      </w:r>
      <w:r w:rsidR="0096772E">
        <w:rPr>
          <w:rFonts w:ascii="Arial" w:hAnsi="Arial" w:cs="Arial"/>
          <w:sz w:val="24"/>
          <w:szCs w:val="24"/>
        </w:rPr>
        <w:t xml:space="preserve"> </w:t>
      </w:r>
    </w:p>
    <w:p w:rsidR="00353193" w:rsidRDefault="00AB21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palette</w:t>
      </w:r>
      <w:r w:rsidR="0096772E">
        <w:rPr>
          <w:rFonts w:ascii="Arial" w:hAnsi="Arial" w:cs="Arial"/>
          <w:sz w:val="24"/>
          <w:szCs w:val="24"/>
        </w:rPr>
        <w:tab/>
        <w:t>illustrate</w:t>
      </w:r>
      <w:r w:rsidR="0096772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focus</w:t>
      </w:r>
    </w:p>
    <w:p w:rsidR="0096772E" w:rsidRDefault="0096772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53193" w:rsidRPr="00CA6FA1" w:rsidRDefault="00353193">
      <w:pPr>
        <w:rPr>
          <w:rFonts w:ascii="Arial" w:hAnsi="Arial" w:cs="Arial"/>
          <w:b/>
          <w:sz w:val="24"/>
          <w:szCs w:val="24"/>
          <w:u w:val="single"/>
        </w:rPr>
      </w:pPr>
      <w:r w:rsidRPr="00CA6FA1">
        <w:rPr>
          <w:rFonts w:ascii="Arial" w:hAnsi="Arial" w:cs="Arial"/>
          <w:b/>
          <w:sz w:val="24"/>
          <w:szCs w:val="24"/>
          <w:u w:val="single"/>
        </w:rPr>
        <w:t>Upper Key stage 2</w:t>
      </w:r>
    </w:p>
    <w:p w:rsidR="00353193" w:rsidRDefault="009677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353193">
        <w:rPr>
          <w:rFonts w:ascii="Arial" w:hAnsi="Arial" w:cs="Arial"/>
          <w:sz w:val="24"/>
          <w:szCs w:val="24"/>
        </w:rPr>
        <w:t>ointillism</w:t>
      </w:r>
      <w:r w:rsidR="00353193">
        <w:rPr>
          <w:rFonts w:ascii="Arial" w:hAnsi="Arial" w:cs="Arial"/>
          <w:sz w:val="24"/>
          <w:szCs w:val="24"/>
        </w:rPr>
        <w:tab/>
        <w:t>statement</w:t>
      </w:r>
      <w:r w:rsidR="00353193">
        <w:rPr>
          <w:rFonts w:ascii="Arial" w:hAnsi="Arial" w:cs="Arial"/>
          <w:sz w:val="24"/>
          <w:szCs w:val="24"/>
        </w:rPr>
        <w:tab/>
        <w:t>impressionism</w:t>
      </w:r>
      <w:r w:rsidR="00353193">
        <w:rPr>
          <w:rFonts w:ascii="Arial" w:hAnsi="Arial" w:cs="Arial"/>
          <w:sz w:val="24"/>
          <w:szCs w:val="24"/>
        </w:rPr>
        <w:tab/>
        <w:t>perspective</w:t>
      </w:r>
      <w:r w:rsidR="00353193">
        <w:rPr>
          <w:rFonts w:ascii="Arial" w:hAnsi="Arial" w:cs="Arial"/>
          <w:sz w:val="24"/>
          <w:szCs w:val="24"/>
        </w:rPr>
        <w:tab/>
      </w:r>
      <w:r w:rsidR="00353193">
        <w:rPr>
          <w:rFonts w:ascii="Arial" w:hAnsi="Arial" w:cs="Arial"/>
          <w:sz w:val="24"/>
          <w:szCs w:val="24"/>
        </w:rPr>
        <w:tab/>
        <w:t>structure</w:t>
      </w:r>
      <w:r w:rsidR="00353193">
        <w:rPr>
          <w:rFonts w:ascii="Arial" w:hAnsi="Arial" w:cs="Arial"/>
          <w:sz w:val="24"/>
          <w:szCs w:val="24"/>
        </w:rPr>
        <w:tab/>
        <w:t>construct</w:t>
      </w:r>
    </w:p>
    <w:p w:rsidR="00353193" w:rsidRDefault="009677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surrealism</w:t>
      </w:r>
      <w:r>
        <w:rPr>
          <w:rFonts w:ascii="Arial" w:hAnsi="Arial" w:cs="Arial"/>
          <w:sz w:val="24"/>
          <w:szCs w:val="24"/>
        </w:rPr>
        <w:tab/>
        <w:t>project</w:t>
      </w:r>
      <w:r>
        <w:rPr>
          <w:rFonts w:ascii="Arial" w:hAnsi="Arial" w:cs="Arial"/>
          <w:sz w:val="24"/>
          <w:szCs w:val="24"/>
        </w:rPr>
        <w:tab/>
        <w:t>shadow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effective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composition</w:t>
      </w:r>
      <w:r>
        <w:rPr>
          <w:rFonts w:ascii="Arial" w:hAnsi="Arial" w:cs="Arial"/>
          <w:sz w:val="24"/>
          <w:szCs w:val="24"/>
        </w:rPr>
        <w:tab/>
      </w:r>
    </w:p>
    <w:p w:rsidR="0096772E" w:rsidRDefault="009677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statement</w:t>
      </w:r>
      <w:r>
        <w:rPr>
          <w:rFonts w:ascii="Arial" w:hAnsi="Arial" w:cs="Arial"/>
          <w:sz w:val="24"/>
          <w:szCs w:val="24"/>
        </w:rPr>
        <w:tab/>
        <w:t>prototype</w:t>
      </w:r>
      <w:r>
        <w:rPr>
          <w:rFonts w:ascii="Arial" w:hAnsi="Arial" w:cs="Arial"/>
          <w:sz w:val="24"/>
          <w:szCs w:val="24"/>
        </w:rPr>
        <w:tab/>
        <w:t xml:space="preserve">mood board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display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political</w:t>
      </w:r>
      <w:r>
        <w:rPr>
          <w:rFonts w:ascii="Arial" w:hAnsi="Arial" w:cs="Arial"/>
          <w:sz w:val="24"/>
          <w:szCs w:val="24"/>
        </w:rPr>
        <w:tab/>
        <w:t>sepia</w:t>
      </w:r>
    </w:p>
    <w:p w:rsidR="0096772E" w:rsidRDefault="009677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illustration</w:t>
      </w:r>
      <w:r w:rsidR="00AB2122">
        <w:rPr>
          <w:rFonts w:ascii="Arial" w:hAnsi="Arial" w:cs="Arial"/>
          <w:sz w:val="24"/>
          <w:szCs w:val="24"/>
        </w:rPr>
        <w:tab/>
        <w:t>focal point</w:t>
      </w:r>
      <w:r w:rsidR="00AB2122">
        <w:rPr>
          <w:rFonts w:ascii="Arial" w:hAnsi="Arial" w:cs="Arial"/>
          <w:sz w:val="24"/>
          <w:szCs w:val="24"/>
        </w:rPr>
        <w:tab/>
        <w:t>limited palette</w:t>
      </w:r>
    </w:p>
    <w:p w:rsidR="00353193" w:rsidRPr="00353193" w:rsidRDefault="00353193">
      <w:pPr>
        <w:rPr>
          <w:rFonts w:ascii="Arial" w:hAnsi="Arial" w:cs="Arial"/>
          <w:sz w:val="24"/>
          <w:szCs w:val="24"/>
        </w:rPr>
      </w:pPr>
    </w:p>
    <w:sectPr w:rsidR="00353193" w:rsidRPr="00353193" w:rsidSect="00BE38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8A8"/>
    <w:rsid w:val="00353193"/>
    <w:rsid w:val="0096772E"/>
    <w:rsid w:val="00AB2122"/>
    <w:rsid w:val="00B3190D"/>
    <w:rsid w:val="00BC39D6"/>
    <w:rsid w:val="00BE38A8"/>
    <w:rsid w:val="00CA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6FDEB"/>
  <w15:docId w15:val="{9092FB27-4071-4B4F-9E0A-F7A4CFFB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Louise Chambers</cp:lastModifiedBy>
  <cp:revision>2</cp:revision>
  <dcterms:created xsi:type="dcterms:W3CDTF">2022-11-01T15:25:00Z</dcterms:created>
  <dcterms:modified xsi:type="dcterms:W3CDTF">2022-11-01T15:25:00Z</dcterms:modified>
</cp:coreProperties>
</file>