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17A" w:rsidRDefault="002E09B5">
      <w:pPr>
        <w:rPr>
          <w:rFonts w:ascii="Arial" w:hAnsi="Arial" w:cs="Arial"/>
        </w:rPr>
      </w:pPr>
      <w:r w:rsidRPr="000F117A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-677545</wp:posOffset>
            </wp:positionH>
            <wp:positionV relativeFrom="paragraph">
              <wp:posOffset>-870728</wp:posOffset>
            </wp:positionV>
            <wp:extent cx="1103464" cy="1158240"/>
            <wp:effectExtent l="0" t="0" r="190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3464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117A" w:rsidRPr="007102DE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-751205</wp:posOffset>
            </wp:positionV>
            <wp:extent cx="2751824" cy="1035686"/>
            <wp:effectExtent l="0" t="0" r="0" b="0"/>
            <wp:wrapNone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824" cy="1035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117A" w:rsidRDefault="000F117A">
      <w:pPr>
        <w:rPr>
          <w:rFonts w:ascii="Arial" w:hAnsi="Arial" w:cs="Arial"/>
        </w:rPr>
      </w:pPr>
    </w:p>
    <w:p w:rsidR="002F76A5" w:rsidRPr="00045F82" w:rsidRDefault="00351720" w:rsidP="00045F82">
      <w:pPr>
        <w:jc w:val="center"/>
        <w:rPr>
          <w:rFonts w:ascii="Arial" w:hAnsi="Arial" w:cs="Arial"/>
          <w:b/>
          <w:i/>
        </w:rPr>
      </w:pPr>
      <w:r w:rsidRPr="00045F82">
        <w:rPr>
          <w:rFonts w:ascii="Arial" w:hAnsi="Arial" w:cs="Arial"/>
          <w:b/>
          <w:i/>
        </w:rPr>
        <w:t>“There is always one moment in childhood when the door opens and lets the future in” – Graham Green</w:t>
      </w:r>
    </w:p>
    <w:p w:rsidR="00DE47B1" w:rsidRPr="00B72FE2" w:rsidRDefault="00E36A5F">
      <w:pPr>
        <w:rPr>
          <w:rFonts w:ascii="Arial" w:hAnsi="Arial" w:cs="Arial"/>
        </w:rPr>
      </w:pPr>
      <w:r w:rsidRPr="00B72FE2">
        <w:rPr>
          <w:rFonts w:ascii="Arial" w:hAnsi="Arial" w:cs="Arial"/>
        </w:rPr>
        <w:t>Dear Parents / Guardians,</w:t>
      </w:r>
      <w:r w:rsidR="007102DE" w:rsidRPr="007102DE">
        <w:rPr>
          <w:noProof/>
          <w:lang w:eastAsia="en-GB"/>
        </w:rPr>
        <w:t xml:space="preserve"> </w:t>
      </w:r>
    </w:p>
    <w:p w:rsidR="00E36A5F" w:rsidRPr="00B72FE2" w:rsidRDefault="00B72FE2">
      <w:pPr>
        <w:rPr>
          <w:rFonts w:ascii="Arial" w:hAnsi="Arial" w:cs="Arial"/>
        </w:rPr>
      </w:pPr>
      <w:r w:rsidRPr="00B72FE2">
        <w:rPr>
          <w:rFonts w:ascii="Arial" w:hAnsi="Arial" w:cs="Arial"/>
        </w:rPr>
        <w:t>We are delighted to welcome your school on board to participate in Children’s University.</w:t>
      </w:r>
    </w:p>
    <w:p w:rsidR="00B72FE2" w:rsidRDefault="00B72FE2">
      <w:pPr>
        <w:rPr>
          <w:rFonts w:ascii="Arial" w:hAnsi="Arial" w:cs="Arial"/>
          <w:b/>
        </w:rPr>
      </w:pPr>
      <w:r w:rsidRPr="00190CB7">
        <w:rPr>
          <w:rFonts w:ascii="Arial" w:hAnsi="Arial" w:cs="Arial"/>
          <w:b/>
        </w:rPr>
        <w:t>What is Children’s University?</w:t>
      </w:r>
    </w:p>
    <w:p w:rsidR="00190CB7" w:rsidRPr="00190CB7" w:rsidRDefault="00190CB7">
      <w:pPr>
        <w:rPr>
          <w:rFonts w:ascii="Arial" w:hAnsi="Arial" w:cs="Arial"/>
        </w:rPr>
      </w:pPr>
      <w:r>
        <w:rPr>
          <w:rFonts w:ascii="Arial" w:hAnsi="Arial" w:cs="Arial"/>
        </w:rPr>
        <w:t>A national charitable organisa</w:t>
      </w:r>
      <w:r w:rsidR="00706CD1">
        <w:rPr>
          <w:rFonts w:ascii="Arial" w:hAnsi="Arial" w:cs="Arial"/>
        </w:rPr>
        <w:t>tion which celebrates learning that takes place outside of school hours</w:t>
      </w:r>
      <w:r>
        <w:rPr>
          <w:rFonts w:ascii="Arial" w:hAnsi="Arial" w:cs="Arial"/>
        </w:rPr>
        <w:t>.</w:t>
      </w:r>
    </w:p>
    <w:p w:rsidR="002F76A5" w:rsidRPr="002F76A5" w:rsidRDefault="00190CB7">
      <w:pPr>
        <w:rPr>
          <w:rFonts w:ascii="Arial" w:hAnsi="Arial" w:cs="Arial"/>
        </w:rPr>
      </w:pPr>
      <w:r>
        <w:rPr>
          <w:rFonts w:ascii="Arial" w:hAnsi="Arial" w:cs="Arial"/>
        </w:rPr>
        <w:t>Did you know that children in CU schools made two additional months progress in reading and maths comparted to children in other schools. (Education Endowment Foundation Evaluation Report, December 2017)</w:t>
      </w:r>
    </w:p>
    <w:p w:rsidR="006F7B9D" w:rsidRDefault="006F7B9D">
      <w:pPr>
        <w:rPr>
          <w:rFonts w:ascii="Arial" w:hAnsi="Arial" w:cs="Arial"/>
          <w:b/>
        </w:rPr>
      </w:pPr>
      <w:r w:rsidRPr="006F7B9D">
        <w:rPr>
          <w:rFonts w:ascii="Arial" w:hAnsi="Arial" w:cs="Arial"/>
          <w:b/>
        </w:rPr>
        <w:t>How does it work?</w:t>
      </w:r>
    </w:p>
    <w:p w:rsidR="006F7B9D" w:rsidRDefault="002F76A5"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4472940</wp:posOffset>
            </wp:positionH>
            <wp:positionV relativeFrom="paragraph">
              <wp:posOffset>3810</wp:posOffset>
            </wp:positionV>
            <wp:extent cx="1308294" cy="1852296"/>
            <wp:effectExtent l="0" t="0" r="635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294" cy="1852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B9D">
        <w:rPr>
          <w:rFonts w:ascii="Arial" w:hAnsi="Arial" w:cs="Arial"/>
        </w:rPr>
        <w:t>Your child can collect ‘credits’ by:</w:t>
      </w:r>
    </w:p>
    <w:p w:rsidR="006F7B9D" w:rsidRPr="00706CD1" w:rsidRDefault="006F7B9D" w:rsidP="00706CD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06CD1">
        <w:rPr>
          <w:rFonts w:ascii="Arial" w:hAnsi="Arial" w:cs="Arial"/>
        </w:rPr>
        <w:t>attending after school clubs run by your childs school</w:t>
      </w:r>
    </w:p>
    <w:p w:rsidR="006F7B9D" w:rsidRPr="00706CD1" w:rsidRDefault="006F7B9D" w:rsidP="00706CD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06CD1">
        <w:rPr>
          <w:rFonts w:ascii="Arial" w:hAnsi="Arial" w:cs="Arial"/>
        </w:rPr>
        <w:t xml:space="preserve">attending ‘Learning Destinations’ in your area </w:t>
      </w:r>
      <w:r w:rsidR="002F76A5" w:rsidRPr="00706CD1">
        <w:rPr>
          <w:rFonts w:ascii="Arial" w:hAnsi="Arial" w:cs="Arial"/>
        </w:rPr>
        <w:t xml:space="preserve">                                                                  </w:t>
      </w:r>
      <w:r w:rsidRPr="00706CD1">
        <w:rPr>
          <w:rFonts w:ascii="Arial" w:hAnsi="Arial" w:cs="Arial"/>
        </w:rPr>
        <w:t xml:space="preserve">(such as swimming lessons, cubs, brownies, music lessons, </w:t>
      </w:r>
      <w:r w:rsidR="002F76A5" w:rsidRPr="00706CD1">
        <w:rPr>
          <w:rFonts w:ascii="Arial" w:hAnsi="Arial" w:cs="Arial"/>
        </w:rPr>
        <w:t xml:space="preserve">                                                          </w:t>
      </w:r>
      <w:r w:rsidRPr="00706CD1">
        <w:rPr>
          <w:rFonts w:ascii="Arial" w:hAnsi="Arial" w:cs="Arial"/>
        </w:rPr>
        <w:t>the list is endless!)</w:t>
      </w:r>
    </w:p>
    <w:p w:rsidR="006F7B9D" w:rsidRDefault="006F7B9D" w:rsidP="00706CD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06CD1">
        <w:rPr>
          <w:rFonts w:ascii="Arial" w:hAnsi="Arial" w:cs="Arial"/>
        </w:rPr>
        <w:t>attending structured activity sessions at libraries, museums,</w:t>
      </w:r>
      <w:r w:rsidR="002F76A5" w:rsidRPr="00706CD1">
        <w:rPr>
          <w:rFonts w:ascii="Arial" w:hAnsi="Arial" w:cs="Arial"/>
        </w:rPr>
        <w:t xml:space="preserve">                     </w:t>
      </w:r>
      <w:r w:rsidRPr="00706CD1">
        <w:rPr>
          <w:rFonts w:ascii="Arial" w:hAnsi="Arial" w:cs="Arial"/>
        </w:rPr>
        <w:t xml:space="preserve"> </w:t>
      </w:r>
      <w:r w:rsidR="002F76A5" w:rsidRPr="00706CD1">
        <w:rPr>
          <w:rFonts w:ascii="Arial" w:hAnsi="Arial" w:cs="Arial"/>
        </w:rPr>
        <w:t xml:space="preserve">                                         </w:t>
      </w:r>
      <w:r w:rsidRPr="00706CD1">
        <w:rPr>
          <w:rFonts w:ascii="Arial" w:hAnsi="Arial" w:cs="Arial"/>
        </w:rPr>
        <w:t>farms, leisure centres and more across the country.</w:t>
      </w:r>
    </w:p>
    <w:p w:rsidR="00706CD1" w:rsidRPr="00706CD1" w:rsidRDefault="00706CD1" w:rsidP="00706CD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by taking part in holiday challenges set by your local CU.</w:t>
      </w:r>
    </w:p>
    <w:p w:rsidR="006F7B9D" w:rsidRDefault="006F7B9D">
      <w:pPr>
        <w:rPr>
          <w:rFonts w:ascii="Arial" w:hAnsi="Arial" w:cs="Arial"/>
        </w:rPr>
      </w:pPr>
      <w:r>
        <w:rPr>
          <w:rFonts w:ascii="Arial" w:hAnsi="Arial" w:cs="Arial"/>
        </w:rPr>
        <w:t>Every hour of learning will equal 1 credit.</w:t>
      </w:r>
    </w:p>
    <w:p w:rsidR="008E2139" w:rsidRDefault="008E21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Children will collect their credits throughout the years and be </w:t>
      </w:r>
      <w:r w:rsidR="002F76A5">
        <w:rPr>
          <w:rFonts w:ascii="Arial" w:hAnsi="Arial" w:cs="Arial"/>
        </w:rPr>
        <w:t xml:space="preserve">                                            </w:t>
      </w:r>
      <w:r>
        <w:rPr>
          <w:rFonts w:ascii="Arial" w:hAnsi="Arial" w:cs="Arial"/>
        </w:rPr>
        <w:t xml:space="preserve">invited to our full cap and gown graduation ceremonies when </w:t>
      </w:r>
      <w:r w:rsidR="002F76A5">
        <w:rPr>
          <w:rFonts w:ascii="Arial" w:hAnsi="Arial" w:cs="Arial"/>
        </w:rPr>
        <w:t xml:space="preserve">                                                 </w:t>
      </w:r>
      <w:r>
        <w:rPr>
          <w:rFonts w:ascii="Arial" w:hAnsi="Arial" w:cs="Arial"/>
        </w:rPr>
        <w:t>they meet certain targets.</w:t>
      </w:r>
    </w:p>
    <w:p w:rsidR="00D94767" w:rsidRDefault="00D94767">
      <w:pPr>
        <w:rPr>
          <w:rFonts w:ascii="Arial" w:hAnsi="Arial" w:cs="Arial"/>
          <w:b/>
        </w:rPr>
      </w:pPr>
    </w:p>
    <w:p w:rsidR="006F7B9D" w:rsidRDefault="006F7B9D">
      <w:pPr>
        <w:rPr>
          <w:rFonts w:ascii="Arial" w:hAnsi="Arial" w:cs="Arial"/>
          <w:b/>
        </w:rPr>
      </w:pPr>
      <w:r w:rsidRPr="006F7B9D">
        <w:rPr>
          <w:rFonts w:ascii="Arial" w:hAnsi="Arial" w:cs="Arial"/>
          <w:b/>
        </w:rPr>
        <w:t>4 Golden rules:</w:t>
      </w:r>
    </w:p>
    <w:p w:rsidR="006F7B9D" w:rsidRDefault="000A528D" w:rsidP="000A528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Learning must be voluntary</w:t>
      </w:r>
    </w:p>
    <w:p w:rsidR="000A528D" w:rsidRDefault="000A528D" w:rsidP="000A528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Learning must be out of normal school hours</w:t>
      </w:r>
    </w:p>
    <w:p w:rsidR="000A528D" w:rsidRDefault="000A528D" w:rsidP="000A528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There must be structured learning taking place</w:t>
      </w:r>
    </w:p>
    <w:p w:rsidR="000A528D" w:rsidRDefault="000A528D" w:rsidP="000A528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 more than 10 credits per activity per term (this is to encourage</w:t>
      </w:r>
      <w:r w:rsidR="00A51EA8">
        <w:rPr>
          <w:rFonts w:ascii="Arial" w:hAnsi="Arial" w:cs="Arial"/>
        </w:rPr>
        <w:t xml:space="preserve"> children to try lots of activities)</w:t>
      </w:r>
    </w:p>
    <w:p w:rsidR="00D94767" w:rsidRDefault="00D94767" w:rsidP="00A51EA8">
      <w:pPr>
        <w:rPr>
          <w:rFonts w:ascii="Arial" w:hAnsi="Arial" w:cs="Arial"/>
          <w:b/>
        </w:rPr>
      </w:pPr>
    </w:p>
    <w:p w:rsidR="00A51EA8" w:rsidRDefault="00A51EA8" w:rsidP="00A51EA8">
      <w:pPr>
        <w:rPr>
          <w:rFonts w:ascii="Arial" w:hAnsi="Arial" w:cs="Arial"/>
          <w:b/>
        </w:rPr>
      </w:pPr>
      <w:r w:rsidRPr="00A51EA8">
        <w:rPr>
          <w:rFonts w:ascii="Arial" w:hAnsi="Arial" w:cs="Arial"/>
          <w:b/>
        </w:rPr>
        <w:t>Why do it?</w:t>
      </w:r>
    </w:p>
    <w:p w:rsidR="00A51EA8" w:rsidRPr="00A51EA8" w:rsidRDefault="00A51EA8" w:rsidP="00A51EA8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</w:rPr>
        <w:t>Higher attainment and attendance</w:t>
      </w:r>
    </w:p>
    <w:p w:rsidR="00A51EA8" w:rsidRPr="00A51EA8" w:rsidRDefault="00A51EA8" w:rsidP="00A51EA8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</w:rPr>
        <w:t>Positive social, emotional and behaviour outcomes</w:t>
      </w:r>
    </w:p>
    <w:p w:rsidR="00A51EA8" w:rsidRPr="00A51EA8" w:rsidRDefault="00A51EA8" w:rsidP="00A51EA8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</w:rPr>
        <w:t>Raised aspirations, self-esteem and confidence</w:t>
      </w:r>
    </w:p>
    <w:p w:rsidR="00A51EA8" w:rsidRPr="00A51EA8" w:rsidRDefault="00A51EA8" w:rsidP="00A51EA8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</w:rPr>
        <w:t>Greater awareness of higher education opportunities</w:t>
      </w:r>
    </w:p>
    <w:p w:rsidR="000F117A" w:rsidRPr="00D94767" w:rsidRDefault="008E2139" w:rsidP="008E2139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</w:rPr>
        <w:t>Great tool to</w:t>
      </w:r>
      <w:r w:rsidR="00A51EA8">
        <w:rPr>
          <w:rFonts w:ascii="Arial" w:hAnsi="Arial" w:cs="Arial"/>
        </w:rPr>
        <w:t xml:space="preserve"> support transition to key stages</w:t>
      </w:r>
    </w:p>
    <w:p w:rsidR="008E2139" w:rsidRDefault="002F76A5" w:rsidP="008E2139">
      <w:pPr>
        <w:rPr>
          <w:rFonts w:ascii="Arial" w:hAnsi="Arial" w:cs="Arial"/>
          <w:b/>
        </w:rPr>
      </w:pPr>
      <w:r w:rsidRPr="000F117A">
        <w:rPr>
          <w:rFonts w:ascii="Arial" w:hAnsi="Arial" w:cs="Arial"/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700A7437" wp14:editId="5C194569">
            <wp:simplePos x="0" y="0"/>
            <wp:positionH relativeFrom="margin">
              <wp:align>center</wp:align>
            </wp:positionH>
            <wp:positionV relativeFrom="paragraph">
              <wp:posOffset>-850900</wp:posOffset>
            </wp:positionV>
            <wp:extent cx="1020446" cy="1071102"/>
            <wp:effectExtent l="0" t="0" r="825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0446" cy="1071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2139">
        <w:rPr>
          <w:rFonts w:ascii="Arial" w:hAnsi="Arial" w:cs="Arial"/>
          <w:b/>
        </w:rPr>
        <w:t>Passport to Learning</w:t>
      </w:r>
    </w:p>
    <w:p w:rsidR="008E2139" w:rsidRDefault="008E2139" w:rsidP="008E2139">
      <w:pPr>
        <w:rPr>
          <w:rFonts w:ascii="Arial" w:hAnsi="Arial" w:cs="Arial"/>
        </w:rPr>
      </w:pPr>
      <w:r>
        <w:rPr>
          <w:rFonts w:ascii="Arial" w:hAnsi="Arial" w:cs="Arial"/>
        </w:rPr>
        <w:t>Hours earned at school clubs will be recorded by your school. However if you want to collect credits in external Learning Destinations then you will need to purchase a Passport to Learning from your school office which your child keeps for throughout their time at school.</w:t>
      </w:r>
    </w:p>
    <w:p w:rsidR="008E2139" w:rsidRDefault="008E2139" w:rsidP="008E2139">
      <w:pPr>
        <w:rPr>
          <w:rFonts w:ascii="Arial" w:hAnsi="Arial" w:cs="Arial"/>
        </w:rPr>
      </w:pPr>
    </w:p>
    <w:p w:rsidR="000F117A" w:rsidRDefault="000F117A" w:rsidP="008E2139">
      <w:pPr>
        <w:rPr>
          <w:rFonts w:ascii="Arial" w:hAnsi="Arial" w:cs="Arial"/>
          <w:b/>
        </w:rPr>
      </w:pPr>
    </w:p>
    <w:p w:rsidR="000F117A" w:rsidRDefault="00D94767" w:rsidP="008E2139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3076575</wp:posOffset>
            </wp:positionH>
            <wp:positionV relativeFrom="paragraph">
              <wp:posOffset>264160</wp:posOffset>
            </wp:positionV>
            <wp:extent cx="2758440" cy="1600200"/>
            <wp:effectExtent l="0" t="0" r="3810" b="0"/>
            <wp:wrapNone/>
            <wp:docPr id="3" name="Picture 3" descr="4A3F63D4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A3F63D4C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544" cy="160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17A" w:rsidRDefault="000F117A" w:rsidP="008E2139">
      <w:pPr>
        <w:rPr>
          <w:rFonts w:ascii="Arial" w:hAnsi="Arial" w:cs="Arial"/>
          <w:b/>
        </w:rPr>
      </w:pPr>
      <w:r w:rsidRPr="000F117A">
        <w:rPr>
          <w:rFonts w:ascii="Arial" w:hAnsi="Arial" w:cs="Arial"/>
          <w:b/>
          <w:noProof/>
          <w:lang w:eastAsia="en-GB"/>
        </w:rPr>
        <w:drawing>
          <wp:inline distT="0" distB="0" distL="0" distR="0" wp14:anchorId="746B3665" wp14:editId="788D9962">
            <wp:extent cx="2752126" cy="1620038"/>
            <wp:effectExtent l="0" t="0" r="0" b="0"/>
            <wp:docPr id="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75330" cy="1633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17A" w:rsidRDefault="000F117A" w:rsidP="008E2139">
      <w:pPr>
        <w:rPr>
          <w:rFonts w:ascii="Arial" w:hAnsi="Arial" w:cs="Arial"/>
          <w:b/>
        </w:rPr>
      </w:pPr>
    </w:p>
    <w:p w:rsidR="001A13EF" w:rsidRDefault="001A13EF" w:rsidP="008E2139">
      <w:pPr>
        <w:rPr>
          <w:rFonts w:ascii="Arial" w:hAnsi="Arial" w:cs="Arial"/>
          <w:b/>
        </w:rPr>
      </w:pPr>
    </w:p>
    <w:p w:rsidR="001A13EF" w:rsidRDefault="001A13EF" w:rsidP="008E2139">
      <w:pPr>
        <w:rPr>
          <w:rFonts w:ascii="Arial" w:hAnsi="Arial" w:cs="Arial"/>
          <w:b/>
        </w:rPr>
      </w:pPr>
    </w:p>
    <w:p w:rsidR="008E2139" w:rsidRDefault="00765C11" w:rsidP="008E2139">
      <w:pPr>
        <w:rPr>
          <w:rFonts w:ascii="Arial" w:hAnsi="Arial" w:cs="Arial"/>
        </w:rPr>
      </w:pPr>
      <w:r>
        <w:rPr>
          <w:rFonts w:ascii="Arial" w:hAnsi="Arial" w:cs="Arial"/>
          <w:b/>
        </w:rPr>
        <w:t>Follow</w:t>
      </w:r>
      <w:r w:rsidR="007102DE">
        <w:rPr>
          <w:rFonts w:ascii="Arial" w:hAnsi="Arial" w:cs="Arial"/>
          <w:b/>
        </w:rPr>
        <w:t xml:space="preserve"> us on f</w:t>
      </w:r>
      <w:r w:rsidR="00416CDD">
        <w:rPr>
          <w:rFonts w:ascii="Arial" w:hAnsi="Arial" w:cs="Arial"/>
          <w:b/>
        </w:rPr>
        <w:t>acebook</w:t>
      </w:r>
      <w:r w:rsidR="00416CDD">
        <w:rPr>
          <w:rFonts w:ascii="Arial" w:hAnsi="Arial" w:cs="Arial"/>
        </w:rPr>
        <w:t xml:space="preserve"> </w:t>
      </w:r>
      <w:r w:rsidR="007102DE">
        <w:rPr>
          <w:rFonts w:ascii="Arial" w:hAnsi="Arial" w:cs="Arial"/>
        </w:rPr>
        <w:t>Sefton C</w:t>
      </w:r>
      <w:r w:rsidR="00416CDD">
        <w:rPr>
          <w:rFonts w:ascii="Arial" w:hAnsi="Arial" w:cs="Arial"/>
        </w:rPr>
        <w:t xml:space="preserve">hildren’s </w:t>
      </w:r>
      <w:r w:rsidR="007102DE">
        <w:rPr>
          <w:rFonts w:ascii="Arial" w:hAnsi="Arial" w:cs="Arial"/>
        </w:rPr>
        <w:t>U</w:t>
      </w:r>
      <w:r w:rsidR="002F76A5">
        <w:rPr>
          <w:rFonts w:ascii="Arial" w:hAnsi="Arial" w:cs="Arial"/>
        </w:rPr>
        <w:t xml:space="preserve">niversity, </w:t>
      </w:r>
      <w:r w:rsidR="007102DE">
        <w:rPr>
          <w:rFonts w:ascii="Arial" w:hAnsi="Arial" w:cs="Arial"/>
        </w:rPr>
        <w:t>Lancashire C</w:t>
      </w:r>
      <w:r w:rsidR="00416CDD">
        <w:rPr>
          <w:rFonts w:ascii="Arial" w:hAnsi="Arial" w:cs="Arial"/>
        </w:rPr>
        <w:t xml:space="preserve">hildren’s University, </w:t>
      </w:r>
      <w:r w:rsidR="007102DE">
        <w:rPr>
          <w:rFonts w:ascii="Arial" w:hAnsi="Arial" w:cs="Arial"/>
        </w:rPr>
        <w:t>Warrington Children’s University</w:t>
      </w:r>
    </w:p>
    <w:p w:rsidR="007102DE" w:rsidRDefault="00765C11" w:rsidP="008E2139">
      <w:pPr>
        <w:rPr>
          <w:rFonts w:ascii="Arial" w:hAnsi="Arial" w:cs="Arial"/>
        </w:rPr>
      </w:pPr>
      <w:r>
        <w:rPr>
          <w:rFonts w:ascii="Arial" w:hAnsi="Arial" w:cs="Arial"/>
          <w:b/>
        </w:rPr>
        <w:t>Follow</w:t>
      </w:r>
      <w:r w:rsidR="007102DE" w:rsidRPr="007102DE">
        <w:rPr>
          <w:rFonts w:ascii="Arial" w:hAnsi="Arial" w:cs="Arial"/>
          <w:b/>
        </w:rPr>
        <w:t xml:space="preserve"> us on twitter</w:t>
      </w:r>
      <w:r w:rsidR="007102DE">
        <w:rPr>
          <w:rFonts w:ascii="Arial" w:hAnsi="Arial" w:cs="Arial"/>
          <w:b/>
        </w:rPr>
        <w:t xml:space="preserve"> </w:t>
      </w:r>
      <w:r w:rsidR="007102DE">
        <w:rPr>
          <w:rFonts w:ascii="Arial" w:hAnsi="Arial" w:cs="Arial"/>
        </w:rPr>
        <w:t>@seftoncu @lancashirecu @warringtoncu</w:t>
      </w:r>
    </w:p>
    <w:p w:rsidR="007102DE" w:rsidRPr="007102DE" w:rsidRDefault="00423F01" w:rsidP="008E2139">
      <w:pPr>
        <w:rPr>
          <w:rFonts w:ascii="Arial" w:hAnsi="Arial" w:cs="Arial"/>
        </w:rPr>
      </w:pPr>
      <w:r>
        <w:rPr>
          <w:rFonts w:ascii="Arial" w:hAnsi="Arial" w:cs="Arial"/>
        </w:rPr>
        <w:t>Contact: Laura Ashcroft</w:t>
      </w:r>
      <w:r w:rsidR="007102DE"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Style w:val="Hyperlink"/>
          <w:rFonts w:ascii="Arial" w:hAnsi="Arial" w:cs="Arial"/>
        </w:rPr>
        <w:fldChar w:fldCharType="begin"/>
      </w:r>
      <w:r>
        <w:rPr>
          <w:rStyle w:val="Hyperlink"/>
          <w:rFonts w:ascii="Arial" w:hAnsi="Arial" w:cs="Arial"/>
        </w:rPr>
        <w:instrText xml:space="preserve"> HYPERLINK "mailto:</w:instrText>
      </w:r>
      <w:r w:rsidRPr="00423F01">
        <w:rPr>
          <w:rStyle w:val="Hyperlink"/>
          <w:rFonts w:ascii="Arial" w:hAnsi="Arial" w:cs="Arial"/>
        </w:rPr>
        <w:instrText>laura.ashcroft@elevate-ebp.co.uk</w:instrText>
      </w:r>
      <w:r>
        <w:rPr>
          <w:rStyle w:val="Hyperlink"/>
          <w:rFonts w:ascii="Arial" w:hAnsi="Arial" w:cs="Arial"/>
        </w:rPr>
        <w:instrText xml:space="preserve">" </w:instrText>
      </w:r>
      <w:r>
        <w:rPr>
          <w:rStyle w:val="Hyperlink"/>
          <w:rFonts w:ascii="Arial" w:hAnsi="Arial" w:cs="Arial"/>
        </w:rPr>
        <w:fldChar w:fldCharType="separate"/>
      </w:r>
      <w:r w:rsidRPr="008B5673">
        <w:rPr>
          <w:rStyle w:val="Hyperlink"/>
          <w:rFonts w:ascii="Arial" w:hAnsi="Arial" w:cs="Arial"/>
        </w:rPr>
        <w:t>laura.ashcroft@elevate-ebp.co.uk</w:t>
      </w:r>
      <w:r>
        <w:rPr>
          <w:rStyle w:val="Hyperlink"/>
          <w:rFonts w:ascii="Arial" w:hAnsi="Arial" w:cs="Arial"/>
        </w:rPr>
        <w:fldChar w:fldCharType="end"/>
      </w:r>
      <w:r w:rsidR="007102DE">
        <w:rPr>
          <w:rFonts w:ascii="Arial" w:hAnsi="Arial" w:cs="Arial"/>
        </w:rPr>
        <w:t xml:space="preserve"> 0151 330 5760 or 07392 870803</w:t>
      </w:r>
    </w:p>
    <w:p w:rsidR="007102DE" w:rsidRPr="00416CDD" w:rsidRDefault="007102DE" w:rsidP="008E2139">
      <w:pPr>
        <w:rPr>
          <w:rFonts w:ascii="Arial" w:hAnsi="Arial" w:cs="Arial"/>
        </w:rPr>
      </w:pPr>
    </w:p>
    <w:sectPr w:rsidR="007102DE" w:rsidRPr="00416C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B0C68"/>
    <w:multiLevelType w:val="hybridMultilevel"/>
    <w:tmpl w:val="65E2F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A4534"/>
    <w:multiLevelType w:val="hybridMultilevel"/>
    <w:tmpl w:val="591E3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C85E6B"/>
    <w:multiLevelType w:val="hybridMultilevel"/>
    <w:tmpl w:val="566E5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A5F"/>
    <w:rsid w:val="00045F82"/>
    <w:rsid w:val="000A528D"/>
    <w:rsid w:val="000F117A"/>
    <w:rsid w:val="00190CB7"/>
    <w:rsid w:val="001A13EF"/>
    <w:rsid w:val="002E09B5"/>
    <w:rsid w:val="002F76A5"/>
    <w:rsid w:val="00351720"/>
    <w:rsid w:val="003572BC"/>
    <w:rsid w:val="00416CDD"/>
    <w:rsid w:val="00423F01"/>
    <w:rsid w:val="006F7B9D"/>
    <w:rsid w:val="00706CD1"/>
    <w:rsid w:val="007102DE"/>
    <w:rsid w:val="00765C11"/>
    <w:rsid w:val="008E2139"/>
    <w:rsid w:val="00A51EA8"/>
    <w:rsid w:val="00B72FE2"/>
    <w:rsid w:val="00D94767"/>
    <w:rsid w:val="00DE47B1"/>
    <w:rsid w:val="00E36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332C48-5021-4868-A285-1D4E8A6F5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28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102D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7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6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Ashcroft</dc:creator>
  <cp:keywords/>
  <dc:description/>
  <cp:lastModifiedBy>Laura Ashcroft</cp:lastModifiedBy>
  <cp:revision>8</cp:revision>
  <cp:lastPrinted>2018-09-12T13:20:00Z</cp:lastPrinted>
  <dcterms:created xsi:type="dcterms:W3CDTF">2018-09-12T09:46:00Z</dcterms:created>
  <dcterms:modified xsi:type="dcterms:W3CDTF">2019-09-11T09:36:00Z</dcterms:modified>
</cp:coreProperties>
</file>