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89CB8E" w14:textId="3CF4E1EC" w:rsidR="00E119C7" w:rsidRDefault="00415535">
      <w:pPr>
        <w:rPr>
          <w:rFonts w:ascii="XCCW Joined 7a" w:hAnsi="XCCW Joined 7a"/>
          <w:b/>
          <w:bCs/>
          <w:sz w:val="24"/>
          <w:szCs w:val="24"/>
          <w:u w:val="single"/>
        </w:rPr>
      </w:pPr>
      <w:r w:rsidRPr="00415535">
        <w:rPr>
          <w:rFonts w:ascii="XCCW Joined 7a" w:hAnsi="XCCW Joined 7a"/>
          <w:b/>
          <w:bCs/>
          <w:sz w:val="24"/>
          <w:szCs w:val="24"/>
          <w:u w:val="single"/>
        </w:rPr>
        <w:t>Reflective S</w:t>
      </w:r>
      <w:r w:rsidR="00E119C7" w:rsidRPr="00415535">
        <w:rPr>
          <w:rFonts w:ascii="XCCW Joined 7a" w:hAnsi="XCCW Joined 7a"/>
          <w:b/>
          <w:bCs/>
          <w:sz w:val="24"/>
          <w:szCs w:val="24"/>
          <w:u w:val="single"/>
        </w:rPr>
        <w:t>ymmetry</w:t>
      </w:r>
      <w:r w:rsidRPr="00415535">
        <w:rPr>
          <w:rFonts w:ascii="XCCW Joined 7a" w:hAnsi="XCCW Joined 7a"/>
          <w:b/>
          <w:bCs/>
          <w:sz w:val="24"/>
          <w:szCs w:val="24"/>
          <w:u w:val="single"/>
        </w:rPr>
        <w:t xml:space="preserve"> </w:t>
      </w:r>
      <w:r w:rsidR="00893D04">
        <w:rPr>
          <w:rFonts w:ascii="XCCW Joined 7a" w:hAnsi="XCCW Joined 7a"/>
          <w:b/>
          <w:bCs/>
          <w:sz w:val="24"/>
          <w:szCs w:val="24"/>
          <w:u w:val="single"/>
        </w:rPr>
        <w:t>i</w:t>
      </w:r>
      <w:r w:rsidRPr="00415535">
        <w:rPr>
          <w:rFonts w:ascii="XCCW Joined 7a" w:hAnsi="XCCW Joined 7a"/>
          <w:b/>
          <w:bCs/>
          <w:sz w:val="24"/>
          <w:szCs w:val="24"/>
          <w:u w:val="single"/>
        </w:rPr>
        <w:t>n</w:t>
      </w:r>
      <w:r w:rsidR="00E119C7" w:rsidRPr="00415535">
        <w:rPr>
          <w:rFonts w:ascii="XCCW Joined 7a" w:hAnsi="XCCW Joined 7a"/>
          <w:b/>
          <w:bCs/>
          <w:sz w:val="24"/>
          <w:szCs w:val="24"/>
          <w:u w:val="single"/>
        </w:rPr>
        <w:t xml:space="preserve"> </w:t>
      </w:r>
      <w:r w:rsidRPr="00415535">
        <w:rPr>
          <w:rFonts w:ascii="XCCW Joined 7a" w:hAnsi="XCCW Joined 7a"/>
          <w:b/>
          <w:bCs/>
          <w:sz w:val="24"/>
          <w:szCs w:val="24"/>
          <w:u w:val="single"/>
        </w:rPr>
        <w:t>C</w:t>
      </w:r>
      <w:r w:rsidR="00E119C7" w:rsidRPr="00415535">
        <w:rPr>
          <w:rFonts w:ascii="XCCW Joined 7a" w:hAnsi="XCCW Joined 7a"/>
          <w:b/>
          <w:bCs/>
          <w:sz w:val="24"/>
          <w:szCs w:val="24"/>
          <w:u w:val="single"/>
        </w:rPr>
        <w:t>olour</w:t>
      </w:r>
    </w:p>
    <w:p w14:paraId="72D126ED" w14:textId="3849B00E" w:rsidR="00415535" w:rsidRDefault="00415535">
      <w:pPr>
        <w:rPr>
          <w:rFonts w:ascii="XCCW Joined 7a" w:hAnsi="XCCW Joined 7a"/>
          <w:sz w:val="24"/>
          <w:szCs w:val="24"/>
          <w:u w:val="single"/>
        </w:rPr>
      </w:pPr>
      <w:r>
        <w:rPr>
          <w:rFonts w:ascii="XCCW Joined 7a" w:hAnsi="XCCW Joined 7a"/>
          <w:sz w:val="24"/>
          <w:szCs w:val="24"/>
          <w:u w:val="single"/>
        </w:rPr>
        <w:t>Friday 19</w:t>
      </w:r>
      <w:r w:rsidRPr="00415535">
        <w:rPr>
          <w:rFonts w:ascii="XCCW Joined 7a" w:hAnsi="XCCW Joined 7a"/>
          <w:sz w:val="24"/>
          <w:szCs w:val="24"/>
          <w:u w:val="single"/>
          <w:vertAlign w:val="superscript"/>
        </w:rPr>
        <w:t>th</w:t>
      </w:r>
      <w:r>
        <w:rPr>
          <w:rFonts w:ascii="XCCW Joined 7a" w:hAnsi="XCCW Joined 7a"/>
          <w:sz w:val="24"/>
          <w:szCs w:val="24"/>
          <w:u w:val="single"/>
        </w:rPr>
        <w:t xml:space="preserve"> June</w:t>
      </w:r>
    </w:p>
    <w:p w14:paraId="7DF3D8D8" w14:textId="16E6FE3E" w:rsidR="00415535" w:rsidRPr="00415535" w:rsidRDefault="00415535">
      <w:pPr>
        <w:rPr>
          <w:rFonts w:ascii="XCCW Joined 7a" w:hAnsi="XCCW Joined 7a"/>
          <w:sz w:val="24"/>
          <w:szCs w:val="24"/>
          <w:u w:val="single"/>
        </w:rPr>
      </w:pPr>
      <w:r>
        <w:rPr>
          <w:rFonts w:ascii="XCCW Joined 7a" w:hAnsi="XCCW Joined 7a"/>
          <w:sz w:val="24"/>
          <w:szCs w:val="24"/>
          <w:u w:val="single"/>
        </w:rPr>
        <w:t xml:space="preserve">LO. To </w:t>
      </w:r>
      <w:r w:rsidR="00893D04" w:rsidRPr="00893D04">
        <w:rPr>
          <w:rFonts w:ascii="XCCW Joined 7a" w:hAnsi="XCCW Joined 7a"/>
          <w:sz w:val="24"/>
          <w:szCs w:val="24"/>
          <w:u w:val="single"/>
        </w:rPr>
        <w:t xml:space="preserve">Complete a simple </w:t>
      </w:r>
      <w:r w:rsidR="00893D04">
        <w:rPr>
          <w:rFonts w:ascii="XCCW Joined 7a" w:hAnsi="XCCW Joined 7a"/>
          <w:sz w:val="24"/>
          <w:szCs w:val="24"/>
          <w:u w:val="single"/>
        </w:rPr>
        <w:t>pattern</w:t>
      </w:r>
      <w:r w:rsidR="00893D04" w:rsidRPr="00893D04">
        <w:rPr>
          <w:rFonts w:ascii="XCCW Joined 7a" w:hAnsi="XCCW Joined 7a"/>
          <w:sz w:val="24"/>
          <w:szCs w:val="24"/>
          <w:u w:val="single"/>
        </w:rPr>
        <w:t xml:space="preserve"> with respect to a specific line of symmetry</w:t>
      </w:r>
      <w:r w:rsidR="00893D04">
        <w:rPr>
          <w:rFonts w:ascii="XCCW Joined 7a" w:hAnsi="XCCW Joined 7a"/>
          <w:sz w:val="24"/>
          <w:szCs w:val="24"/>
          <w:u w:val="single"/>
        </w:rPr>
        <w:t>.</w:t>
      </w:r>
    </w:p>
    <w:p w14:paraId="266B9348" w14:textId="281566DA" w:rsidR="00E119C7" w:rsidRDefault="00E119C7" w:rsidP="00E119C7">
      <w:pPr>
        <w:pStyle w:val="NoSpacing"/>
        <w:rPr>
          <w:noProof/>
        </w:rPr>
      </w:pPr>
      <w:r>
        <w:rPr>
          <w:noProof/>
        </w:rPr>
        <mc:AlternateContent>
          <mc:Choice Requires="wps">
            <w:drawing>
              <wp:anchor distT="0" distB="0" distL="114300" distR="114300" simplePos="0" relativeHeight="251660288" behindDoc="0" locked="0" layoutInCell="1" allowOverlap="1" wp14:anchorId="310228B8" wp14:editId="17E15AF1">
                <wp:simplePos x="0" y="0"/>
                <wp:positionH relativeFrom="column">
                  <wp:posOffset>76200</wp:posOffset>
                </wp:positionH>
                <wp:positionV relativeFrom="paragraph">
                  <wp:posOffset>3074034</wp:posOffset>
                </wp:positionV>
                <wp:extent cx="3524250" cy="9525"/>
                <wp:effectExtent l="19050" t="19050" r="19050" b="28575"/>
                <wp:wrapNone/>
                <wp:docPr id="4" name="Straight Connector 4"/>
                <wp:cNvGraphicFramePr/>
                <a:graphic xmlns:a="http://schemas.openxmlformats.org/drawingml/2006/main">
                  <a:graphicData uri="http://schemas.microsoft.com/office/word/2010/wordprocessingShape">
                    <wps:wsp>
                      <wps:cNvCnPr/>
                      <wps:spPr>
                        <a:xfrm>
                          <a:off x="0" y="0"/>
                          <a:ext cx="3524250" cy="95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BF1264"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242.05pt" to="283.5pt,2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" strokecolor="black [3200]" strokeweight="2.25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6978125B" wp14:editId="4A07C683">
                <wp:simplePos x="0" y="0"/>
                <wp:positionH relativeFrom="margin">
                  <wp:align>right</wp:align>
                </wp:positionH>
                <wp:positionV relativeFrom="paragraph">
                  <wp:posOffset>6985</wp:posOffset>
                </wp:positionV>
                <wp:extent cx="2724150" cy="26289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2724150" cy="2628900"/>
                        </a:xfrm>
                        <a:prstGeom prst="rect">
                          <a:avLst/>
                        </a:prstGeom>
                        <a:solidFill>
                          <a:schemeClr val="lt1"/>
                        </a:solidFill>
                        <a:ln w="6350">
                          <a:solidFill>
                            <a:prstClr val="black"/>
                          </a:solidFill>
                        </a:ln>
                      </wps:spPr>
                      <wps:txbx>
                        <w:txbxContent>
                          <w:p w14:paraId="56ADAC15" w14:textId="6083050C" w:rsidR="00E119C7" w:rsidRPr="00E119C7" w:rsidRDefault="00E119C7">
                            <w:pPr>
                              <w:rPr>
                                <w:rFonts w:ascii="XCCW Joined 7a" w:hAnsi="XCCW Joined 7a"/>
                              </w:rPr>
                            </w:pPr>
                            <w:r>
                              <w:rPr>
                                <w:rFonts w:ascii="XCCW Joined 7a" w:hAnsi="XCCW Joined 7a"/>
                              </w:rPr>
                              <w:t>Look at the patterns created by colouring the squares. Using the same colours, create the reflective symmetry of the pattern. It helps if you hold a mirror on the thick black line so you can see what the finished pattern should look like. Then fill in the squares using the correct colours.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78125B" id="_x0000_t202" coordsize="21600,21600" o:spt="202" path="m,l,21600r21600,l21600,xe">
                <v:stroke joinstyle="miter"/>
                <v:path gradientshapeok="t" o:connecttype="rect"/>
              </v:shapetype>
              <v:shape id="Text Box 3" o:spid="_x0000_s1026" type="#_x0000_t202" style="position:absolute;margin-left:163.3pt;margin-top:.55pt;width:214.5pt;height:207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" fillcolor="white [3201]" strokeweight=".5pt">
                <v:textbox>
                  <w:txbxContent>
                    <w:p w14:paraId="56ADAC15" w14:textId="6083050C" w:rsidR="00E119C7" w:rsidRPr="00E119C7" w:rsidRDefault="00E119C7">
                      <w:pPr>
                        <w:rPr>
                          <w:rFonts w:ascii="XCCW Joined 7a" w:hAnsi="XCCW Joined 7a"/>
                        </w:rPr>
                      </w:pPr>
                      <w:r>
                        <w:rPr>
                          <w:rFonts w:ascii="XCCW Joined 7a" w:hAnsi="XCCW Joined 7a"/>
                        </w:rPr>
                        <w:t>Look at the patterns created by colouring the squares. Using the same colours, create the reflective symmetry of the pattern. It helps if you hold a mirror on the thick black line so you can see what the finished pattern should look like. Then fill in the squares using the correct colours.</w:t>
                      </w:r>
                    </w:p>
                  </w:txbxContent>
                </v:textbox>
                <w10:wrap anchorx="margin"/>
              </v:shape>
            </w:pict>
          </mc:Fallback>
        </mc:AlternateContent>
      </w:r>
      <w:r>
        <w:rPr>
          <w:noProof/>
        </w:rPr>
        <w:t xml:space="preserve"> </w:t>
      </w:r>
      <w:r>
        <w:rPr>
          <w:noProof/>
        </w:rPr>
        <w:drawing>
          <wp:inline distT="0" distB="0" distL="0" distR="0" wp14:anchorId="5C227F67" wp14:editId="7336C594">
            <wp:extent cx="3638550" cy="30720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24701" t="20649" r="25903" b="5167"/>
                    <a:stretch/>
                  </pic:blipFill>
                  <pic:spPr bwMode="auto">
                    <a:xfrm>
                      <a:off x="0" y="0"/>
                      <a:ext cx="3666380" cy="3095596"/>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666FFF7C" wp14:editId="5A78FD60">
            <wp:extent cx="3667125" cy="10356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4222" t="65516" r="26046" b="9501"/>
                    <a:stretch/>
                  </pic:blipFill>
                  <pic:spPr bwMode="auto">
                    <a:xfrm>
                      <a:off x="0" y="0"/>
                      <a:ext cx="3746948" cy="1058216"/>
                    </a:xfrm>
                    <a:prstGeom prst="rect">
                      <a:avLst/>
                    </a:prstGeom>
                    <a:ln>
                      <a:noFill/>
                    </a:ln>
                    <a:extLst>
                      <a:ext uri="{53640926-AAD7-44D8-BBD7-CCE9431645EC}">
                        <a14:shadowObscured xmlns:a14="http://schemas.microsoft.com/office/drawing/2010/main"/>
                      </a:ext>
                    </a:extLst>
                  </pic:spPr>
                </pic:pic>
              </a:graphicData>
            </a:graphic>
          </wp:inline>
        </w:drawing>
      </w:r>
    </w:p>
    <w:p w14:paraId="7CCB7496" w14:textId="58177B48" w:rsidR="00E119C7" w:rsidRDefault="00E119C7" w:rsidP="00E119C7">
      <w:pPr>
        <w:pStyle w:val="NoSpacing"/>
        <w:rPr>
          <w:rFonts w:ascii="XCCW Joined 7a" w:hAnsi="XCCW Joined 7a"/>
          <w:sz w:val="24"/>
          <w:szCs w:val="24"/>
        </w:rPr>
      </w:pPr>
      <w:r>
        <w:rPr>
          <w:noProof/>
        </w:rPr>
        <mc:AlternateContent>
          <mc:Choice Requires="wps">
            <w:drawing>
              <wp:anchor distT="0" distB="0" distL="114300" distR="114300" simplePos="0" relativeHeight="251662336" behindDoc="0" locked="0" layoutInCell="1" allowOverlap="1" wp14:anchorId="271865A3" wp14:editId="39C8EB86">
                <wp:simplePos x="0" y="0"/>
                <wp:positionH relativeFrom="margin">
                  <wp:posOffset>4086225</wp:posOffset>
                </wp:positionH>
                <wp:positionV relativeFrom="paragraph">
                  <wp:posOffset>5714</wp:posOffset>
                </wp:positionV>
                <wp:extent cx="2724150" cy="336232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2724150" cy="3362325"/>
                        </a:xfrm>
                        <a:prstGeom prst="rect">
                          <a:avLst/>
                        </a:prstGeom>
                        <a:solidFill>
                          <a:schemeClr val="lt1"/>
                        </a:solidFill>
                        <a:ln w="6350">
                          <a:solidFill>
                            <a:prstClr val="black"/>
                          </a:solidFill>
                        </a:ln>
                      </wps:spPr>
                      <wps:txbx>
                        <w:txbxContent>
                          <w:p w14:paraId="1C82F8A2" w14:textId="1F850BDA" w:rsidR="00E119C7" w:rsidRPr="00E119C7" w:rsidRDefault="00E119C7" w:rsidP="00E119C7">
                            <w:pPr>
                              <w:rPr>
                                <w:rFonts w:ascii="XCCW Joined 7a" w:hAnsi="XCCW Joined 7a"/>
                              </w:rPr>
                            </w:pPr>
                            <w:r>
                              <w:rPr>
                                <w:rFonts w:ascii="XCCW Joined 7a" w:hAnsi="XCCW Joined 7a"/>
                              </w:rPr>
                              <w:t>This time you need to create</w:t>
                            </w:r>
                            <w:r w:rsidR="00415535">
                              <w:rPr>
                                <w:rFonts w:ascii="XCCW Joined 7a" w:hAnsi="XCCW Joined 7a"/>
                              </w:rPr>
                              <w:t xml:space="preserve"> the symmetry four ways. There are two lines of symmetry in this pattern not just one as in the first pattern. The top square on the left needs to reflect the colours opposite and then the two bottom squares need to reflect the squares above as well as opposite each other. Again, using a mirror placed on the heavy lines will help you.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865A3" id="Text Box 7" o:spid="_x0000_s1027" type="#_x0000_t202" style="position:absolute;margin-left:321.75pt;margin-top:.45pt;width:214.5pt;height:264.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" fillcolor="white [3201]" strokeweight=".5pt">
                <v:textbox>
                  <w:txbxContent>
                    <w:p w14:paraId="1C82F8A2" w14:textId="1F850BDA" w:rsidR="00E119C7" w:rsidRPr="00E119C7" w:rsidRDefault="00E119C7" w:rsidP="00E119C7">
                      <w:pPr>
                        <w:rPr>
                          <w:rFonts w:ascii="XCCW Joined 7a" w:hAnsi="XCCW Joined 7a"/>
                        </w:rPr>
                      </w:pPr>
                      <w:r>
                        <w:rPr>
                          <w:rFonts w:ascii="XCCW Joined 7a" w:hAnsi="XCCW Joined 7a"/>
                        </w:rPr>
                        <w:t>This time you need to create</w:t>
                      </w:r>
                      <w:r w:rsidR="00415535">
                        <w:rPr>
                          <w:rFonts w:ascii="XCCW Joined 7a" w:hAnsi="XCCW Joined 7a"/>
                        </w:rPr>
                        <w:t xml:space="preserve"> the symmetry four ways. There are two lines of symmetry in this pattern not just one as in the first pattern. The top square on the left needs to reflect the colours opposite and then the two bottom squares need to reflect the squares above as well as opposite each other. Again, using a mirror placed on the heavy lines will help you. </w:t>
                      </w:r>
                    </w:p>
                  </w:txbxContent>
                </v:textbox>
                <w10:wrap anchorx="margin"/>
              </v:shape>
            </w:pict>
          </mc:Fallback>
        </mc:AlternateContent>
      </w:r>
      <w:r>
        <w:rPr>
          <w:noProof/>
        </w:rPr>
        <w:t xml:space="preserve"> </w:t>
      </w:r>
      <w:r w:rsidRPr="00E119C7">
        <w:drawing>
          <wp:inline distT="0" distB="0" distL="0" distR="0" wp14:anchorId="2F6508AD" wp14:editId="3347CF59">
            <wp:extent cx="3669792" cy="18669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4508" t="36455" r="26189" b="18932"/>
                    <a:stretch/>
                  </pic:blipFill>
                  <pic:spPr bwMode="auto">
                    <a:xfrm>
                      <a:off x="0" y="0"/>
                      <a:ext cx="3686558" cy="1875429"/>
                    </a:xfrm>
                    <a:prstGeom prst="rect">
                      <a:avLst/>
                    </a:prstGeom>
                    <a:ln>
                      <a:noFill/>
                    </a:ln>
                    <a:extLst>
                      <a:ext uri="{53640926-AAD7-44D8-BBD7-CCE9431645EC}">
                        <a14:shadowObscured xmlns:a14="http://schemas.microsoft.com/office/drawing/2010/main"/>
                      </a:ext>
                    </a:extLst>
                  </pic:spPr>
                </pic:pic>
              </a:graphicData>
            </a:graphic>
          </wp:inline>
        </w:drawing>
      </w:r>
    </w:p>
    <w:p w14:paraId="468ADA79" w14:textId="0A463C40" w:rsidR="00E119C7" w:rsidRPr="00E119C7" w:rsidRDefault="00E119C7" w:rsidP="00E119C7">
      <w:pPr>
        <w:pStyle w:val="NoSpacing"/>
        <w:rPr>
          <w:rFonts w:ascii="XCCW Joined 7a" w:hAnsi="XCCW Joined 7a"/>
          <w:sz w:val="24"/>
          <w:szCs w:val="24"/>
        </w:rPr>
      </w:pPr>
      <w:r>
        <w:rPr>
          <w:noProof/>
        </w:rPr>
        <w:t xml:space="preserve"> </w:t>
      </w:r>
      <w:r>
        <w:t xml:space="preserve"> </w:t>
      </w:r>
      <w:r w:rsidRPr="00E119C7">
        <w:drawing>
          <wp:inline distT="0" distB="0" distL="0" distR="0" wp14:anchorId="06A5287A" wp14:editId="20B14F4A">
            <wp:extent cx="3631565" cy="183702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4651" t="42319" r="26334" b="13578"/>
                    <a:stretch/>
                  </pic:blipFill>
                  <pic:spPr bwMode="auto">
                    <a:xfrm>
                      <a:off x="0" y="0"/>
                      <a:ext cx="3665217" cy="1854043"/>
                    </a:xfrm>
                    <a:prstGeom prst="rect">
                      <a:avLst/>
                    </a:prstGeom>
                    <a:ln>
                      <a:noFill/>
                    </a:ln>
                    <a:extLst>
                      <a:ext uri="{53640926-AAD7-44D8-BBD7-CCE9431645EC}">
                        <a14:shadowObscured xmlns:a14="http://schemas.microsoft.com/office/drawing/2010/main"/>
                      </a:ext>
                    </a:extLst>
                  </pic:spPr>
                </pic:pic>
              </a:graphicData>
            </a:graphic>
          </wp:inline>
        </w:drawing>
      </w:r>
    </w:p>
    <w:sectPr w:rsidR="00E119C7" w:rsidRPr="00E119C7" w:rsidSect="00E119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9C7"/>
    <w:rsid w:val="00415535"/>
    <w:rsid w:val="00893D04"/>
    <w:rsid w:val="00E11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8DE4A"/>
  <w15:chartTrackingRefBased/>
  <w15:docId w15:val="{7D5396EB-E88E-4277-994F-7358BC73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19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21</Words>
  <Characters>122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1</cp:revision>
  <dcterms:created xsi:type="dcterms:W3CDTF">2020-06-18T15:15:00Z</dcterms:created>
  <dcterms:modified xsi:type="dcterms:W3CDTF">2020-06-18T15:48:00Z</dcterms:modified>
</cp:coreProperties>
</file>