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75287" w14:textId="53A67AF4" w:rsidR="00B27BEB" w:rsidRPr="00F5070B" w:rsidRDefault="00F5070B">
      <w:pPr>
        <w:rPr>
          <w:rFonts w:ascii="Comic Sans MS" w:hAnsi="Comic Sans MS"/>
          <w:sz w:val="28"/>
          <w:szCs w:val="28"/>
          <w:u w:val="single"/>
        </w:rPr>
      </w:pPr>
      <w:r w:rsidRPr="00F5070B">
        <w:rPr>
          <w:rFonts w:ascii="Comic Sans MS" w:hAnsi="Comic Sans MS"/>
          <w:sz w:val="28"/>
          <w:szCs w:val="28"/>
          <w:u w:val="single"/>
        </w:rPr>
        <w:t>Thursday 25</w:t>
      </w:r>
      <w:r w:rsidRPr="00F5070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F5070B">
        <w:rPr>
          <w:rFonts w:ascii="Comic Sans MS" w:hAnsi="Comic Sans MS"/>
          <w:sz w:val="28"/>
          <w:szCs w:val="28"/>
          <w:u w:val="single"/>
        </w:rPr>
        <w:t xml:space="preserve"> June</w:t>
      </w:r>
    </w:p>
    <w:p w14:paraId="34C7C27A" w14:textId="79527954" w:rsidR="00F5070B" w:rsidRDefault="00F5070B">
      <w:pPr>
        <w:rPr>
          <w:rFonts w:ascii="Comic Sans MS" w:hAnsi="Comic Sans MS"/>
          <w:sz w:val="28"/>
          <w:szCs w:val="28"/>
          <w:u w:val="single"/>
        </w:rPr>
      </w:pPr>
      <w:r w:rsidRPr="00F5070B">
        <w:rPr>
          <w:rFonts w:ascii="Comic Sans MS" w:hAnsi="Comic Sans MS"/>
          <w:sz w:val="28"/>
          <w:szCs w:val="28"/>
          <w:u w:val="single"/>
        </w:rPr>
        <w:t>LO: To research key facts about Ambleside.</w:t>
      </w:r>
    </w:p>
    <w:p w14:paraId="6C0592FC" w14:textId="721239A0" w:rsidR="00F5070B" w:rsidRPr="00F5070B" w:rsidRDefault="00F5070B">
      <w:p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 xml:space="preserve">Ambleside is a town in Cumbria in North West England. It is a </w:t>
      </w:r>
      <w:r w:rsidRPr="00F5070B">
        <w:rPr>
          <w:rFonts w:ascii="Comic Sans MS" w:hAnsi="Comic Sans MS"/>
          <w:b/>
          <w:bCs/>
          <w:sz w:val="24"/>
          <w:szCs w:val="24"/>
        </w:rPr>
        <w:t>rural</w:t>
      </w:r>
      <w:r w:rsidRPr="00F5070B">
        <w:rPr>
          <w:rFonts w:ascii="Comic Sans MS" w:hAnsi="Comic Sans MS"/>
          <w:sz w:val="24"/>
          <w:szCs w:val="24"/>
        </w:rPr>
        <w:t xml:space="preserve"> town. In future lessons, we are going to compare the similarities and differences between Southport as an urban town, and Ambleside as a rural town.</w:t>
      </w:r>
    </w:p>
    <w:p w14:paraId="25E1E81E" w14:textId="06ABE89B" w:rsidR="00F5070B" w:rsidRPr="00F5070B" w:rsidRDefault="00F5070B">
      <w:pPr>
        <w:rPr>
          <w:rFonts w:ascii="Comic Sans MS" w:hAnsi="Comic Sans MS"/>
          <w:b/>
          <w:bCs/>
          <w:sz w:val="24"/>
          <w:szCs w:val="24"/>
        </w:rPr>
      </w:pPr>
      <w:r w:rsidRPr="00F5070B">
        <w:drawing>
          <wp:anchor distT="0" distB="0" distL="114300" distR="114300" simplePos="0" relativeHeight="251659264" behindDoc="1" locked="0" layoutInCell="1" allowOverlap="1" wp14:anchorId="627D30FB" wp14:editId="326EE6A6">
            <wp:simplePos x="0" y="0"/>
            <wp:positionH relativeFrom="column">
              <wp:posOffset>13335</wp:posOffset>
            </wp:positionH>
            <wp:positionV relativeFrom="paragraph">
              <wp:posOffset>341369</wp:posOffset>
            </wp:positionV>
            <wp:extent cx="6494780" cy="1973580"/>
            <wp:effectExtent l="0" t="0" r="1270" b="7620"/>
            <wp:wrapTight wrapText="bothSides">
              <wp:wrapPolygon edited="0">
                <wp:start x="0" y="0"/>
                <wp:lineTo x="0" y="21475"/>
                <wp:lineTo x="21541" y="21475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070B">
        <w:rPr>
          <w:rFonts w:ascii="Comic Sans MS" w:hAnsi="Comic Sans MS"/>
          <w:b/>
          <w:bCs/>
          <w:sz w:val="24"/>
          <w:szCs w:val="24"/>
        </w:rPr>
        <w:t>But first, you need to learn about Ambleside!</w:t>
      </w:r>
    </w:p>
    <w:p w14:paraId="5F5FB182" w14:textId="7A4D686C" w:rsidR="00F5070B" w:rsidRDefault="00F5070B">
      <w:p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>Use the internet to research what Ambleside is like. You might find</w:t>
      </w:r>
      <w:r>
        <w:rPr>
          <w:rFonts w:ascii="Comic Sans MS" w:hAnsi="Comic Sans MS"/>
          <w:sz w:val="24"/>
          <w:szCs w:val="24"/>
        </w:rPr>
        <w:t>:</w:t>
      </w:r>
      <w:r w:rsidRPr="00F5070B">
        <w:rPr>
          <w:rFonts w:ascii="Comic Sans MS" w:hAnsi="Comic Sans MS"/>
          <w:sz w:val="24"/>
          <w:szCs w:val="24"/>
        </w:rPr>
        <w:t xml:space="preserve"> </w:t>
      </w:r>
    </w:p>
    <w:p w14:paraId="0D82F4CB" w14:textId="6D27301F" w:rsidR="00F5070B" w:rsidRPr="00F5070B" w:rsidRDefault="00F5070B" w:rsidP="00F507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>maps</w:t>
      </w:r>
    </w:p>
    <w:p w14:paraId="4A92A398" w14:textId="43785F3F" w:rsidR="00F5070B" w:rsidRPr="00F5070B" w:rsidRDefault="00F5070B" w:rsidP="00F507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>photos</w:t>
      </w:r>
    </w:p>
    <w:p w14:paraId="1C81F6E0" w14:textId="77777777" w:rsidR="00F5070B" w:rsidRPr="00F5070B" w:rsidRDefault="00F5070B" w:rsidP="00F507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>tourist information</w:t>
      </w:r>
    </w:p>
    <w:p w14:paraId="27CE46E0" w14:textId="77777777" w:rsidR="00F5070B" w:rsidRPr="00F5070B" w:rsidRDefault="00F5070B" w:rsidP="00F507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>what the landscape looks like</w:t>
      </w:r>
    </w:p>
    <w:p w14:paraId="6C77649F" w14:textId="77777777" w:rsidR="00F5070B" w:rsidRPr="00F5070B" w:rsidRDefault="00F5070B" w:rsidP="00F507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>what the land is used for</w:t>
      </w:r>
    </w:p>
    <w:p w14:paraId="3F20B308" w14:textId="77777777" w:rsidR="00F5070B" w:rsidRPr="00F5070B" w:rsidRDefault="00F5070B" w:rsidP="00F507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 xml:space="preserve">whether there are any rivers or lakes </w:t>
      </w:r>
    </w:p>
    <w:p w14:paraId="7B7CF762" w14:textId="4AC693CB" w:rsidR="00F5070B" w:rsidRPr="00F5070B" w:rsidRDefault="00F5070B" w:rsidP="00F5070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 xml:space="preserve">and more! </w:t>
      </w:r>
    </w:p>
    <w:p w14:paraId="0F851FD5" w14:textId="4129D7E8" w:rsidR="00F5070B" w:rsidRPr="00F5070B" w:rsidRDefault="00F5070B">
      <w:pPr>
        <w:rPr>
          <w:rFonts w:ascii="Comic Sans MS" w:hAnsi="Comic Sans MS"/>
          <w:sz w:val="24"/>
          <w:szCs w:val="24"/>
        </w:rPr>
      </w:pPr>
      <w:r w:rsidRPr="00F5070B">
        <w:rPr>
          <w:rFonts w:ascii="Comic Sans MS" w:hAnsi="Comic Sans MS"/>
          <w:sz w:val="24"/>
          <w:szCs w:val="24"/>
        </w:rPr>
        <w:t xml:space="preserve">Try to record at least </w:t>
      </w:r>
      <w:r w:rsidRPr="00F5070B">
        <w:rPr>
          <w:rFonts w:ascii="Comic Sans MS" w:hAnsi="Comic Sans MS"/>
          <w:b/>
          <w:bCs/>
          <w:sz w:val="24"/>
          <w:szCs w:val="24"/>
        </w:rPr>
        <w:t>5 key facts</w:t>
      </w:r>
      <w:r w:rsidRPr="00F5070B">
        <w:rPr>
          <w:rFonts w:ascii="Comic Sans MS" w:hAnsi="Comic Sans MS"/>
          <w:sz w:val="24"/>
          <w:szCs w:val="24"/>
        </w:rPr>
        <w:t>, but the more you find out the better</w:t>
      </w:r>
      <w:r>
        <w:rPr>
          <w:rFonts w:ascii="Comic Sans MS" w:hAnsi="Comic Sans MS"/>
          <w:sz w:val="24"/>
          <w:szCs w:val="24"/>
        </w:rPr>
        <w:t>!</w:t>
      </w:r>
    </w:p>
    <w:sectPr w:rsidR="00F5070B" w:rsidRPr="00F5070B" w:rsidSect="00F507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417232"/>
    <w:multiLevelType w:val="hybridMultilevel"/>
    <w:tmpl w:val="76E82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70B"/>
    <w:rsid w:val="00B27BEB"/>
    <w:rsid w:val="00F5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777DD"/>
  <w15:chartTrackingRefBased/>
  <w15:docId w15:val="{DB9B0AD8-839A-42A0-951E-180B630C4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2020-06-17T11:07:00Z</dcterms:created>
  <dcterms:modified xsi:type="dcterms:W3CDTF">2020-06-17T11:13:00Z</dcterms:modified>
</cp:coreProperties>
</file>