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D0A35" w:rsidRPr="002F53A5" w14:paraId="445866BB" w14:textId="77777777" w:rsidTr="001C3466">
        <w:tc>
          <w:tcPr>
            <w:tcW w:w="10630" w:type="dxa"/>
            <w:gridSpan w:val="5"/>
          </w:tcPr>
          <w:p w14:paraId="24615075" w14:textId="1753EBCE" w:rsidR="007D0A35" w:rsidRDefault="00E37DDE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8026B4">
              <w:rPr>
                <w:rFonts w:ascii="XCCW Joined 7a" w:hAnsi="XCCW Joined 7a"/>
                <w:sz w:val="28"/>
                <w:szCs w:val="28"/>
              </w:rPr>
              <w:t>Lamb</w:t>
            </w:r>
            <w:r>
              <w:rPr>
                <w:rFonts w:ascii="XCCW Joined 7a" w:hAnsi="XCCW Joined 7a"/>
                <w:sz w:val="28"/>
                <w:szCs w:val="28"/>
              </w:rPr>
              <w:t>’s Phonics</w:t>
            </w:r>
            <w:r w:rsidR="007D0A35">
              <w:rPr>
                <w:rFonts w:ascii="XCCW Joined 7a" w:hAnsi="XCCW Joined 7a"/>
                <w:sz w:val="28"/>
                <w:szCs w:val="28"/>
              </w:rPr>
              <w:t xml:space="preserve"> </w:t>
            </w: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="007D0A35">
              <w:rPr>
                <w:rFonts w:ascii="XCCW Joined 7a" w:hAnsi="XCCW Joined 7a"/>
                <w:sz w:val="28"/>
                <w:szCs w:val="28"/>
              </w:rPr>
              <w:t>roup</w:t>
            </w:r>
          </w:p>
        </w:tc>
      </w:tr>
      <w:tr w:rsidR="00E37DDE" w:rsidRPr="002F53A5" w14:paraId="174DA2E0" w14:textId="77777777" w:rsidTr="005C6F0D">
        <w:tc>
          <w:tcPr>
            <w:tcW w:w="2126" w:type="dxa"/>
          </w:tcPr>
          <w:p w14:paraId="10706B1B" w14:textId="28AE8514" w:rsidR="00E37DDE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25.2.21</w:t>
            </w:r>
          </w:p>
        </w:tc>
        <w:tc>
          <w:tcPr>
            <w:tcW w:w="2126" w:type="dxa"/>
          </w:tcPr>
          <w:p w14:paraId="278DF66B" w14:textId="5B3A3A04" w:rsidR="00E37DDE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4.3.21</w:t>
            </w:r>
          </w:p>
        </w:tc>
        <w:tc>
          <w:tcPr>
            <w:tcW w:w="2126" w:type="dxa"/>
          </w:tcPr>
          <w:p w14:paraId="2426E4B9" w14:textId="569777BB" w:rsidR="00E37DDE" w:rsidRPr="002F53A5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11.3.21</w:t>
            </w:r>
          </w:p>
        </w:tc>
        <w:tc>
          <w:tcPr>
            <w:tcW w:w="2126" w:type="dxa"/>
          </w:tcPr>
          <w:p w14:paraId="31EE5AE1" w14:textId="671FF9F1" w:rsidR="00E37DDE" w:rsidRPr="002F53A5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18.3.21</w:t>
            </w:r>
          </w:p>
        </w:tc>
        <w:tc>
          <w:tcPr>
            <w:tcW w:w="2126" w:type="dxa"/>
          </w:tcPr>
          <w:p w14:paraId="361679DB" w14:textId="4EA3A12B" w:rsidR="00E37DDE" w:rsidRPr="002F53A5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45792C">
              <w:rPr>
                <w:rFonts w:ascii="XCCW Joined 7a" w:hAnsi="XCCW Joined 7a"/>
                <w:sz w:val="28"/>
                <w:szCs w:val="28"/>
              </w:rPr>
              <w:t>5</w:t>
            </w:r>
            <w:r>
              <w:rPr>
                <w:rFonts w:ascii="XCCW Joined 7a" w:hAnsi="XCCW Joined 7a"/>
                <w:sz w:val="28"/>
                <w:szCs w:val="28"/>
              </w:rPr>
              <w:t>.3.21</w:t>
            </w:r>
          </w:p>
        </w:tc>
      </w:tr>
      <w:tr w:rsidR="000556C8" w:rsidRPr="00127CAA" w14:paraId="7F65574D" w14:textId="77777777" w:rsidTr="00D81AC5">
        <w:trPr>
          <w:trHeight w:val="5635"/>
        </w:trPr>
        <w:tc>
          <w:tcPr>
            <w:tcW w:w="2126" w:type="dxa"/>
          </w:tcPr>
          <w:p w14:paraId="000200A4" w14:textId="77777777" w:rsidR="000556C8" w:rsidRPr="00B26B11" w:rsidRDefault="000556C8" w:rsidP="00B26B11">
            <w:pPr>
              <w:rPr>
                <w:rFonts w:ascii="Twinkl SemiBold" w:hAnsi="Twinkl SemiBold"/>
                <w:color w:val="FF0000"/>
              </w:rPr>
            </w:pPr>
            <w:r w:rsidRPr="00B26B11">
              <w:rPr>
                <w:rFonts w:ascii="Twinkl SemiBold" w:hAnsi="Twinkl SemiBold"/>
                <w:color w:val="FF0000"/>
              </w:rPr>
              <w:t>The sound /u/ spelt with ‘o’</w:t>
            </w:r>
          </w:p>
          <w:p w14:paraId="348CDAA7" w14:textId="77777777" w:rsidR="000556C8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  <w:p w14:paraId="75594E24" w14:textId="77777777" w:rsidR="000556C8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  <w:p w14:paraId="7753CF1D" w14:textId="35B82B13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other</w:t>
            </w:r>
          </w:p>
          <w:p w14:paraId="653D8870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mother</w:t>
            </w:r>
          </w:p>
          <w:p w14:paraId="04A8291A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brother</w:t>
            </w:r>
          </w:p>
          <w:p w14:paraId="423D79F3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nothing</w:t>
            </w:r>
          </w:p>
          <w:p w14:paraId="4B7C3F43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Monday</w:t>
            </w:r>
          </w:p>
          <w:p w14:paraId="7893BAF6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money</w:t>
            </w:r>
          </w:p>
          <w:p w14:paraId="56787676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cover</w:t>
            </w:r>
          </w:p>
          <w:p w14:paraId="666579E3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honey</w:t>
            </w:r>
          </w:p>
          <w:p w14:paraId="5E01DE51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discover</w:t>
            </w:r>
          </w:p>
          <w:p w14:paraId="08BAB600" w14:textId="7777777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B26B11">
              <w:rPr>
                <w:rFonts w:ascii="Comic Sans MS" w:hAnsi="Comic Sans MS"/>
                <w:sz w:val="28"/>
                <w:szCs w:val="28"/>
              </w:rPr>
              <w:t>wonder</w:t>
            </w:r>
          </w:p>
          <w:p w14:paraId="186E1676" w14:textId="5506EA97" w:rsidR="000556C8" w:rsidRPr="00B26B11" w:rsidRDefault="000556C8" w:rsidP="00B26B11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C547873" w14:textId="15530F9F" w:rsidR="000556C8" w:rsidRPr="00A23D64" w:rsidRDefault="000556C8" w:rsidP="00A23D64">
            <w:pPr>
              <w:jc w:val="center"/>
              <w:rPr>
                <w:rFonts w:ascii="Twinkl SemiBold" w:hAnsi="Twinkl SemiBold"/>
                <w:color w:val="FF0000"/>
              </w:rPr>
            </w:pPr>
            <w:r w:rsidRPr="00A23D64">
              <w:rPr>
                <w:rFonts w:ascii="Twinkl SemiBold" w:hAnsi="Twinkl SemiBold"/>
                <w:color w:val="FF0000"/>
              </w:rPr>
              <w:t>The sound /</w:t>
            </w:r>
            <w:proofErr w:type="spellStart"/>
            <w:r w:rsidRPr="00A23D64">
              <w:rPr>
                <w:rFonts w:ascii="Twinkl SemiBold" w:hAnsi="Twinkl SemiBold"/>
                <w:color w:val="FF0000"/>
              </w:rPr>
              <w:t>ee</w:t>
            </w:r>
            <w:proofErr w:type="spellEnd"/>
            <w:r w:rsidRPr="00A23D64">
              <w:rPr>
                <w:rFonts w:ascii="Twinkl SemiBold" w:hAnsi="Twinkl SemiBold"/>
                <w:color w:val="FF0000"/>
              </w:rPr>
              <w:t xml:space="preserve">/ </w:t>
            </w:r>
            <w:proofErr w:type="spellStart"/>
            <w:r w:rsidRPr="00A23D64">
              <w:rPr>
                <w:rFonts w:ascii="Twinkl SemiBold" w:hAnsi="Twinkl SemiBold"/>
                <w:color w:val="FF0000"/>
              </w:rPr>
              <w:t>speltwith</w:t>
            </w:r>
            <w:proofErr w:type="spellEnd"/>
            <w:r w:rsidRPr="00A23D64">
              <w:rPr>
                <w:rFonts w:ascii="Twinkl SemiBold" w:hAnsi="Twinkl SemiBold"/>
                <w:color w:val="FF0000"/>
              </w:rPr>
              <w:t xml:space="preserve"> ‘-</w:t>
            </w:r>
            <w:proofErr w:type="spellStart"/>
            <w:r w:rsidRPr="00A23D64">
              <w:rPr>
                <w:rFonts w:ascii="Twinkl SemiBold" w:hAnsi="Twinkl SemiBold"/>
                <w:color w:val="FF0000"/>
              </w:rPr>
              <w:t>ey</w:t>
            </w:r>
            <w:proofErr w:type="spellEnd"/>
            <w:r w:rsidRPr="00A23D64">
              <w:rPr>
                <w:rFonts w:ascii="Twinkl SemiBold" w:hAnsi="Twinkl SemiBold"/>
                <w:color w:val="FF0000"/>
              </w:rPr>
              <w:t>’</w:t>
            </w:r>
          </w:p>
          <w:p w14:paraId="46301225" w14:textId="77777777" w:rsidR="000556C8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  <w:p w14:paraId="25CFF35E" w14:textId="77777777" w:rsidR="000556C8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  <w:p w14:paraId="6972DBD2" w14:textId="1036EA8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key</w:t>
            </w:r>
          </w:p>
          <w:p w14:paraId="7667FA73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donkey</w:t>
            </w:r>
          </w:p>
          <w:p w14:paraId="0E0014F4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monkey</w:t>
            </w:r>
          </w:p>
          <w:p w14:paraId="34307BD4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chimney</w:t>
            </w:r>
          </w:p>
          <w:p w14:paraId="430B4DC8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valley</w:t>
            </w:r>
          </w:p>
          <w:p w14:paraId="23B3BC5D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trolley</w:t>
            </w:r>
          </w:p>
          <w:p w14:paraId="414DF2EF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turkey</w:t>
            </w:r>
          </w:p>
          <w:p w14:paraId="666D88AC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hockey</w:t>
            </w:r>
          </w:p>
          <w:p w14:paraId="13212420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parsley</w:t>
            </w:r>
          </w:p>
          <w:p w14:paraId="797399D7" w14:textId="77777777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A23D64">
              <w:rPr>
                <w:rFonts w:ascii="Comic Sans MS" w:hAnsi="Comic Sans MS"/>
                <w:sz w:val="28"/>
                <w:szCs w:val="28"/>
              </w:rPr>
              <w:t>journey</w:t>
            </w:r>
          </w:p>
          <w:p w14:paraId="5260715A" w14:textId="50E5D514" w:rsidR="000556C8" w:rsidRPr="00A23D64" w:rsidRDefault="000556C8" w:rsidP="00A23D64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B6A3066" w14:textId="77777777" w:rsidR="000556C8" w:rsidRPr="0001596E" w:rsidRDefault="000556C8" w:rsidP="0001596E">
            <w:pPr>
              <w:spacing w:after="120"/>
              <w:jc w:val="center"/>
              <w:rPr>
                <w:rFonts w:ascii="Twinkl SemiBold" w:hAnsi="Twinkl SemiBold"/>
                <w:color w:val="FF0000"/>
              </w:rPr>
            </w:pPr>
            <w:r w:rsidRPr="0001596E">
              <w:rPr>
                <w:rFonts w:ascii="Twinkl SemiBold" w:hAnsi="Twinkl SemiBold"/>
                <w:color w:val="FF0000"/>
              </w:rPr>
              <w:t xml:space="preserve">The /o/ sound spelt with ‘a’ after w and </w:t>
            </w:r>
            <w:proofErr w:type="spellStart"/>
            <w:r w:rsidRPr="0001596E">
              <w:rPr>
                <w:rFonts w:ascii="Twinkl SemiBold" w:hAnsi="Twinkl SemiBold"/>
                <w:color w:val="FF0000"/>
              </w:rPr>
              <w:t>qu</w:t>
            </w:r>
            <w:proofErr w:type="spellEnd"/>
          </w:p>
          <w:p w14:paraId="098D63B6" w14:textId="77777777" w:rsidR="000556C8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</w:p>
          <w:p w14:paraId="06D9A821" w14:textId="36BCF19A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  <w:r w:rsidRPr="0001596E">
              <w:rPr>
                <w:rFonts w:ascii="Comic Sans MS" w:hAnsi="Comic Sans MS"/>
                <w:sz w:val="28"/>
                <w:szCs w:val="28"/>
              </w:rPr>
              <w:t>ant</w:t>
            </w:r>
          </w:p>
          <w:p w14:paraId="6713ABD0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watch</w:t>
            </w:r>
          </w:p>
          <w:p w14:paraId="78B342BF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wander</w:t>
            </w:r>
          </w:p>
          <w:p w14:paraId="101480B7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quantity</w:t>
            </w:r>
          </w:p>
          <w:p w14:paraId="7D9AB289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squash</w:t>
            </w:r>
          </w:p>
          <w:p w14:paraId="32C02B9B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quality</w:t>
            </w:r>
          </w:p>
          <w:p w14:paraId="11559A46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squabble</w:t>
            </w:r>
          </w:p>
          <w:p w14:paraId="1C0C356A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squad</w:t>
            </w:r>
          </w:p>
          <w:p w14:paraId="1B69F003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quad</w:t>
            </w:r>
          </w:p>
          <w:p w14:paraId="4A296806" w14:textId="77777777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quarrel</w:t>
            </w:r>
          </w:p>
          <w:p w14:paraId="58E96448" w14:textId="74104FD9" w:rsidR="000556C8" w:rsidRPr="0001596E" w:rsidRDefault="000556C8" w:rsidP="0001596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126" w:type="dxa"/>
          </w:tcPr>
          <w:p w14:paraId="246AF8E9" w14:textId="77777777" w:rsidR="000556C8" w:rsidRPr="0001596E" w:rsidRDefault="000556C8" w:rsidP="0001596E">
            <w:pPr>
              <w:jc w:val="center"/>
              <w:rPr>
                <w:rFonts w:ascii="Twinkl SemiBold" w:hAnsi="Twinkl SemiBold"/>
                <w:color w:val="FF0000"/>
              </w:rPr>
            </w:pPr>
            <w:r w:rsidRPr="0001596E">
              <w:rPr>
                <w:rFonts w:ascii="Twinkl" w:hAnsi="Twinkl"/>
                <w:color w:val="FF0000"/>
              </w:rPr>
              <w:t>The stressed /</w:t>
            </w:r>
            <w:proofErr w:type="spellStart"/>
            <w:r w:rsidRPr="0001596E">
              <w:rPr>
                <w:rFonts w:ascii="Twinkl" w:hAnsi="Twinkl"/>
                <w:color w:val="FF0000"/>
              </w:rPr>
              <w:t>er</w:t>
            </w:r>
            <w:proofErr w:type="spellEnd"/>
            <w:r w:rsidRPr="0001596E">
              <w:rPr>
                <w:rFonts w:ascii="Twinkl" w:hAnsi="Twinkl"/>
                <w:color w:val="FF0000"/>
              </w:rPr>
              <w:t>/ sound spelt with ‘or’ after w and the /or/ sound spelt ‘</w:t>
            </w:r>
            <w:proofErr w:type="spellStart"/>
            <w:r w:rsidRPr="0001596E">
              <w:rPr>
                <w:rFonts w:ascii="Twinkl" w:hAnsi="Twinkl"/>
                <w:color w:val="FF0000"/>
              </w:rPr>
              <w:t>ar</w:t>
            </w:r>
            <w:proofErr w:type="spellEnd"/>
            <w:r w:rsidRPr="0001596E">
              <w:rPr>
                <w:rFonts w:ascii="Twinkl" w:hAnsi="Twinkl"/>
                <w:color w:val="FF0000"/>
              </w:rPr>
              <w:t>’ after w</w:t>
            </w:r>
          </w:p>
          <w:p w14:paraId="7F327DA7" w14:textId="29E5E6E5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</w:t>
            </w:r>
            <w:r w:rsidRPr="0001596E">
              <w:rPr>
                <w:rFonts w:ascii="Comic Sans MS" w:hAnsi="Comic Sans MS"/>
                <w:sz w:val="28"/>
                <w:szCs w:val="28"/>
              </w:rPr>
              <w:t>ord</w:t>
            </w:r>
          </w:p>
          <w:p w14:paraId="4F0B79FC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work</w:t>
            </w:r>
          </w:p>
          <w:p w14:paraId="06539E61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worm</w:t>
            </w:r>
          </w:p>
          <w:p w14:paraId="50EF9CF2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world</w:t>
            </w:r>
          </w:p>
          <w:p w14:paraId="1364C21D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worth</w:t>
            </w:r>
          </w:p>
          <w:p w14:paraId="1B778FFB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worst</w:t>
            </w:r>
          </w:p>
          <w:p w14:paraId="54DB418F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war</w:t>
            </w:r>
          </w:p>
          <w:p w14:paraId="7A6EFFAF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warm</w:t>
            </w:r>
          </w:p>
          <w:p w14:paraId="0F53DCA1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towards</w:t>
            </w:r>
          </w:p>
          <w:p w14:paraId="1F43D04D" w14:textId="77777777" w:rsidR="000556C8" w:rsidRPr="0001596E" w:rsidRDefault="000556C8" w:rsidP="0001596E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01596E">
              <w:rPr>
                <w:rFonts w:ascii="Comic Sans MS" w:hAnsi="Comic Sans MS"/>
                <w:sz w:val="28"/>
                <w:szCs w:val="28"/>
              </w:rPr>
              <w:t>ward</w:t>
            </w:r>
          </w:p>
          <w:p w14:paraId="0CB90F27" w14:textId="6C6B5AF7" w:rsidR="000556C8" w:rsidRPr="0001596E" w:rsidRDefault="000556C8" w:rsidP="0001596E">
            <w:pPr>
              <w:pStyle w:val="NoSpacing"/>
              <w:rPr>
                <w:rFonts w:ascii="Comic Sans MS" w:hAnsi="Comic Sans MS"/>
                <w:color w:val="FF0000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286FB59" w14:textId="796FFD4B" w:rsidR="000556C8" w:rsidRPr="000556C8" w:rsidRDefault="0045792C" w:rsidP="0045792C">
            <w:pPr>
              <w:pStyle w:val="NoSpacing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>Spelling Passport words</w:t>
            </w:r>
            <w:bookmarkStart w:id="0" w:name="_GoBack"/>
            <w:bookmarkEnd w:id="0"/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2EE1289E" w14:textId="0EDFF5EA" w:rsidR="001A3246" w:rsidRDefault="001A3246"/>
    <w:p w14:paraId="40E9D48B" w14:textId="77777777" w:rsidR="001A3246" w:rsidRDefault="001A3246"/>
    <w:p w14:paraId="6DC6AE4B" w14:textId="77777777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">
    <w:altName w:val="Arial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1596E"/>
    <w:rsid w:val="000556C8"/>
    <w:rsid w:val="000E7F6B"/>
    <w:rsid w:val="001617F9"/>
    <w:rsid w:val="001A3246"/>
    <w:rsid w:val="0045792C"/>
    <w:rsid w:val="005255AE"/>
    <w:rsid w:val="007D0A35"/>
    <w:rsid w:val="008026B4"/>
    <w:rsid w:val="00956FBF"/>
    <w:rsid w:val="00A23D64"/>
    <w:rsid w:val="00B26B11"/>
    <w:rsid w:val="00BF612A"/>
    <w:rsid w:val="00C27E31"/>
    <w:rsid w:val="00E37DDE"/>
    <w:rsid w:val="00EC1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26B11"/>
    <w:pPr>
      <w:spacing w:after="0" w:line="240" w:lineRule="auto"/>
    </w:pPr>
  </w:style>
  <w:style w:type="paragraph" w:customStyle="1" w:styleId="WordType">
    <w:name w:val="Word Type"/>
    <w:basedOn w:val="Normal"/>
    <w:uiPriority w:val="99"/>
    <w:rsid w:val="000556C8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7</cp:revision>
  <dcterms:created xsi:type="dcterms:W3CDTF">2021-02-05T14:22:00Z</dcterms:created>
  <dcterms:modified xsi:type="dcterms:W3CDTF">2021-04-14T20:19:00Z</dcterms:modified>
</cp:coreProperties>
</file>