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F960C25" w14:textId="02EB7D69" w:rsidR="000F7D9B" w:rsidRDefault="00CB3DA1">
      <w:pPr>
        <w:rPr>
          <w:noProof/>
          <w:sz w:val="24"/>
          <w:szCs w:val="24"/>
          <w:u w:val="single"/>
        </w:rPr>
      </w:pPr>
      <w:r w:rsidRPr="00CB3DA1">
        <w:rPr>
          <w:noProof/>
          <w:sz w:val="24"/>
          <w:szCs w:val="24"/>
          <w:u w:val="single"/>
        </w:rPr>
        <w:t>Measuring Mass in Grams and Kilograms</w:t>
      </w:r>
      <w:r w:rsidR="000F7D9B" w:rsidRPr="00CB3DA1">
        <w:rPr>
          <w:noProof/>
          <w:sz w:val="24"/>
          <w:szCs w:val="24"/>
          <w:u w:val="single"/>
        </w:rPr>
        <w:t xml:space="preserve"> </w:t>
      </w:r>
    </w:p>
    <w:p w14:paraId="1F36CAD6" w14:textId="3B996B51" w:rsidR="00CB3DA1" w:rsidRDefault="00CB3DA1">
      <w:pPr>
        <w:rPr>
          <w:noProof/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t>Tusday 30</w:t>
      </w:r>
      <w:r w:rsidRPr="00CB3DA1">
        <w:rPr>
          <w:noProof/>
          <w:sz w:val="24"/>
          <w:szCs w:val="24"/>
          <w:u w:val="single"/>
          <w:vertAlign w:val="superscript"/>
        </w:rPr>
        <w:t>th</w:t>
      </w:r>
      <w:r>
        <w:rPr>
          <w:noProof/>
          <w:sz w:val="24"/>
          <w:szCs w:val="24"/>
          <w:u w:val="single"/>
        </w:rPr>
        <w:t xml:space="preserve"> June</w:t>
      </w:r>
    </w:p>
    <w:p w14:paraId="07B6D8D2" w14:textId="69308844" w:rsidR="00CB3DA1" w:rsidRDefault="00CB3DA1">
      <w:pPr>
        <w:rPr>
          <w:noProof/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t>LO: to read scales to determine the mass of an object.</w:t>
      </w:r>
    </w:p>
    <w:p w14:paraId="05E8940A" w14:textId="2F68D0F9" w:rsidR="00CB3DA1" w:rsidRDefault="00CB3DA1">
      <w:pPr>
        <w:rPr>
          <w:noProof/>
          <w:sz w:val="24"/>
          <w:szCs w:val="24"/>
          <w:u w:val="single"/>
        </w:rPr>
      </w:pPr>
      <w:r>
        <w:rPr>
          <w:noProof/>
          <w:sz w:val="24"/>
          <w:szCs w:val="24"/>
          <w:u w:val="single"/>
        </w:rPr>
        <w:t>LO: To use the symbols &lt; and  &gt;  in relation to mass.</w:t>
      </w:r>
    </w:p>
    <w:p w14:paraId="023E35DB" w14:textId="72976DF4" w:rsidR="000F7D9B" w:rsidRDefault="00CB3DA1">
      <w:r>
        <w:rPr>
          <w:noProof/>
        </w:rPr>
        <w:t xml:space="preserve"> </w:t>
      </w:r>
      <w:r w:rsidR="00C96FEB">
        <w:rPr>
          <w:noProof/>
        </w:rPr>
        <w:drawing>
          <wp:inline distT="0" distB="0" distL="0" distR="0" wp14:anchorId="130B29F5" wp14:editId="36BBB48B">
            <wp:extent cx="6219825" cy="8296560"/>
            <wp:effectExtent l="0" t="0" r="0" b="9525"/>
            <wp:docPr id="4" name="Picture 4" descr="Measure, compare, add and subtract - lengths (m, cm, mm), mass (kg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easure, compare, add and subtract - lengths (m, cm, mm), mass (kg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07" t="1103" r="816" b="972"/>
                    <a:stretch/>
                  </pic:blipFill>
                  <pic:spPr bwMode="auto">
                    <a:xfrm>
                      <a:off x="0" y="0"/>
                      <a:ext cx="6229713" cy="83097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0F7D9B" w:rsidSect="00C96FE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7D9B"/>
    <w:rsid w:val="000F7D9B"/>
    <w:rsid w:val="00B30668"/>
    <w:rsid w:val="00C96FEB"/>
    <w:rsid w:val="00CB3D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7FF312"/>
  <w15:chartTrackingRefBased/>
  <w15:docId w15:val="{216FBE23-0ACF-49E7-921D-A8D8C93F5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25</Words>
  <Characters>143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2</cp:revision>
  <dcterms:created xsi:type="dcterms:W3CDTF">2020-06-26T18:08:00Z</dcterms:created>
  <dcterms:modified xsi:type="dcterms:W3CDTF">2020-06-29T22:37:00Z</dcterms:modified>
</cp:coreProperties>
</file>