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B01E6" w14:textId="2C617ED2" w:rsidR="00F77E92" w:rsidRDefault="001F36D9" w:rsidP="00094F23">
      <w:pPr>
        <w:jc w:val="center"/>
        <w:rPr>
          <w:sz w:val="36"/>
          <w:szCs w:val="36"/>
        </w:rPr>
      </w:pPr>
      <w:bookmarkStart w:id="0" w:name="_GoBack"/>
      <w:bookmarkEnd w:id="0"/>
      <w:r w:rsidRPr="00F77E92">
        <w:rPr>
          <w:rFonts w:ascii="Arial Narrow" w:hAnsi="Arial Narrow"/>
          <w:noProof/>
          <w:shd w:val="clear" w:color="auto" w:fill="4472C4" w:themeFill="accent1"/>
          <w:lang w:eastAsia="en-GB"/>
        </w:rPr>
        <w:drawing>
          <wp:anchor distT="0" distB="0" distL="114300" distR="114300" simplePos="0" relativeHeight="251657216" behindDoc="0" locked="0" layoutInCell="1" allowOverlap="1" wp14:anchorId="0B1E0905" wp14:editId="1A4CC003">
            <wp:simplePos x="0" y="0"/>
            <wp:positionH relativeFrom="column">
              <wp:posOffset>8627423</wp:posOffset>
            </wp:positionH>
            <wp:positionV relativeFrom="paragraph">
              <wp:posOffset>-267195</wp:posOffset>
            </wp:positionV>
            <wp:extent cx="985158" cy="913731"/>
            <wp:effectExtent l="0" t="0" r="571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393" cy="92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Year Group </w:t>
      </w:r>
      <w:r w:rsidR="00120EA2">
        <w:rPr>
          <w:sz w:val="36"/>
          <w:szCs w:val="36"/>
          <w:shd w:val="clear" w:color="auto" w:fill="4472C4" w:themeFill="accent1"/>
        </w:rPr>
        <w:t>5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         </w:t>
      </w:r>
      <w:r w:rsidR="00ED6E98">
        <w:rPr>
          <w:sz w:val="36"/>
          <w:szCs w:val="36"/>
          <w:shd w:val="clear" w:color="auto" w:fill="4472C4" w:themeFill="accent1"/>
        </w:rPr>
        <w:t>Spring</w:t>
      </w:r>
      <w:r w:rsidR="00E91085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8C3C7F">
        <w:rPr>
          <w:sz w:val="36"/>
          <w:szCs w:val="36"/>
          <w:shd w:val="clear" w:color="auto" w:fill="4472C4" w:themeFill="accent1"/>
        </w:rPr>
        <w:t>2</w:t>
      </w:r>
      <w:r w:rsidR="00B1709F" w:rsidRPr="00F77E92">
        <w:rPr>
          <w:sz w:val="36"/>
          <w:szCs w:val="36"/>
          <w:shd w:val="clear" w:color="auto" w:fill="4472C4" w:themeFill="accent1"/>
        </w:rPr>
        <w:t xml:space="preserve"> 20</w:t>
      </w:r>
      <w:r w:rsidR="00464B50">
        <w:rPr>
          <w:sz w:val="36"/>
          <w:szCs w:val="36"/>
          <w:shd w:val="clear" w:color="auto" w:fill="4472C4" w:themeFill="accent1"/>
        </w:rPr>
        <w:t>2</w:t>
      </w:r>
      <w:r w:rsidR="00ED6E98">
        <w:rPr>
          <w:sz w:val="36"/>
          <w:szCs w:val="36"/>
          <w:shd w:val="clear" w:color="auto" w:fill="4472C4" w:themeFill="accent1"/>
        </w:rPr>
        <w:t>1</w:t>
      </w:r>
      <w:r w:rsidR="001C15BC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</w:t>
      </w:r>
      <w:proofErr w:type="gramStart"/>
      <w:r w:rsidR="00D90DD2">
        <w:rPr>
          <w:sz w:val="36"/>
          <w:szCs w:val="36"/>
          <w:shd w:val="clear" w:color="auto" w:fill="4472C4" w:themeFill="accent1"/>
        </w:rPr>
        <w:tab/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</w:t>
      </w:r>
      <w:r w:rsidR="00094F23" w:rsidRPr="00F77E92">
        <w:rPr>
          <w:sz w:val="36"/>
          <w:szCs w:val="36"/>
          <w:shd w:val="clear" w:color="auto" w:fill="4472C4" w:themeFill="accent1"/>
        </w:rPr>
        <w:t>Half</w:t>
      </w:r>
      <w:proofErr w:type="gramEnd"/>
      <w:r w:rsidR="00094F23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F77E92" w:rsidRPr="00F77E92">
        <w:rPr>
          <w:sz w:val="36"/>
          <w:szCs w:val="36"/>
          <w:shd w:val="clear" w:color="auto" w:fill="4472C4" w:themeFill="accent1"/>
        </w:rPr>
        <w:t>T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erm </w:t>
      </w:r>
      <w:r w:rsidR="00F77E92" w:rsidRPr="00F77E92">
        <w:rPr>
          <w:sz w:val="36"/>
          <w:szCs w:val="36"/>
          <w:shd w:val="clear" w:color="auto" w:fill="4472C4" w:themeFill="accent1"/>
        </w:rPr>
        <w:t>O</w:t>
      </w:r>
      <w:r w:rsidR="00094F23" w:rsidRPr="00F77E92">
        <w:rPr>
          <w:sz w:val="36"/>
          <w:szCs w:val="36"/>
          <w:shd w:val="clear" w:color="auto" w:fill="4472C4" w:themeFill="accent1"/>
        </w:rPr>
        <w:t>verview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of </w:t>
      </w:r>
      <w:r w:rsidR="00120EA2">
        <w:rPr>
          <w:sz w:val="36"/>
          <w:szCs w:val="36"/>
          <w:shd w:val="clear" w:color="auto" w:fill="4472C4" w:themeFill="accent1"/>
        </w:rPr>
        <w:t>K</w:t>
      </w:r>
      <w:r w:rsidR="00F77E92" w:rsidRPr="00F77E92">
        <w:rPr>
          <w:sz w:val="36"/>
          <w:szCs w:val="36"/>
          <w:shd w:val="clear" w:color="auto" w:fill="4472C4" w:themeFill="accent1"/>
        </w:rPr>
        <w:t>ey Objectives</w:t>
      </w:r>
      <w:r w:rsidR="00F77E92" w:rsidRPr="00F77E92">
        <w:rPr>
          <w:sz w:val="36"/>
          <w:szCs w:val="36"/>
        </w:rPr>
        <w:t xml:space="preserve">   </w:t>
      </w:r>
    </w:p>
    <w:p w14:paraId="7CCE0728" w14:textId="6A858B88" w:rsidR="00F77E92" w:rsidRPr="000615B3" w:rsidRDefault="00F77E92" w:rsidP="000615B3">
      <w:pPr>
        <w:rPr>
          <w:sz w:val="36"/>
          <w:szCs w:val="36"/>
        </w:rPr>
      </w:pPr>
      <w:r w:rsidRPr="000615B3">
        <w:rPr>
          <w:color w:val="4472C4" w:themeColor="accent1"/>
          <w:sz w:val="36"/>
          <w:szCs w:val="36"/>
        </w:rPr>
        <w:t>Theme</w:t>
      </w:r>
      <w:r w:rsidR="00D90DD2">
        <w:rPr>
          <w:color w:val="4472C4" w:themeColor="accent1"/>
          <w:sz w:val="36"/>
          <w:szCs w:val="36"/>
        </w:rPr>
        <w:t>:</w:t>
      </w:r>
      <w:r w:rsidRPr="000615B3">
        <w:rPr>
          <w:color w:val="4472C4" w:themeColor="accent1"/>
          <w:sz w:val="36"/>
          <w:szCs w:val="36"/>
        </w:rPr>
        <w:t xml:space="preserve"> </w:t>
      </w:r>
      <w:r w:rsidR="008A1DB6">
        <w:rPr>
          <w:color w:val="4472C4" w:themeColor="accent1"/>
          <w:sz w:val="36"/>
          <w:szCs w:val="36"/>
        </w:rPr>
        <w:t>Where in the World</w:t>
      </w:r>
      <w:r w:rsidRPr="000615B3">
        <w:rPr>
          <w:color w:val="4472C4" w:themeColor="accent1"/>
          <w:sz w:val="36"/>
          <w:szCs w:val="36"/>
        </w:rPr>
        <w:t xml:space="preserve">  </w:t>
      </w:r>
      <w:r w:rsidR="000615B3" w:rsidRPr="000615B3">
        <w:rPr>
          <w:color w:val="4472C4" w:themeColor="accent1"/>
          <w:sz w:val="36"/>
          <w:szCs w:val="36"/>
        </w:rPr>
        <w:t xml:space="preserve">     </w:t>
      </w:r>
      <w:r w:rsidR="000615B3">
        <w:rPr>
          <w:sz w:val="36"/>
          <w:szCs w:val="36"/>
        </w:rPr>
        <w:t xml:space="preserve">        </w:t>
      </w:r>
      <w:r w:rsidR="00120EA2">
        <w:rPr>
          <w:sz w:val="36"/>
          <w:szCs w:val="36"/>
        </w:rPr>
        <w:tab/>
      </w:r>
      <w:r w:rsidR="000615B3">
        <w:rPr>
          <w:sz w:val="36"/>
          <w:szCs w:val="36"/>
        </w:rPr>
        <w:t xml:space="preserve">   </w:t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proofErr w:type="gramStart"/>
      <w:r w:rsidR="00B845B4">
        <w:rPr>
          <w:sz w:val="36"/>
          <w:szCs w:val="36"/>
        </w:rPr>
        <w:tab/>
      </w:r>
      <w:r w:rsidR="000615B3">
        <w:rPr>
          <w:sz w:val="36"/>
          <w:szCs w:val="36"/>
        </w:rPr>
        <w:t xml:space="preserve">  </w:t>
      </w:r>
      <w:r w:rsidRPr="000615B3">
        <w:rPr>
          <w:color w:val="4472C4" w:themeColor="accent1"/>
          <w:sz w:val="36"/>
          <w:szCs w:val="36"/>
        </w:rPr>
        <w:t>Core</w:t>
      </w:r>
      <w:proofErr w:type="gramEnd"/>
      <w:r w:rsidRPr="000615B3">
        <w:rPr>
          <w:color w:val="4472C4" w:themeColor="accent1"/>
          <w:sz w:val="36"/>
          <w:szCs w:val="36"/>
        </w:rPr>
        <w:t xml:space="preserve"> Value – </w:t>
      </w:r>
    </w:p>
    <w:p w14:paraId="355CA00B" w14:textId="4D043F83" w:rsidR="00F77E92" w:rsidRPr="00F77E92" w:rsidRDefault="00F77E92" w:rsidP="00F77E92">
      <w:pPr>
        <w:shd w:val="clear" w:color="auto" w:fill="FFC000"/>
        <w:rPr>
          <w:sz w:val="36"/>
          <w:szCs w:val="36"/>
        </w:rPr>
      </w:pPr>
      <w:r w:rsidRPr="000615B3">
        <w:rPr>
          <w:noProof/>
          <w:color w:val="4472C4" w:themeColor="accent1"/>
        </w:rPr>
        <w:drawing>
          <wp:inline distT="0" distB="0" distL="0" distR="0" wp14:anchorId="372A96A1" wp14:editId="4B83A077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15B3">
        <w:rPr>
          <w:color w:val="4472C4" w:themeColor="accent1"/>
          <w:sz w:val="36"/>
          <w:szCs w:val="36"/>
        </w:rPr>
        <w:t xml:space="preserve">                                               Be Ready   Be Respectful   Be Responsible</w:t>
      </w:r>
    </w:p>
    <w:tbl>
      <w:tblPr>
        <w:tblStyle w:val="TableGrid"/>
        <w:tblW w:w="15145" w:type="dxa"/>
        <w:tblLook w:val="04A0" w:firstRow="1" w:lastRow="0" w:firstColumn="1" w:lastColumn="0" w:noHBand="0" w:noVBand="1"/>
      </w:tblPr>
      <w:tblGrid>
        <w:gridCol w:w="2300"/>
        <w:gridCol w:w="1885"/>
        <w:gridCol w:w="1845"/>
        <w:gridCol w:w="2565"/>
        <w:gridCol w:w="1822"/>
        <w:gridCol w:w="2691"/>
        <w:gridCol w:w="2037"/>
      </w:tblGrid>
      <w:tr w:rsidR="0077579B" w14:paraId="3E17E73B" w14:textId="080293BB" w:rsidTr="008C3C7F">
        <w:trPr>
          <w:trHeight w:val="298"/>
        </w:trPr>
        <w:tc>
          <w:tcPr>
            <w:tcW w:w="2300" w:type="dxa"/>
            <w:vAlign w:val="center"/>
          </w:tcPr>
          <w:p w14:paraId="7CDE5EA8" w14:textId="77777777" w:rsidR="00ED6E98" w:rsidRDefault="00ED6E98" w:rsidP="00AA4432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1885" w:type="dxa"/>
            <w:shd w:val="clear" w:color="auto" w:fill="D9E2F3" w:themeFill="accent1" w:themeFillTint="33"/>
            <w:vAlign w:val="center"/>
          </w:tcPr>
          <w:p w14:paraId="79E25388" w14:textId="221205BF" w:rsidR="00ED6E98" w:rsidRPr="00F77E92" w:rsidRDefault="00ED6E9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1</w:t>
            </w:r>
          </w:p>
        </w:tc>
        <w:tc>
          <w:tcPr>
            <w:tcW w:w="1845" w:type="dxa"/>
            <w:shd w:val="clear" w:color="auto" w:fill="D9E2F3" w:themeFill="accent1" w:themeFillTint="33"/>
            <w:vAlign w:val="center"/>
          </w:tcPr>
          <w:p w14:paraId="7AAB7606" w14:textId="4BC49ADF" w:rsidR="00ED6E98" w:rsidRPr="00F77E92" w:rsidRDefault="00ED6E9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2</w:t>
            </w:r>
          </w:p>
        </w:tc>
        <w:tc>
          <w:tcPr>
            <w:tcW w:w="2565" w:type="dxa"/>
            <w:shd w:val="clear" w:color="auto" w:fill="D9E2F3" w:themeFill="accent1" w:themeFillTint="33"/>
            <w:vAlign w:val="center"/>
          </w:tcPr>
          <w:p w14:paraId="1EDBBA7E" w14:textId="506E043C" w:rsidR="00ED6E98" w:rsidRPr="00F77E92" w:rsidRDefault="00ED6E9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3</w:t>
            </w:r>
          </w:p>
        </w:tc>
        <w:tc>
          <w:tcPr>
            <w:tcW w:w="1822" w:type="dxa"/>
            <w:shd w:val="clear" w:color="auto" w:fill="D9E2F3" w:themeFill="accent1" w:themeFillTint="33"/>
            <w:vAlign w:val="center"/>
          </w:tcPr>
          <w:p w14:paraId="6E8E466B" w14:textId="0E80F94A" w:rsidR="00ED6E98" w:rsidRPr="00F77E92" w:rsidRDefault="00ED6E9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4</w:t>
            </w:r>
          </w:p>
        </w:tc>
        <w:tc>
          <w:tcPr>
            <w:tcW w:w="2691" w:type="dxa"/>
            <w:shd w:val="clear" w:color="auto" w:fill="D9E2F3" w:themeFill="accent1" w:themeFillTint="33"/>
            <w:vAlign w:val="center"/>
          </w:tcPr>
          <w:p w14:paraId="63305E1F" w14:textId="6034B72A" w:rsidR="00ED6E98" w:rsidRPr="00F77E92" w:rsidRDefault="00ED6E9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5</w:t>
            </w:r>
          </w:p>
        </w:tc>
        <w:tc>
          <w:tcPr>
            <w:tcW w:w="2037" w:type="dxa"/>
            <w:shd w:val="clear" w:color="auto" w:fill="D9E2F3" w:themeFill="accent1" w:themeFillTint="33"/>
            <w:vAlign w:val="center"/>
          </w:tcPr>
          <w:p w14:paraId="5197B0CA" w14:textId="49C4A56E" w:rsidR="00ED6E98" w:rsidRPr="00F77E92" w:rsidRDefault="00ED6E9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6</w:t>
            </w:r>
          </w:p>
        </w:tc>
      </w:tr>
      <w:tr w:rsidR="006F32C3" w:rsidRPr="00426A31" w14:paraId="124DDA44" w14:textId="64B8CD7C" w:rsidTr="0061601F">
        <w:trPr>
          <w:trHeight w:val="1423"/>
        </w:trPr>
        <w:tc>
          <w:tcPr>
            <w:tcW w:w="2300" w:type="dxa"/>
            <w:shd w:val="clear" w:color="auto" w:fill="D9E2F3" w:themeFill="accent1" w:themeFillTint="33"/>
            <w:vAlign w:val="center"/>
          </w:tcPr>
          <w:p w14:paraId="360EA4BE" w14:textId="77777777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English</w:t>
            </w:r>
          </w:p>
        </w:tc>
        <w:tc>
          <w:tcPr>
            <w:tcW w:w="1885" w:type="dxa"/>
            <w:vAlign w:val="center"/>
          </w:tcPr>
          <w:p w14:paraId="6AD2CC7C" w14:textId="16F89040" w:rsidR="006F32C3" w:rsidRPr="0061601F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lang w:val="en-US"/>
              </w:rPr>
              <w:t>Biography – Oak Academy</w:t>
            </w:r>
          </w:p>
        </w:tc>
        <w:tc>
          <w:tcPr>
            <w:tcW w:w="1845" w:type="dxa"/>
            <w:vAlign w:val="center"/>
          </w:tcPr>
          <w:p w14:paraId="33FBAB7B" w14:textId="3BE7AC8E" w:rsidR="006F32C3" w:rsidRPr="0061601F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lang w:val="en-US"/>
              </w:rPr>
              <w:t>Biography – Oak Academy</w:t>
            </w:r>
          </w:p>
        </w:tc>
        <w:tc>
          <w:tcPr>
            <w:tcW w:w="2565" w:type="dxa"/>
            <w:vAlign w:val="center"/>
          </w:tcPr>
          <w:p w14:paraId="43F1F09F" w14:textId="77777777" w:rsidR="006F32C3" w:rsidRPr="0061601F" w:rsidRDefault="006F32C3" w:rsidP="006F32C3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lang w:val="en-US"/>
              </w:rPr>
            </w:pPr>
            <w:r w:rsidRPr="0061601F">
              <w:rPr>
                <w:rFonts w:ascii="Comic Sans MS" w:hAnsi="Comic Sans MS"/>
                <w:lang w:val="en-US"/>
              </w:rPr>
              <w:t>Dramatic conventions- The piano</w:t>
            </w:r>
          </w:p>
          <w:p w14:paraId="4BE6DE49" w14:textId="1CD83DBE" w:rsidR="006F32C3" w:rsidRPr="0061601F" w:rsidRDefault="006F32C3" w:rsidP="006F32C3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</w:rPr>
            </w:pPr>
          </w:p>
        </w:tc>
        <w:tc>
          <w:tcPr>
            <w:tcW w:w="1822" w:type="dxa"/>
            <w:vAlign w:val="center"/>
          </w:tcPr>
          <w:p w14:paraId="33A8DA3B" w14:textId="77777777" w:rsidR="006F32C3" w:rsidRPr="0061601F" w:rsidRDefault="006F32C3" w:rsidP="006F32C3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lang w:val="en-US"/>
              </w:rPr>
            </w:pPr>
            <w:r w:rsidRPr="0061601F">
              <w:rPr>
                <w:rFonts w:ascii="Comic Sans MS" w:hAnsi="Comic Sans MS"/>
                <w:lang w:val="en-US"/>
              </w:rPr>
              <w:t>Dramatic conventions- The piano</w:t>
            </w:r>
          </w:p>
          <w:p w14:paraId="53899C32" w14:textId="1C254A0B" w:rsidR="006F32C3" w:rsidRPr="00482D04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91" w:type="dxa"/>
            <w:vAlign w:val="center"/>
          </w:tcPr>
          <w:p w14:paraId="6FC8D46F" w14:textId="77777777" w:rsidR="006F32C3" w:rsidRPr="0061601F" w:rsidRDefault="006F32C3" w:rsidP="006F32C3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lang w:val="en-US"/>
              </w:rPr>
            </w:pPr>
            <w:r w:rsidRPr="0061601F">
              <w:rPr>
                <w:rFonts w:ascii="Comic Sans MS" w:hAnsi="Comic Sans MS"/>
                <w:lang w:val="en-US"/>
              </w:rPr>
              <w:t>Dramatic conventions- The piano</w:t>
            </w:r>
          </w:p>
          <w:p w14:paraId="1E517917" w14:textId="068A9FB6" w:rsidR="006F32C3" w:rsidRPr="00482D04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 w:rsidRPr="0061601F">
              <w:rPr>
                <w:rFonts w:ascii="Comic Sans MS" w:hAnsi="Comic Sans MS"/>
                <w:b/>
                <w:sz w:val="20"/>
                <w:szCs w:val="20"/>
              </w:rPr>
              <w:t>- assessment</w:t>
            </w:r>
          </w:p>
        </w:tc>
        <w:tc>
          <w:tcPr>
            <w:tcW w:w="2037" w:type="dxa"/>
            <w:vAlign w:val="center"/>
          </w:tcPr>
          <w:p w14:paraId="14312E30" w14:textId="0F1DC67D" w:rsidR="006F32C3" w:rsidRPr="00482D04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6F32C3" w:rsidRPr="00426A31" w14:paraId="131F8B9B" w14:textId="18233858" w:rsidTr="008C3C7F">
        <w:trPr>
          <w:trHeight w:val="883"/>
        </w:trPr>
        <w:tc>
          <w:tcPr>
            <w:tcW w:w="2300" w:type="dxa"/>
            <w:shd w:val="clear" w:color="auto" w:fill="D9E2F3" w:themeFill="accent1" w:themeFillTint="33"/>
            <w:vAlign w:val="center"/>
          </w:tcPr>
          <w:p w14:paraId="4FBB1E58" w14:textId="68893509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Maths</w:t>
            </w:r>
          </w:p>
        </w:tc>
        <w:tc>
          <w:tcPr>
            <w:tcW w:w="1885" w:type="dxa"/>
            <w:vAlign w:val="center"/>
          </w:tcPr>
          <w:p w14:paraId="58880649" w14:textId="0C0CA20A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Fractions – equivalent fractions</w:t>
            </w:r>
          </w:p>
        </w:tc>
        <w:tc>
          <w:tcPr>
            <w:tcW w:w="1845" w:type="dxa"/>
            <w:vAlign w:val="center"/>
          </w:tcPr>
          <w:p w14:paraId="75660312" w14:textId="4CB5E4F5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Improper fractions and mixed numbers</w:t>
            </w:r>
          </w:p>
        </w:tc>
        <w:tc>
          <w:tcPr>
            <w:tcW w:w="2565" w:type="dxa"/>
            <w:vAlign w:val="center"/>
          </w:tcPr>
          <w:p w14:paraId="6590C099" w14:textId="5DE82B9D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Compare and order fractions</w:t>
            </w:r>
          </w:p>
        </w:tc>
        <w:tc>
          <w:tcPr>
            <w:tcW w:w="1822" w:type="dxa"/>
            <w:vAlign w:val="center"/>
          </w:tcPr>
          <w:p w14:paraId="7D399F8B" w14:textId="01B0375B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Adding fractions</w:t>
            </w:r>
          </w:p>
        </w:tc>
        <w:tc>
          <w:tcPr>
            <w:tcW w:w="2691" w:type="dxa"/>
            <w:vAlign w:val="center"/>
          </w:tcPr>
          <w:p w14:paraId="7B1FCD76" w14:textId="342BA700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Subtracting fractions</w:t>
            </w:r>
          </w:p>
        </w:tc>
        <w:tc>
          <w:tcPr>
            <w:tcW w:w="2037" w:type="dxa"/>
            <w:vAlign w:val="center"/>
          </w:tcPr>
          <w:p w14:paraId="0E1A2201" w14:textId="045453D3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6F32C3" w:rsidRPr="00426A31" w14:paraId="46808004" w14:textId="77777777" w:rsidTr="008C3C7F">
        <w:trPr>
          <w:trHeight w:val="883"/>
        </w:trPr>
        <w:tc>
          <w:tcPr>
            <w:tcW w:w="2300" w:type="dxa"/>
            <w:shd w:val="clear" w:color="auto" w:fill="D9E2F3" w:themeFill="accent1" w:themeFillTint="33"/>
            <w:vAlign w:val="center"/>
          </w:tcPr>
          <w:p w14:paraId="5895B6EE" w14:textId="581A3401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</w:t>
            </w:r>
          </w:p>
        </w:tc>
        <w:tc>
          <w:tcPr>
            <w:tcW w:w="1885" w:type="dxa"/>
            <w:vAlign w:val="center"/>
          </w:tcPr>
          <w:p w14:paraId="2D63E6D1" w14:textId="77777777" w:rsidR="006F32C3" w:rsidRPr="008C3C7F" w:rsidRDefault="006F32C3" w:rsidP="006F32C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C3C7F">
              <w:rPr>
                <w:rFonts w:ascii="Comic Sans MS" w:hAnsi="Comic Sans MS"/>
                <w:b/>
                <w:bCs/>
              </w:rPr>
              <w:t>Rivers</w:t>
            </w:r>
          </w:p>
          <w:p w14:paraId="0297BE07" w14:textId="521150AA" w:rsidR="006F32C3" w:rsidRPr="008C3C7F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 w:rsidRPr="008C3C7F">
              <w:rPr>
                <w:rFonts w:ascii="Comic Sans MS" w:hAnsi="Comic Sans MS"/>
              </w:rPr>
              <w:t>Rivers of the world</w:t>
            </w:r>
          </w:p>
        </w:tc>
        <w:tc>
          <w:tcPr>
            <w:tcW w:w="1845" w:type="dxa"/>
            <w:vAlign w:val="center"/>
          </w:tcPr>
          <w:p w14:paraId="1261C5CC" w14:textId="01F8BDE1" w:rsidR="006F32C3" w:rsidRPr="008C3C7F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 w:rsidRPr="008C3C7F">
              <w:rPr>
                <w:rFonts w:ascii="Comic Sans MS" w:eastAsia="MS Mincho" w:hAnsi="Comic Sans MS"/>
              </w:rPr>
              <w:t>Journey of the river (water cycle revision)</w:t>
            </w:r>
          </w:p>
        </w:tc>
        <w:tc>
          <w:tcPr>
            <w:tcW w:w="2565" w:type="dxa"/>
            <w:vAlign w:val="center"/>
          </w:tcPr>
          <w:p w14:paraId="4BEDDFE1" w14:textId="3E99012F" w:rsidR="006F32C3" w:rsidRPr="008C3C7F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 w:rsidRPr="008C3C7F">
              <w:rPr>
                <w:rFonts w:ascii="Comic Sans MS" w:eastAsia="Lucida Sans" w:hAnsi="Comic Sans MS" w:cs="Lucida Sans"/>
              </w:rPr>
              <w:t>Flooding</w:t>
            </w:r>
          </w:p>
        </w:tc>
        <w:tc>
          <w:tcPr>
            <w:tcW w:w="1822" w:type="dxa"/>
            <w:vAlign w:val="center"/>
          </w:tcPr>
          <w:p w14:paraId="7FB29121" w14:textId="7D5078B9" w:rsidR="006F32C3" w:rsidRPr="008C3C7F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 w:rsidRPr="008C3C7F">
              <w:rPr>
                <w:rFonts w:ascii="Comic Sans MS" w:eastAsia="MS Mincho" w:hAnsi="Comic Sans MS" w:cs="Times New Roman"/>
              </w:rPr>
              <w:t>Focus on a river</w:t>
            </w:r>
          </w:p>
        </w:tc>
        <w:tc>
          <w:tcPr>
            <w:tcW w:w="2691" w:type="dxa"/>
            <w:vAlign w:val="center"/>
          </w:tcPr>
          <w:p w14:paraId="00768964" w14:textId="133451C9" w:rsidR="006F32C3" w:rsidRPr="008C3C7F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 w:rsidRPr="008C3C7F">
              <w:rPr>
                <w:rFonts w:ascii="Comic Sans MS" w:eastAsia="MS Mincho" w:hAnsi="Comic Sans MS" w:cs="Times New Roman"/>
              </w:rPr>
              <w:t>Mapping the river</w:t>
            </w:r>
          </w:p>
        </w:tc>
        <w:tc>
          <w:tcPr>
            <w:tcW w:w="2037" w:type="dxa"/>
            <w:vAlign w:val="center"/>
          </w:tcPr>
          <w:p w14:paraId="5E81721B" w14:textId="51E1AA44" w:rsidR="006F32C3" w:rsidRPr="008C3C7F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 w:rsidRPr="008C3C7F">
              <w:rPr>
                <w:rFonts w:ascii="Comic Sans MS" w:eastAsia="MS Mincho" w:hAnsi="Comic Sans MS" w:cs="Times New Roman"/>
              </w:rPr>
              <w:t>Waterfalls</w:t>
            </w:r>
            <w:r>
              <w:rPr>
                <w:rFonts w:ascii="Comic Sans MS" w:eastAsia="MS Mincho" w:hAnsi="Comic Sans MS" w:cs="Times New Roman"/>
              </w:rPr>
              <w:t xml:space="preserve"> (finish next half term??)</w:t>
            </w:r>
          </w:p>
        </w:tc>
      </w:tr>
      <w:tr w:rsidR="006F32C3" w:rsidRPr="00426A31" w14:paraId="743A8C00" w14:textId="77777777" w:rsidTr="008C3C7F">
        <w:trPr>
          <w:trHeight w:val="444"/>
        </w:trPr>
        <w:tc>
          <w:tcPr>
            <w:tcW w:w="2300" w:type="dxa"/>
            <w:shd w:val="clear" w:color="auto" w:fill="D9E2F3" w:themeFill="accent1" w:themeFillTint="33"/>
            <w:vAlign w:val="center"/>
          </w:tcPr>
          <w:p w14:paraId="5AF95E80" w14:textId="0A94B1C1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History</w:t>
            </w:r>
          </w:p>
        </w:tc>
        <w:tc>
          <w:tcPr>
            <w:tcW w:w="12845" w:type="dxa"/>
            <w:gridSpan w:val="6"/>
            <w:vAlign w:val="center"/>
          </w:tcPr>
          <w:p w14:paraId="5A7C78FE" w14:textId="196BCF15" w:rsidR="006F32C3" w:rsidRPr="00426A31" w:rsidRDefault="006F32C3" w:rsidP="006F32C3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</w:t>
            </w:r>
            <w:r w:rsidRPr="00426A31">
              <w:rPr>
                <w:rFonts w:ascii="Comic Sans MS" w:hAnsi="Comic Sans MS"/>
              </w:rPr>
              <w:t xml:space="preserve"> focus this half term.</w:t>
            </w:r>
          </w:p>
        </w:tc>
      </w:tr>
      <w:tr w:rsidR="006F32C3" w:rsidRPr="00426A31" w14:paraId="54C71BE9" w14:textId="77777777" w:rsidTr="008C3C7F">
        <w:trPr>
          <w:trHeight w:val="444"/>
        </w:trPr>
        <w:tc>
          <w:tcPr>
            <w:tcW w:w="2300" w:type="dxa"/>
            <w:shd w:val="clear" w:color="auto" w:fill="D9E2F3" w:themeFill="accent1" w:themeFillTint="33"/>
            <w:vAlign w:val="center"/>
          </w:tcPr>
          <w:p w14:paraId="3B3BC857" w14:textId="04329DA4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French</w:t>
            </w:r>
          </w:p>
        </w:tc>
        <w:tc>
          <w:tcPr>
            <w:tcW w:w="1885" w:type="dxa"/>
            <w:vAlign w:val="center"/>
          </w:tcPr>
          <w:p w14:paraId="7F81951B" w14:textId="5252DE1F" w:rsidR="006F32C3" w:rsidRPr="00426A31" w:rsidRDefault="006F32C3" w:rsidP="006F32C3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about ourselves – the body</w:t>
            </w:r>
          </w:p>
        </w:tc>
        <w:tc>
          <w:tcPr>
            <w:tcW w:w="1845" w:type="dxa"/>
            <w:vAlign w:val="center"/>
          </w:tcPr>
          <w:p w14:paraId="29423568" w14:textId="76DC7D17" w:rsidR="006F32C3" w:rsidRPr="00426A31" w:rsidRDefault="006F32C3" w:rsidP="006F32C3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do I look like?</w:t>
            </w:r>
          </w:p>
        </w:tc>
        <w:tc>
          <w:tcPr>
            <w:tcW w:w="2565" w:type="dxa"/>
            <w:vAlign w:val="center"/>
          </w:tcPr>
          <w:p w14:paraId="6C078F5A" w14:textId="5574A4A0" w:rsidR="006F32C3" w:rsidRPr="00426A31" w:rsidRDefault="006F32C3" w:rsidP="006F32C3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are you doing?</w:t>
            </w:r>
          </w:p>
        </w:tc>
        <w:tc>
          <w:tcPr>
            <w:tcW w:w="1822" w:type="dxa"/>
            <w:vAlign w:val="center"/>
          </w:tcPr>
          <w:p w14:paraId="79134EDA" w14:textId="3C5B8413" w:rsidR="006F32C3" w:rsidRPr="00426A31" w:rsidRDefault="006F32C3" w:rsidP="006F32C3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Fashion</w:t>
            </w:r>
          </w:p>
        </w:tc>
        <w:tc>
          <w:tcPr>
            <w:tcW w:w="2691" w:type="dxa"/>
            <w:vAlign w:val="center"/>
          </w:tcPr>
          <w:p w14:paraId="74C4F568" w14:textId="76F2A36E" w:rsidR="006F32C3" w:rsidRPr="00426A31" w:rsidRDefault="006F32C3" w:rsidP="006F32C3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are you feeling today?</w:t>
            </w:r>
          </w:p>
        </w:tc>
        <w:tc>
          <w:tcPr>
            <w:tcW w:w="2037" w:type="dxa"/>
            <w:vAlign w:val="center"/>
          </w:tcPr>
          <w:p w14:paraId="43078C7E" w14:textId="594DC9C5" w:rsidR="006F32C3" w:rsidRPr="00426A31" w:rsidRDefault="006F32C3" w:rsidP="006F32C3">
            <w:pPr>
              <w:ind w:hanging="55"/>
              <w:jc w:val="center"/>
              <w:rPr>
                <w:rFonts w:ascii="Comic Sans MS" w:hAnsi="Comic Sans MS"/>
              </w:rPr>
            </w:pPr>
          </w:p>
        </w:tc>
      </w:tr>
      <w:tr w:rsidR="006F32C3" w:rsidRPr="00426A31" w14:paraId="5CD8F866" w14:textId="77777777" w:rsidTr="008C3C7F">
        <w:trPr>
          <w:trHeight w:val="444"/>
        </w:trPr>
        <w:tc>
          <w:tcPr>
            <w:tcW w:w="2300" w:type="dxa"/>
            <w:shd w:val="clear" w:color="auto" w:fill="D9E2F3" w:themeFill="accent1" w:themeFillTint="33"/>
            <w:vAlign w:val="center"/>
          </w:tcPr>
          <w:p w14:paraId="0D0C45FC" w14:textId="6C9F053B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PE (Swimming)</w:t>
            </w:r>
          </w:p>
        </w:tc>
        <w:tc>
          <w:tcPr>
            <w:tcW w:w="12845" w:type="dxa"/>
            <w:gridSpan w:val="6"/>
            <w:vAlign w:val="center"/>
          </w:tcPr>
          <w:p w14:paraId="796618F9" w14:textId="77777777" w:rsidR="006F32C3" w:rsidRPr="00426A31" w:rsidRDefault="006F32C3" w:rsidP="006F32C3">
            <w:pPr>
              <w:ind w:hanging="55"/>
              <w:jc w:val="center"/>
              <w:rPr>
                <w:rFonts w:ascii="Comic Sans MS" w:hAnsi="Comic Sans MS"/>
              </w:rPr>
            </w:pPr>
          </w:p>
        </w:tc>
      </w:tr>
      <w:tr w:rsidR="006F32C3" w:rsidRPr="00426A31" w14:paraId="641DE52E" w14:textId="27A80E47" w:rsidTr="008C3C7F">
        <w:trPr>
          <w:trHeight w:val="271"/>
        </w:trPr>
        <w:tc>
          <w:tcPr>
            <w:tcW w:w="2300" w:type="dxa"/>
            <w:shd w:val="clear" w:color="auto" w:fill="D9E2F3" w:themeFill="accent1" w:themeFillTint="33"/>
            <w:vAlign w:val="center"/>
          </w:tcPr>
          <w:p w14:paraId="0504FA59" w14:textId="77777777" w:rsidR="006F32C3" w:rsidRDefault="006F32C3" w:rsidP="006F32C3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PSHE</w:t>
            </w:r>
          </w:p>
          <w:p w14:paraId="2B04D7C3" w14:textId="7A839F4D" w:rsidR="006F32C3" w:rsidRPr="000E57F1" w:rsidRDefault="006F32C3" w:rsidP="006F32C3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lang w:val="en-US"/>
              </w:rPr>
            </w:pPr>
            <w:r w:rsidRPr="00EF463B">
              <w:rPr>
                <w:rFonts w:ascii="Comic Sans MS" w:hAnsi="Comic Sans MS"/>
                <w:b/>
                <w:color w:val="FF0000"/>
                <w:sz w:val="20"/>
                <w:szCs w:val="20"/>
                <w:lang w:val="en-US"/>
              </w:rPr>
              <w:t xml:space="preserve">SEAL-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  <w:lang w:val="en-US"/>
              </w:rPr>
              <w:t>Good to be me</w:t>
            </w:r>
          </w:p>
          <w:p w14:paraId="07E6801A" w14:textId="73A1E136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1Decision- Relationships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Lovewise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??? - 4 sessions)</w:t>
            </w:r>
          </w:p>
        </w:tc>
        <w:tc>
          <w:tcPr>
            <w:tcW w:w="1885" w:type="dxa"/>
            <w:vAlign w:val="center"/>
          </w:tcPr>
          <w:p w14:paraId="729CDB57" w14:textId="7067CCA1" w:rsidR="006F32C3" w:rsidRPr="008C3C7F" w:rsidRDefault="006F32C3" w:rsidP="006F32C3">
            <w:pPr>
              <w:jc w:val="center"/>
              <w:rPr>
                <w:rFonts w:ascii="Comic Sans MS" w:hAnsi="Comic Sans MS"/>
                <w:color w:val="FF0000"/>
                <w:lang w:val="en-US"/>
              </w:rPr>
            </w:pPr>
            <w:r w:rsidRPr="008C3C7F">
              <w:rPr>
                <w:rFonts w:ascii="Comic Sans MS" w:hAnsi="Comic Sans MS"/>
                <w:color w:val="FF0000"/>
                <w:lang w:val="en-US"/>
              </w:rPr>
              <w:t>SEAL</w:t>
            </w:r>
          </w:p>
          <w:p w14:paraId="30CD1061" w14:textId="6BC11F43" w:rsidR="006F32C3" w:rsidRPr="008C3C7F" w:rsidRDefault="006F32C3" w:rsidP="006F32C3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845" w:type="dxa"/>
            <w:vAlign w:val="center"/>
          </w:tcPr>
          <w:p w14:paraId="45FA3626" w14:textId="0D1E9D4F" w:rsidR="006F32C3" w:rsidRPr="008C3C7F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Being proud vs boasting. Differences, recognising.</w:t>
            </w:r>
          </w:p>
        </w:tc>
        <w:tc>
          <w:tcPr>
            <w:tcW w:w="2565" w:type="dxa"/>
            <w:vAlign w:val="center"/>
          </w:tcPr>
          <w:p w14:paraId="0496D134" w14:textId="77777777" w:rsidR="006F32C3" w:rsidRPr="008C3C7F" w:rsidRDefault="006F32C3" w:rsidP="006F32C3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</w:rPr>
            </w:pPr>
            <w:r w:rsidRPr="008C3C7F">
              <w:rPr>
                <w:rFonts w:ascii="Comic Sans MS" w:hAnsi="Comic Sans MS" w:cstheme="minorHAnsi"/>
              </w:rPr>
              <w:t>I can explain how I am feeling even if I have mixed feelings.</w:t>
            </w:r>
          </w:p>
          <w:p w14:paraId="282F6119" w14:textId="3E209F94" w:rsidR="006F32C3" w:rsidRPr="008C3C7F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2" w:type="dxa"/>
            <w:vAlign w:val="center"/>
          </w:tcPr>
          <w:p w14:paraId="48678C28" w14:textId="2A855959" w:rsidR="006F32C3" w:rsidRPr="008C3C7F" w:rsidRDefault="006F32C3" w:rsidP="006F32C3">
            <w:pPr>
              <w:pStyle w:val="NoSpacing"/>
              <w:jc w:val="center"/>
              <w:rPr>
                <w:rFonts w:ascii="Comic Sans MS" w:hAnsi="Comic Sans MS"/>
                <w:i/>
              </w:rPr>
            </w:pPr>
            <w:proofErr w:type="spellStart"/>
            <w:r w:rsidRPr="008C3C7F">
              <w:rPr>
                <w:rFonts w:ascii="Comic Sans MS" w:hAnsi="Comic Sans MS" w:cstheme="minorHAnsi"/>
                <w:i/>
              </w:rPr>
              <w:t>Lovewise</w:t>
            </w:r>
            <w:proofErr w:type="spellEnd"/>
            <w:r w:rsidRPr="008C3C7F">
              <w:rPr>
                <w:rFonts w:ascii="Comic Sans MS" w:hAnsi="Comic Sans MS" w:cstheme="minorHAnsi"/>
                <w:i/>
              </w:rPr>
              <w:t>??</w:t>
            </w:r>
          </w:p>
        </w:tc>
        <w:tc>
          <w:tcPr>
            <w:tcW w:w="2691" w:type="dxa"/>
            <w:vAlign w:val="center"/>
          </w:tcPr>
          <w:p w14:paraId="7A790B87" w14:textId="13583813" w:rsidR="006F32C3" w:rsidRPr="008C3C7F" w:rsidRDefault="006F32C3" w:rsidP="006F32C3">
            <w:pPr>
              <w:pStyle w:val="NoSpacing"/>
              <w:jc w:val="center"/>
              <w:rPr>
                <w:rFonts w:ascii="Comic Sans MS" w:hAnsi="Comic Sans MS"/>
                <w:i/>
              </w:rPr>
            </w:pPr>
            <w:proofErr w:type="spellStart"/>
            <w:r w:rsidRPr="008C3C7F">
              <w:rPr>
                <w:rFonts w:ascii="Comic Sans MS" w:hAnsi="Comic Sans MS" w:cstheme="minorHAnsi"/>
                <w:i/>
              </w:rPr>
              <w:t>Lovewise</w:t>
            </w:r>
            <w:proofErr w:type="spellEnd"/>
            <w:r w:rsidRPr="008C3C7F">
              <w:rPr>
                <w:rFonts w:ascii="Comic Sans MS" w:hAnsi="Comic Sans MS" w:cstheme="minorHAnsi"/>
                <w:i/>
              </w:rPr>
              <w:t>??</w:t>
            </w:r>
          </w:p>
        </w:tc>
        <w:tc>
          <w:tcPr>
            <w:tcW w:w="2037" w:type="dxa"/>
            <w:vAlign w:val="center"/>
          </w:tcPr>
          <w:p w14:paraId="205291CA" w14:textId="57397984" w:rsidR="006F32C3" w:rsidRPr="008C3C7F" w:rsidRDefault="006F32C3" w:rsidP="006F32C3">
            <w:pPr>
              <w:pStyle w:val="NoSpacing"/>
              <w:jc w:val="center"/>
              <w:rPr>
                <w:rFonts w:ascii="Comic Sans MS" w:hAnsi="Comic Sans MS"/>
                <w:i/>
              </w:rPr>
            </w:pPr>
            <w:proofErr w:type="spellStart"/>
            <w:r w:rsidRPr="008C3C7F">
              <w:rPr>
                <w:rFonts w:ascii="Comic Sans MS" w:hAnsi="Comic Sans MS" w:cstheme="minorHAnsi"/>
                <w:i/>
              </w:rPr>
              <w:t>Lovewise</w:t>
            </w:r>
            <w:proofErr w:type="spellEnd"/>
            <w:r w:rsidRPr="008C3C7F">
              <w:rPr>
                <w:rFonts w:ascii="Comic Sans MS" w:hAnsi="Comic Sans MS" w:cstheme="minorHAnsi"/>
                <w:i/>
              </w:rPr>
              <w:t>??</w:t>
            </w:r>
          </w:p>
        </w:tc>
      </w:tr>
      <w:tr w:rsidR="006F32C3" w:rsidRPr="00426A31" w14:paraId="5EFF9A62" w14:textId="05201C7A" w:rsidTr="008C3C7F">
        <w:trPr>
          <w:trHeight w:val="271"/>
        </w:trPr>
        <w:tc>
          <w:tcPr>
            <w:tcW w:w="2300" w:type="dxa"/>
            <w:shd w:val="clear" w:color="auto" w:fill="F7CAAC" w:themeFill="accent2" w:themeFillTint="66"/>
            <w:vAlign w:val="center"/>
          </w:tcPr>
          <w:p w14:paraId="34771BDB" w14:textId="65FF4285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 w:rsidRPr="009C1686">
              <w:rPr>
                <w:rFonts w:ascii="Comic Sans MS" w:hAnsi="Comic Sans MS"/>
              </w:rPr>
              <w:lastRenderedPageBreak/>
              <w:t>RE</w:t>
            </w:r>
          </w:p>
        </w:tc>
        <w:tc>
          <w:tcPr>
            <w:tcW w:w="1885" w:type="dxa"/>
          </w:tcPr>
          <w:p w14:paraId="587473F4" w14:textId="78F49D9D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45" w:type="dxa"/>
          </w:tcPr>
          <w:p w14:paraId="069137DA" w14:textId="35903957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65" w:type="dxa"/>
          </w:tcPr>
          <w:p w14:paraId="0C18625E" w14:textId="2BD56BAB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2" w:type="dxa"/>
          </w:tcPr>
          <w:p w14:paraId="1E825E28" w14:textId="6D29054B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91" w:type="dxa"/>
          </w:tcPr>
          <w:p w14:paraId="0A62EC3E" w14:textId="7BBA0EC4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037" w:type="dxa"/>
          </w:tcPr>
          <w:p w14:paraId="100DB37C" w14:textId="59325A2B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 w:cs="SenzaTDI"/>
                <w:color w:val="000000"/>
              </w:rPr>
            </w:pPr>
          </w:p>
        </w:tc>
      </w:tr>
      <w:tr w:rsidR="006F32C3" w:rsidRPr="00426A31" w14:paraId="4F8D28FC" w14:textId="77777777" w:rsidTr="008C3C7F">
        <w:trPr>
          <w:trHeight w:val="271"/>
        </w:trPr>
        <w:tc>
          <w:tcPr>
            <w:tcW w:w="2300" w:type="dxa"/>
            <w:shd w:val="clear" w:color="auto" w:fill="F7CAAC" w:themeFill="accent2" w:themeFillTint="66"/>
            <w:vAlign w:val="center"/>
          </w:tcPr>
          <w:p w14:paraId="4173ABA1" w14:textId="3DB50231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Art</w:t>
            </w:r>
          </w:p>
        </w:tc>
        <w:tc>
          <w:tcPr>
            <w:tcW w:w="1885" w:type="dxa"/>
            <w:vAlign w:val="center"/>
          </w:tcPr>
          <w:p w14:paraId="0D8C0B05" w14:textId="76052D67" w:rsidR="006F32C3" w:rsidRPr="00E06FA8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45" w:type="dxa"/>
            <w:vAlign w:val="center"/>
          </w:tcPr>
          <w:p w14:paraId="508F75E3" w14:textId="0E19274B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565" w:type="dxa"/>
            <w:vAlign w:val="center"/>
          </w:tcPr>
          <w:p w14:paraId="2AAA72B6" w14:textId="783B181E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2" w:type="dxa"/>
            <w:vAlign w:val="center"/>
          </w:tcPr>
          <w:p w14:paraId="67FF8383" w14:textId="2B97C3B1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91" w:type="dxa"/>
            <w:vAlign w:val="center"/>
          </w:tcPr>
          <w:p w14:paraId="506518CC" w14:textId="1274F2EA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037" w:type="dxa"/>
            <w:vAlign w:val="center"/>
          </w:tcPr>
          <w:p w14:paraId="51752CA4" w14:textId="5B4F7629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 w:cs="SenzaTDI"/>
                <w:color w:val="000000"/>
              </w:rPr>
            </w:pPr>
          </w:p>
        </w:tc>
      </w:tr>
      <w:tr w:rsidR="006F32C3" w:rsidRPr="00426A31" w14:paraId="670A9733" w14:textId="77777777" w:rsidTr="008C3C7F">
        <w:trPr>
          <w:trHeight w:val="271"/>
        </w:trPr>
        <w:tc>
          <w:tcPr>
            <w:tcW w:w="2300" w:type="dxa"/>
            <w:shd w:val="clear" w:color="auto" w:fill="F7CAAC" w:themeFill="accent2" w:themeFillTint="66"/>
            <w:vAlign w:val="center"/>
          </w:tcPr>
          <w:p w14:paraId="35AAE442" w14:textId="4D2D30AD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PE (Gymnastics)</w:t>
            </w:r>
          </w:p>
        </w:tc>
        <w:tc>
          <w:tcPr>
            <w:tcW w:w="1885" w:type="dxa"/>
            <w:vAlign w:val="center"/>
          </w:tcPr>
          <w:p w14:paraId="78039290" w14:textId="77777777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45" w:type="dxa"/>
            <w:vAlign w:val="center"/>
          </w:tcPr>
          <w:p w14:paraId="3C1A8F4E" w14:textId="31C9FDCF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565" w:type="dxa"/>
            <w:vAlign w:val="center"/>
          </w:tcPr>
          <w:p w14:paraId="61F879E0" w14:textId="77777777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2" w:type="dxa"/>
            <w:vAlign w:val="center"/>
          </w:tcPr>
          <w:p w14:paraId="14687EB6" w14:textId="3A3F847A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91" w:type="dxa"/>
            <w:vAlign w:val="center"/>
          </w:tcPr>
          <w:p w14:paraId="07D1DB05" w14:textId="77777777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037" w:type="dxa"/>
            <w:vAlign w:val="center"/>
          </w:tcPr>
          <w:p w14:paraId="18CC0C8F" w14:textId="3FABBB5C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 w:cs="SenzaTDI"/>
                <w:color w:val="000000"/>
              </w:rPr>
            </w:pPr>
          </w:p>
        </w:tc>
      </w:tr>
      <w:tr w:rsidR="006F32C3" w:rsidRPr="00426A31" w14:paraId="6134817B" w14:textId="77777777" w:rsidTr="008C3C7F">
        <w:trPr>
          <w:trHeight w:val="271"/>
        </w:trPr>
        <w:tc>
          <w:tcPr>
            <w:tcW w:w="2300" w:type="dxa"/>
            <w:shd w:val="clear" w:color="auto" w:fill="F7CAAC" w:themeFill="accent2" w:themeFillTint="66"/>
            <w:vAlign w:val="center"/>
          </w:tcPr>
          <w:p w14:paraId="01D54D6F" w14:textId="4B5597CE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Science</w:t>
            </w:r>
          </w:p>
        </w:tc>
        <w:tc>
          <w:tcPr>
            <w:tcW w:w="1885" w:type="dxa"/>
          </w:tcPr>
          <w:p w14:paraId="6F084FB2" w14:textId="16CBF9F2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45" w:type="dxa"/>
          </w:tcPr>
          <w:p w14:paraId="2CE65E99" w14:textId="6CC6843D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565" w:type="dxa"/>
          </w:tcPr>
          <w:p w14:paraId="1CC7D299" w14:textId="5CA97A52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2" w:type="dxa"/>
          </w:tcPr>
          <w:p w14:paraId="38E70835" w14:textId="3058E081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  <w:noProof/>
                <w:lang w:val="en-US"/>
              </w:rPr>
            </w:pPr>
          </w:p>
        </w:tc>
        <w:tc>
          <w:tcPr>
            <w:tcW w:w="2691" w:type="dxa"/>
          </w:tcPr>
          <w:p w14:paraId="12329DD1" w14:textId="760EC999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037" w:type="dxa"/>
          </w:tcPr>
          <w:p w14:paraId="3ADD161F" w14:textId="2D1ABE99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6F32C3" w:rsidRPr="00426A31" w14:paraId="106164E6" w14:textId="77777777" w:rsidTr="008C3C7F">
        <w:trPr>
          <w:trHeight w:val="271"/>
        </w:trPr>
        <w:tc>
          <w:tcPr>
            <w:tcW w:w="2300" w:type="dxa"/>
            <w:shd w:val="clear" w:color="auto" w:fill="F7CAAC" w:themeFill="accent2" w:themeFillTint="66"/>
            <w:vAlign w:val="center"/>
          </w:tcPr>
          <w:p w14:paraId="532C91F9" w14:textId="1FCF4A82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Computing</w:t>
            </w:r>
          </w:p>
        </w:tc>
        <w:tc>
          <w:tcPr>
            <w:tcW w:w="1885" w:type="dxa"/>
            <w:vAlign w:val="center"/>
          </w:tcPr>
          <w:p w14:paraId="6FE8DB57" w14:textId="135B7D87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45" w:type="dxa"/>
            <w:vAlign w:val="center"/>
          </w:tcPr>
          <w:p w14:paraId="5333894C" w14:textId="3ADB8A75" w:rsidR="006F32C3" w:rsidRPr="0077579B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565" w:type="dxa"/>
            <w:vAlign w:val="center"/>
          </w:tcPr>
          <w:p w14:paraId="7B2709A3" w14:textId="4D185E03" w:rsidR="006F32C3" w:rsidRPr="0077579B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2" w:type="dxa"/>
            <w:vAlign w:val="center"/>
          </w:tcPr>
          <w:p w14:paraId="23A9BB09" w14:textId="5F1894FC" w:rsidR="006F32C3" w:rsidRPr="0077579B" w:rsidRDefault="006F32C3" w:rsidP="006F32C3">
            <w:pPr>
              <w:pStyle w:val="NoSpacing"/>
              <w:jc w:val="center"/>
              <w:rPr>
                <w:rFonts w:ascii="Comic Sans MS" w:hAnsi="Comic Sans MS"/>
                <w:noProof/>
                <w:lang w:val="en-US"/>
              </w:rPr>
            </w:pPr>
          </w:p>
        </w:tc>
        <w:tc>
          <w:tcPr>
            <w:tcW w:w="2691" w:type="dxa"/>
            <w:vAlign w:val="center"/>
          </w:tcPr>
          <w:p w14:paraId="417915D2" w14:textId="04CA4729" w:rsidR="006F32C3" w:rsidRPr="0077579B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037" w:type="dxa"/>
            <w:vAlign w:val="center"/>
          </w:tcPr>
          <w:p w14:paraId="5D46F30D" w14:textId="2A406E0A" w:rsidR="006F32C3" w:rsidRPr="0077579B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6F32C3" w:rsidRPr="00426A31" w14:paraId="5026947D" w14:textId="77777777" w:rsidTr="008C3C7F">
        <w:trPr>
          <w:trHeight w:val="271"/>
        </w:trPr>
        <w:tc>
          <w:tcPr>
            <w:tcW w:w="2300" w:type="dxa"/>
            <w:shd w:val="clear" w:color="auto" w:fill="F7CAAC" w:themeFill="accent2" w:themeFillTint="66"/>
            <w:vAlign w:val="center"/>
          </w:tcPr>
          <w:p w14:paraId="2596DE31" w14:textId="731B59D9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Music</w:t>
            </w:r>
          </w:p>
        </w:tc>
        <w:tc>
          <w:tcPr>
            <w:tcW w:w="1885" w:type="dxa"/>
          </w:tcPr>
          <w:p w14:paraId="27D6CD3A" w14:textId="0CA226CA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45" w:type="dxa"/>
          </w:tcPr>
          <w:p w14:paraId="768BF239" w14:textId="0DBC51FE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565" w:type="dxa"/>
          </w:tcPr>
          <w:p w14:paraId="71D871D6" w14:textId="5C1E33F6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2" w:type="dxa"/>
          </w:tcPr>
          <w:p w14:paraId="179405C5" w14:textId="3EC30EDE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  <w:noProof/>
                <w:lang w:val="en-US"/>
              </w:rPr>
            </w:pPr>
          </w:p>
        </w:tc>
        <w:tc>
          <w:tcPr>
            <w:tcW w:w="2691" w:type="dxa"/>
          </w:tcPr>
          <w:p w14:paraId="24AE271E" w14:textId="5C04C9EA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037" w:type="dxa"/>
          </w:tcPr>
          <w:p w14:paraId="481F677D" w14:textId="37EB6169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6F32C3" w:rsidRPr="00426A31" w14:paraId="34515290" w14:textId="1FCB0FF8" w:rsidTr="008C3C7F">
        <w:trPr>
          <w:trHeight w:val="271"/>
        </w:trPr>
        <w:tc>
          <w:tcPr>
            <w:tcW w:w="2300" w:type="dxa"/>
            <w:shd w:val="clear" w:color="auto" w:fill="F7CAAC" w:themeFill="accent2" w:themeFillTint="66"/>
            <w:vAlign w:val="center"/>
          </w:tcPr>
          <w:p w14:paraId="2132FF4A" w14:textId="4AE51050" w:rsidR="006F32C3" w:rsidRPr="00426A31" w:rsidRDefault="006F32C3" w:rsidP="006F32C3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D.T</w:t>
            </w:r>
          </w:p>
        </w:tc>
        <w:tc>
          <w:tcPr>
            <w:tcW w:w="1885" w:type="dxa"/>
            <w:shd w:val="clear" w:color="auto" w:fill="auto"/>
          </w:tcPr>
          <w:p w14:paraId="3C78838A" w14:textId="75A3542C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45" w:type="dxa"/>
            <w:shd w:val="clear" w:color="auto" w:fill="auto"/>
          </w:tcPr>
          <w:p w14:paraId="765B0DCF" w14:textId="36730569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565" w:type="dxa"/>
            <w:shd w:val="clear" w:color="auto" w:fill="auto"/>
          </w:tcPr>
          <w:p w14:paraId="1E2DC5BF" w14:textId="43088462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2" w:type="dxa"/>
            <w:shd w:val="clear" w:color="auto" w:fill="auto"/>
          </w:tcPr>
          <w:p w14:paraId="5D07FA7D" w14:textId="53D5902A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91" w:type="dxa"/>
            <w:shd w:val="clear" w:color="auto" w:fill="auto"/>
          </w:tcPr>
          <w:p w14:paraId="16217FE7" w14:textId="43B6B89F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14:paraId="1E348960" w14:textId="67165059" w:rsidR="006F32C3" w:rsidRPr="00426A31" w:rsidRDefault="006F32C3" w:rsidP="006F32C3">
            <w:pPr>
              <w:pStyle w:val="NoSpacing"/>
              <w:jc w:val="center"/>
              <w:rPr>
                <w:rFonts w:ascii="Comic Sans MS" w:hAnsi="Comic Sans MS" w:cs="SenzaTDI"/>
                <w:color w:val="000000"/>
              </w:rPr>
            </w:pPr>
          </w:p>
        </w:tc>
      </w:tr>
    </w:tbl>
    <w:p w14:paraId="427484F8" w14:textId="77777777" w:rsidR="00094F23" w:rsidRPr="00426A31" w:rsidRDefault="00094F23" w:rsidP="00426A31">
      <w:pPr>
        <w:jc w:val="center"/>
        <w:rPr>
          <w:rFonts w:ascii="Comic Sans MS" w:hAnsi="Comic Sans MS"/>
          <w:u w:val="single"/>
        </w:rPr>
      </w:pPr>
    </w:p>
    <w:sectPr w:rsidR="00094F23" w:rsidRPr="00426A31" w:rsidSect="00BE6CAF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C1E7A" w14:textId="77777777" w:rsidR="00D17563" w:rsidRDefault="00D17563" w:rsidP="00D17563">
      <w:pPr>
        <w:spacing w:after="0" w:line="240" w:lineRule="auto"/>
      </w:pPr>
      <w:r>
        <w:separator/>
      </w:r>
    </w:p>
  </w:endnote>
  <w:endnote w:type="continuationSeparator" w:id="0">
    <w:p w14:paraId="02FDF6EE" w14:textId="77777777" w:rsidR="00D17563" w:rsidRDefault="00D17563" w:rsidP="00D17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nzaTD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2D14C" w14:textId="77777777" w:rsidR="00D17563" w:rsidRDefault="00D17563" w:rsidP="00D17563">
      <w:pPr>
        <w:spacing w:after="0" w:line="240" w:lineRule="auto"/>
      </w:pPr>
      <w:r>
        <w:separator/>
      </w:r>
    </w:p>
  </w:footnote>
  <w:footnote w:type="continuationSeparator" w:id="0">
    <w:p w14:paraId="6E0DE046" w14:textId="77777777" w:rsidR="00D17563" w:rsidRDefault="00D17563" w:rsidP="00D175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2BB24" w14:textId="2BA15074" w:rsidR="00D17563" w:rsidRPr="00D17563" w:rsidRDefault="00D17563">
    <w:pPr>
      <w:pStyle w:val="Header"/>
      <w:rPr>
        <w:i/>
        <w:lang w:val="en-GB"/>
      </w:rPr>
    </w:pPr>
    <w:r w:rsidRPr="00D17563">
      <w:rPr>
        <w:i/>
        <w:lang w:val="en-GB"/>
      </w:rPr>
      <w:t>Subject to change if return to school confirmed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23"/>
    <w:rsid w:val="000074B4"/>
    <w:rsid w:val="00013A47"/>
    <w:rsid w:val="00013E2A"/>
    <w:rsid w:val="000333E2"/>
    <w:rsid w:val="0004189E"/>
    <w:rsid w:val="000421AD"/>
    <w:rsid w:val="00045BA6"/>
    <w:rsid w:val="0005659A"/>
    <w:rsid w:val="000615B3"/>
    <w:rsid w:val="00072022"/>
    <w:rsid w:val="00094F23"/>
    <w:rsid w:val="000A3920"/>
    <w:rsid w:val="000B0B16"/>
    <w:rsid w:val="000B49B9"/>
    <w:rsid w:val="000B59CF"/>
    <w:rsid w:val="0010369E"/>
    <w:rsid w:val="00107CA1"/>
    <w:rsid w:val="001202B5"/>
    <w:rsid w:val="00120EA2"/>
    <w:rsid w:val="0012115C"/>
    <w:rsid w:val="001C15BC"/>
    <w:rsid w:val="001C6739"/>
    <w:rsid w:val="001D2842"/>
    <w:rsid w:val="001D6847"/>
    <w:rsid w:val="001D7450"/>
    <w:rsid w:val="001F36D9"/>
    <w:rsid w:val="002236CD"/>
    <w:rsid w:val="00225B60"/>
    <w:rsid w:val="00300779"/>
    <w:rsid w:val="00306584"/>
    <w:rsid w:val="00306672"/>
    <w:rsid w:val="003213C7"/>
    <w:rsid w:val="00325893"/>
    <w:rsid w:val="003510F3"/>
    <w:rsid w:val="0036773F"/>
    <w:rsid w:val="00375A4A"/>
    <w:rsid w:val="003A08B7"/>
    <w:rsid w:val="003A3491"/>
    <w:rsid w:val="003B33AD"/>
    <w:rsid w:val="003B5817"/>
    <w:rsid w:val="003B5CB5"/>
    <w:rsid w:val="003B5E31"/>
    <w:rsid w:val="003B6665"/>
    <w:rsid w:val="003C6920"/>
    <w:rsid w:val="003C7955"/>
    <w:rsid w:val="003E718A"/>
    <w:rsid w:val="0040462C"/>
    <w:rsid w:val="00426A31"/>
    <w:rsid w:val="0045116B"/>
    <w:rsid w:val="00463477"/>
    <w:rsid w:val="00464B50"/>
    <w:rsid w:val="0048253C"/>
    <w:rsid w:val="00482D04"/>
    <w:rsid w:val="00485D00"/>
    <w:rsid w:val="004B6166"/>
    <w:rsid w:val="004C4F8C"/>
    <w:rsid w:val="005113F5"/>
    <w:rsid w:val="00511764"/>
    <w:rsid w:val="005165EF"/>
    <w:rsid w:val="005450D7"/>
    <w:rsid w:val="00561C4C"/>
    <w:rsid w:val="005951DF"/>
    <w:rsid w:val="005E54D9"/>
    <w:rsid w:val="005F280E"/>
    <w:rsid w:val="005F30E6"/>
    <w:rsid w:val="0061601F"/>
    <w:rsid w:val="006233BF"/>
    <w:rsid w:val="006546D6"/>
    <w:rsid w:val="00663F10"/>
    <w:rsid w:val="006963EB"/>
    <w:rsid w:val="006968B6"/>
    <w:rsid w:val="006B40BB"/>
    <w:rsid w:val="006B74B0"/>
    <w:rsid w:val="006D2059"/>
    <w:rsid w:val="006D58CD"/>
    <w:rsid w:val="006E5813"/>
    <w:rsid w:val="006F32C3"/>
    <w:rsid w:val="00700266"/>
    <w:rsid w:val="0070033A"/>
    <w:rsid w:val="00714279"/>
    <w:rsid w:val="00746038"/>
    <w:rsid w:val="00757D92"/>
    <w:rsid w:val="0077579B"/>
    <w:rsid w:val="00780980"/>
    <w:rsid w:val="007A14C5"/>
    <w:rsid w:val="007A48C1"/>
    <w:rsid w:val="007B350B"/>
    <w:rsid w:val="007C572D"/>
    <w:rsid w:val="007D77EF"/>
    <w:rsid w:val="00800BFE"/>
    <w:rsid w:val="00815499"/>
    <w:rsid w:val="00831C51"/>
    <w:rsid w:val="00862A24"/>
    <w:rsid w:val="00863313"/>
    <w:rsid w:val="00870EA2"/>
    <w:rsid w:val="008711BF"/>
    <w:rsid w:val="0088050E"/>
    <w:rsid w:val="00880AE9"/>
    <w:rsid w:val="008811A5"/>
    <w:rsid w:val="00885FD5"/>
    <w:rsid w:val="008956B9"/>
    <w:rsid w:val="008A112D"/>
    <w:rsid w:val="008A1DB6"/>
    <w:rsid w:val="008C2C21"/>
    <w:rsid w:val="008C3C7F"/>
    <w:rsid w:val="008F2F0A"/>
    <w:rsid w:val="00912510"/>
    <w:rsid w:val="0095144B"/>
    <w:rsid w:val="00961C5B"/>
    <w:rsid w:val="0097190E"/>
    <w:rsid w:val="009732E6"/>
    <w:rsid w:val="00986386"/>
    <w:rsid w:val="009B09A0"/>
    <w:rsid w:val="009C1686"/>
    <w:rsid w:val="00A22C24"/>
    <w:rsid w:val="00A44977"/>
    <w:rsid w:val="00A46032"/>
    <w:rsid w:val="00A605C4"/>
    <w:rsid w:val="00AA4432"/>
    <w:rsid w:val="00AD4653"/>
    <w:rsid w:val="00AE03ED"/>
    <w:rsid w:val="00B1709F"/>
    <w:rsid w:val="00B24BC3"/>
    <w:rsid w:val="00B36F67"/>
    <w:rsid w:val="00B45F10"/>
    <w:rsid w:val="00B57862"/>
    <w:rsid w:val="00B62BA0"/>
    <w:rsid w:val="00B845B4"/>
    <w:rsid w:val="00B87282"/>
    <w:rsid w:val="00BA13FF"/>
    <w:rsid w:val="00BB4677"/>
    <w:rsid w:val="00BE56B0"/>
    <w:rsid w:val="00BE6CAF"/>
    <w:rsid w:val="00BF3E5D"/>
    <w:rsid w:val="00BF4CBD"/>
    <w:rsid w:val="00C163E7"/>
    <w:rsid w:val="00C70992"/>
    <w:rsid w:val="00C917CC"/>
    <w:rsid w:val="00C95487"/>
    <w:rsid w:val="00CB6AA1"/>
    <w:rsid w:val="00CE2441"/>
    <w:rsid w:val="00CE25EF"/>
    <w:rsid w:val="00D00913"/>
    <w:rsid w:val="00D17563"/>
    <w:rsid w:val="00D90DD2"/>
    <w:rsid w:val="00DA717C"/>
    <w:rsid w:val="00DC52EF"/>
    <w:rsid w:val="00DD3E06"/>
    <w:rsid w:val="00DE4081"/>
    <w:rsid w:val="00E06FA8"/>
    <w:rsid w:val="00E6252D"/>
    <w:rsid w:val="00E70AFF"/>
    <w:rsid w:val="00E91085"/>
    <w:rsid w:val="00EA37FA"/>
    <w:rsid w:val="00ED6E98"/>
    <w:rsid w:val="00EE2CFC"/>
    <w:rsid w:val="00F10FDC"/>
    <w:rsid w:val="00F1715F"/>
    <w:rsid w:val="00F2119C"/>
    <w:rsid w:val="00F2627A"/>
    <w:rsid w:val="00F37689"/>
    <w:rsid w:val="00F747F4"/>
    <w:rsid w:val="00F75AAC"/>
    <w:rsid w:val="00F77E92"/>
    <w:rsid w:val="00F82779"/>
    <w:rsid w:val="00F95A17"/>
    <w:rsid w:val="00FD11A1"/>
    <w:rsid w:val="00FD1E94"/>
    <w:rsid w:val="00F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B160"/>
  <w15:docId w15:val="{581AFE3D-E312-42CD-87A4-7415E0F1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57862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rsid w:val="00B57862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3E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64B50"/>
    <w:pPr>
      <w:spacing w:after="0" w:line="240" w:lineRule="auto"/>
    </w:pPr>
  </w:style>
  <w:style w:type="paragraph" w:customStyle="1" w:styleId="Body">
    <w:name w:val="Body"/>
    <w:rsid w:val="00B845B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customStyle="1" w:styleId="Default">
    <w:name w:val="Default"/>
    <w:rsid w:val="0061601F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7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75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cooper</dc:creator>
  <cp:keywords/>
  <dc:description/>
  <cp:lastModifiedBy>Lucy Byrne</cp:lastModifiedBy>
  <cp:revision>5</cp:revision>
  <cp:lastPrinted>2018-09-10T14:48:00Z</cp:lastPrinted>
  <dcterms:created xsi:type="dcterms:W3CDTF">2021-02-22T11:47:00Z</dcterms:created>
  <dcterms:modified xsi:type="dcterms:W3CDTF">2021-03-03T19:16:00Z</dcterms:modified>
</cp:coreProperties>
</file>