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B76" w:rsidRPr="00256B76" w:rsidRDefault="00256B76" w:rsidP="00256B76">
      <w:pPr>
        <w:rPr>
          <w:rFonts w:ascii="Arial" w:hAnsi="Arial" w:cs="Arial"/>
          <w:sz w:val="28"/>
          <w:szCs w:val="28"/>
          <w:u w:val="single"/>
        </w:rPr>
      </w:pPr>
      <w:r w:rsidRPr="00256B76">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52B8570F" wp14:editId="04F0B51E">
                <wp:simplePos x="0" y="0"/>
                <wp:positionH relativeFrom="column">
                  <wp:posOffset>-205740</wp:posOffset>
                </wp:positionH>
                <wp:positionV relativeFrom="paragraph">
                  <wp:posOffset>314324</wp:posOffset>
                </wp:positionV>
                <wp:extent cx="6795770" cy="98583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8583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56A75" id="Rectangle 5" o:spid="_x0000_s1026" style="position:absolute;margin-left:-16.2pt;margin-top:24.75pt;width:535.1pt;height:77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" filled="f" strokecolor="#1f3763 [1604]" strokeweight="4.5pt"/>
            </w:pict>
          </mc:Fallback>
        </mc:AlternateContent>
      </w:r>
    </w:p>
    <w:p w:rsidR="00256B76" w:rsidRPr="00256B76" w:rsidRDefault="00256B76" w:rsidP="00256B76">
      <w:pPr>
        <w:jc w:val="center"/>
        <w:rPr>
          <w:rFonts w:ascii="Arial" w:hAnsi="Arial" w:cs="Arial"/>
          <w:sz w:val="28"/>
          <w:szCs w:val="28"/>
          <w:u w:val="single"/>
        </w:rPr>
      </w:pPr>
      <w:r w:rsidRPr="00256B76">
        <w:rPr>
          <w:rFonts w:ascii="Arial" w:hAnsi="Arial" w:cs="Arial"/>
          <w:sz w:val="28"/>
          <w:szCs w:val="28"/>
          <w:u w:val="single"/>
        </w:rPr>
        <w:br/>
        <w:t>Week Ending: 6.11.20</w:t>
      </w:r>
    </w:p>
    <w:p w:rsidR="00256B76" w:rsidRPr="00256B76" w:rsidRDefault="00256B76" w:rsidP="00256B76">
      <w:pPr>
        <w:jc w:val="center"/>
        <w:rPr>
          <w:rFonts w:ascii="Arial" w:hAnsi="Arial" w:cs="Arial"/>
          <w:b/>
          <w:sz w:val="28"/>
          <w:szCs w:val="28"/>
          <w:u w:val="single"/>
        </w:rPr>
      </w:pPr>
      <w:r w:rsidRPr="00256B76">
        <w:rPr>
          <w:rFonts w:ascii="Arial" w:hAnsi="Arial" w:cs="Arial"/>
          <w:sz w:val="28"/>
          <w:szCs w:val="28"/>
          <w:u w:val="single"/>
        </w:rPr>
        <w:t xml:space="preserve">Homework due: </w:t>
      </w:r>
      <w:r w:rsidRPr="00256B76">
        <w:rPr>
          <w:rFonts w:ascii="Arial" w:hAnsi="Arial" w:cs="Arial"/>
          <w:b/>
          <w:color w:val="FF0000"/>
          <w:sz w:val="28"/>
          <w:szCs w:val="28"/>
          <w:u w:val="single"/>
        </w:rPr>
        <w:t>Wednesday 11th November</w:t>
      </w:r>
    </w:p>
    <w:p w:rsidR="00256B76" w:rsidRPr="00256B76" w:rsidRDefault="00256B76" w:rsidP="00256B76">
      <w:pPr>
        <w:jc w:val="center"/>
        <w:rPr>
          <w:rFonts w:ascii="Arial" w:hAnsi="Arial" w:cs="Arial"/>
          <w:sz w:val="28"/>
          <w:szCs w:val="28"/>
          <w:u w:val="single"/>
        </w:rPr>
      </w:pPr>
      <w:r w:rsidRPr="00256B76">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31000347" wp14:editId="688A862B">
                <wp:simplePos x="0" y="0"/>
                <wp:positionH relativeFrom="column">
                  <wp:posOffset>2723754</wp:posOffset>
                </wp:positionH>
                <wp:positionV relativeFrom="paragraph">
                  <wp:posOffset>79852</wp:posOffset>
                </wp:positionV>
                <wp:extent cx="3714750" cy="2873829"/>
                <wp:effectExtent l="0" t="0" r="19050" b="22225"/>
                <wp:wrapNone/>
                <wp:docPr id="7" name="Text Box 7"/>
                <wp:cNvGraphicFramePr/>
                <a:graphic xmlns:a="http://schemas.openxmlformats.org/drawingml/2006/main">
                  <a:graphicData uri="http://schemas.microsoft.com/office/word/2010/wordprocessingShape">
                    <wps:wsp>
                      <wps:cNvSpPr txBox="1"/>
                      <wps:spPr>
                        <a:xfrm>
                          <a:off x="0" y="0"/>
                          <a:ext cx="3714750" cy="28738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6B76" w:rsidRPr="00256B76" w:rsidRDefault="00256B76" w:rsidP="00256B76">
                            <w:pPr>
                              <w:rPr>
                                <w:rFonts w:ascii="Arial" w:hAnsi="Arial" w:cs="Arial"/>
                                <w:b/>
                                <w:sz w:val="28"/>
                                <w:szCs w:val="28"/>
                                <w:highlight w:val="yellow"/>
                              </w:rPr>
                            </w:pPr>
                            <w:r w:rsidRPr="00256B76">
                              <w:rPr>
                                <w:rFonts w:ascii="Arial" w:hAnsi="Arial" w:cs="Arial"/>
                                <w:b/>
                                <w:sz w:val="28"/>
                                <w:szCs w:val="28"/>
                                <w:highlight w:val="yellow"/>
                              </w:rPr>
                              <w:t>Next week…</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using figurative language to create an effective setting – Southport at night!</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learning about Jesus’ parables and how he was an excellent story teller as well as teacher.</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completing our ‘Dance by Chance’ focus in PE, where random numbers tell us what our next movement should be.</w:t>
                            </w:r>
                          </w:p>
                          <w:p w:rsidR="00256B76" w:rsidRPr="00256B76" w:rsidRDefault="00256B76" w:rsidP="00256B76">
                            <w:pPr>
                              <w:ind w:left="360"/>
                              <w:rPr>
                                <w:rFonts w:ascii="Arial" w:hAnsi="Arial" w:cs="Arial"/>
                                <w:b/>
                                <w:sz w:val="28"/>
                                <w:szCs w:val="28"/>
                              </w:rPr>
                            </w:pPr>
                          </w:p>
                          <w:p w:rsidR="00256B76" w:rsidRPr="00256B76" w:rsidRDefault="00256B76" w:rsidP="00256B76">
                            <w:pPr>
                              <w:pStyle w:val="ListParagraph"/>
                              <w:rPr>
                                <w:rFonts w:ascii="Arial" w:hAnsi="Arial" w:cs="Arial"/>
                                <w:sz w:val="28"/>
                                <w:szCs w:val="28"/>
                              </w:rPr>
                            </w:pPr>
                          </w:p>
                          <w:p w:rsidR="00256B76" w:rsidRPr="00256B76" w:rsidRDefault="00256B76" w:rsidP="00256B76">
                            <w:pPr>
                              <w:pStyle w:val="ListParagraph"/>
                              <w:rPr>
                                <w:rFonts w:ascii="Arial" w:hAnsi="Arial" w:cs="Arial"/>
                                <w:sz w:val="28"/>
                                <w:szCs w:val="28"/>
                              </w:rPr>
                            </w:pPr>
                            <w:r w:rsidRPr="00256B76">
                              <w:rPr>
                                <w:rFonts w:ascii="Arial" w:hAnsi="Arial" w:cs="Arial"/>
                                <w:sz w:val="28"/>
                                <w:szCs w:val="28"/>
                              </w:rPr>
                              <w:t xml:space="preserve"> </w:t>
                            </w:r>
                          </w:p>
                          <w:p w:rsidR="00256B76" w:rsidRPr="00256B76" w:rsidRDefault="00256B76" w:rsidP="00256B76">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00347" id="_x0000_t202" coordsize="21600,21600" o:spt="202" path="m,l,21600r21600,l21600,xe">
                <v:stroke joinstyle="miter"/>
                <v:path gradientshapeok="t" o:connecttype="rect"/>
              </v:shapetype>
              <v:shape id="Text Box 7" o:spid="_x0000_s1026" type="#_x0000_t202" style="position:absolute;left:0;text-align:left;margin-left:214.45pt;margin-top:6.3pt;width:292.5pt;height:2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" fillcolor="white [3201]" strokeweight=".5pt">
                <v:textbox>
                  <w:txbxContent>
                    <w:p w:rsidR="00256B76" w:rsidRPr="00256B76" w:rsidRDefault="00256B76" w:rsidP="00256B76">
                      <w:pPr>
                        <w:rPr>
                          <w:rFonts w:ascii="Arial" w:hAnsi="Arial" w:cs="Arial"/>
                          <w:b/>
                          <w:sz w:val="28"/>
                          <w:szCs w:val="28"/>
                          <w:highlight w:val="yellow"/>
                        </w:rPr>
                      </w:pPr>
                      <w:r w:rsidRPr="00256B76">
                        <w:rPr>
                          <w:rFonts w:ascii="Arial" w:hAnsi="Arial" w:cs="Arial"/>
                          <w:b/>
                          <w:sz w:val="28"/>
                          <w:szCs w:val="28"/>
                          <w:highlight w:val="yellow"/>
                        </w:rPr>
                        <w:t>Next week…</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using figurative language to create an effective setting – Southport at night!</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learning about Jesus’ parables and how he was an excellent story teller as well as teacher.</w:t>
                      </w:r>
                    </w:p>
                    <w:p w:rsidR="00256B76" w:rsidRPr="00256B76" w:rsidRDefault="00256B76" w:rsidP="00256B76">
                      <w:pPr>
                        <w:pStyle w:val="ListParagraph"/>
                        <w:numPr>
                          <w:ilvl w:val="0"/>
                          <w:numId w:val="1"/>
                        </w:numPr>
                        <w:ind w:left="426" w:hanging="371"/>
                        <w:rPr>
                          <w:rFonts w:ascii="Arial" w:hAnsi="Arial" w:cs="Arial"/>
                          <w:b/>
                          <w:sz w:val="28"/>
                          <w:szCs w:val="28"/>
                        </w:rPr>
                      </w:pPr>
                      <w:r w:rsidRPr="00256B76">
                        <w:rPr>
                          <w:rFonts w:ascii="Arial" w:hAnsi="Arial" w:cs="Arial"/>
                          <w:b/>
                          <w:sz w:val="28"/>
                          <w:szCs w:val="28"/>
                        </w:rPr>
                        <w:t>We will be completing our ‘Dance by Chance’ focus in PE, where random numbers tell us what our next movement should be.</w:t>
                      </w:r>
                    </w:p>
                    <w:p w:rsidR="00256B76" w:rsidRPr="00256B76" w:rsidRDefault="00256B76" w:rsidP="00256B76">
                      <w:pPr>
                        <w:ind w:left="360"/>
                        <w:rPr>
                          <w:rFonts w:ascii="Arial" w:hAnsi="Arial" w:cs="Arial"/>
                          <w:b/>
                          <w:sz w:val="28"/>
                          <w:szCs w:val="28"/>
                        </w:rPr>
                      </w:pPr>
                    </w:p>
                    <w:p w:rsidR="00256B76" w:rsidRPr="00256B76" w:rsidRDefault="00256B76" w:rsidP="00256B76">
                      <w:pPr>
                        <w:pStyle w:val="ListParagraph"/>
                        <w:rPr>
                          <w:rFonts w:ascii="Arial" w:hAnsi="Arial" w:cs="Arial"/>
                          <w:sz w:val="28"/>
                          <w:szCs w:val="28"/>
                        </w:rPr>
                      </w:pPr>
                    </w:p>
                    <w:p w:rsidR="00256B76" w:rsidRPr="00256B76" w:rsidRDefault="00256B76" w:rsidP="00256B76">
                      <w:pPr>
                        <w:pStyle w:val="ListParagraph"/>
                        <w:rPr>
                          <w:rFonts w:ascii="Arial" w:hAnsi="Arial" w:cs="Arial"/>
                          <w:sz w:val="28"/>
                          <w:szCs w:val="28"/>
                        </w:rPr>
                      </w:pPr>
                      <w:r w:rsidRPr="00256B76">
                        <w:rPr>
                          <w:rFonts w:ascii="Arial" w:hAnsi="Arial" w:cs="Arial"/>
                          <w:sz w:val="28"/>
                          <w:szCs w:val="28"/>
                        </w:rPr>
                        <w:t xml:space="preserve"> </w:t>
                      </w:r>
                    </w:p>
                    <w:p w:rsidR="00256B76" w:rsidRPr="00256B76" w:rsidRDefault="00256B76" w:rsidP="00256B76">
                      <w:pPr>
                        <w:pStyle w:val="ListParagraph"/>
                        <w:rPr>
                          <w:rFonts w:ascii="Arial" w:hAnsi="Arial" w:cs="Arial"/>
                          <w:sz w:val="28"/>
                          <w:szCs w:val="28"/>
                        </w:rPr>
                      </w:pPr>
                    </w:p>
                  </w:txbxContent>
                </v:textbox>
              </v:shape>
            </w:pict>
          </mc:Fallback>
        </mc:AlternateContent>
      </w:r>
      <w:r w:rsidRPr="00256B76">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2160EB22" wp14:editId="1E2949C6">
                <wp:simplePos x="0" y="0"/>
                <wp:positionH relativeFrom="column">
                  <wp:posOffset>-55072</wp:posOffset>
                </wp:positionH>
                <wp:positionV relativeFrom="paragraph">
                  <wp:posOffset>79853</wp:posOffset>
                </wp:positionV>
                <wp:extent cx="2690037" cy="2850078"/>
                <wp:effectExtent l="0" t="0" r="15240" b="26670"/>
                <wp:wrapNone/>
                <wp:docPr id="6" name="Text Box 6"/>
                <wp:cNvGraphicFramePr/>
                <a:graphic xmlns:a="http://schemas.openxmlformats.org/drawingml/2006/main">
                  <a:graphicData uri="http://schemas.microsoft.com/office/word/2010/wordprocessingShape">
                    <wps:wsp>
                      <wps:cNvSpPr txBox="1"/>
                      <wps:spPr>
                        <a:xfrm>
                          <a:off x="0" y="0"/>
                          <a:ext cx="2690037" cy="28500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56B76" w:rsidRPr="00256B76" w:rsidRDefault="00256B76" w:rsidP="00256B76">
                            <w:pPr>
                              <w:rPr>
                                <w:rFonts w:ascii="Arial" w:hAnsi="Arial" w:cs="Arial"/>
                                <w:b/>
                                <w:sz w:val="28"/>
                                <w:szCs w:val="28"/>
                                <w:highlight w:val="yellow"/>
                              </w:rPr>
                            </w:pPr>
                            <w:r w:rsidRPr="00256B76">
                              <w:rPr>
                                <w:rFonts w:ascii="Arial" w:hAnsi="Arial" w:cs="Arial"/>
                                <w:b/>
                                <w:sz w:val="28"/>
                                <w:szCs w:val="28"/>
                                <w:highlight w:val="yellow"/>
                              </w:rPr>
                              <w:t>This week…</w:t>
                            </w:r>
                          </w:p>
                          <w:p w:rsidR="00256B76" w:rsidRPr="00256B76" w:rsidRDefault="00256B76" w:rsidP="00256B76">
                            <w:pPr>
                              <w:rPr>
                                <w:rFonts w:ascii="Arial" w:hAnsi="Arial" w:cs="Arial"/>
                                <w:b/>
                                <w:sz w:val="28"/>
                                <w:szCs w:val="28"/>
                              </w:rPr>
                            </w:pPr>
                            <w:r w:rsidRPr="00256B76">
                              <w:rPr>
                                <w:rFonts w:ascii="Arial" w:hAnsi="Arial" w:cs="Arial"/>
                                <w:b/>
                                <w:sz w:val="28"/>
                                <w:szCs w:val="28"/>
                              </w:rPr>
                              <w:t xml:space="preserve">As part of Remembrance Day, we investigated as a class how safe Southport and our local area was during WW2. </w:t>
                            </w:r>
                            <w:r w:rsidRPr="00256B76">
                              <w:rPr>
                                <w:rFonts w:ascii="Arial" w:hAnsi="Arial" w:cs="Arial"/>
                                <w:b/>
                                <w:sz w:val="28"/>
                                <w:szCs w:val="28"/>
                              </w:rPr>
                              <w:br/>
                              <w:t>We identified problems with and suggested solutions for the traffic surrounding school following our geography fieldwork.</w:t>
                            </w:r>
                          </w:p>
                          <w:p w:rsidR="00256B76" w:rsidRPr="00256B76" w:rsidRDefault="00256B76" w:rsidP="00256B76">
                            <w:pPr>
                              <w:ind w:left="360"/>
                              <w:rPr>
                                <w:rFonts w:ascii="Arial" w:hAnsi="Arial" w:cs="Arial"/>
                                <w:b/>
                                <w:sz w:val="28"/>
                                <w:szCs w:val="28"/>
                              </w:rPr>
                            </w:pPr>
                          </w:p>
                          <w:p w:rsidR="00256B76" w:rsidRPr="00256B76" w:rsidRDefault="00256B76" w:rsidP="00256B76">
                            <w:pPr>
                              <w:rPr>
                                <w:rFonts w:ascii="Arial" w:hAnsi="Arial" w:cs="Arial"/>
                                <w:b/>
                                <w:sz w:val="28"/>
                                <w:szCs w:val="28"/>
                              </w:rPr>
                            </w:pPr>
                          </w:p>
                          <w:p w:rsidR="00256B76" w:rsidRPr="00256B76" w:rsidRDefault="00256B76" w:rsidP="00256B76">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0EB22" id="Text Box 6" o:spid="_x0000_s1027" type="#_x0000_t202" style="position:absolute;left:0;text-align:left;margin-left:-4.35pt;margin-top:6.3pt;width:211.8pt;height:22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" fillcolor="white [3201]" strokeweight=".5pt">
                <v:textbox>
                  <w:txbxContent>
                    <w:p w:rsidR="00256B76" w:rsidRPr="00256B76" w:rsidRDefault="00256B76" w:rsidP="00256B76">
                      <w:pPr>
                        <w:rPr>
                          <w:rFonts w:ascii="Arial" w:hAnsi="Arial" w:cs="Arial"/>
                          <w:b/>
                          <w:sz w:val="28"/>
                          <w:szCs w:val="28"/>
                          <w:highlight w:val="yellow"/>
                        </w:rPr>
                      </w:pPr>
                      <w:r w:rsidRPr="00256B76">
                        <w:rPr>
                          <w:rFonts w:ascii="Arial" w:hAnsi="Arial" w:cs="Arial"/>
                          <w:b/>
                          <w:sz w:val="28"/>
                          <w:szCs w:val="28"/>
                          <w:highlight w:val="yellow"/>
                        </w:rPr>
                        <w:t>This week…</w:t>
                      </w:r>
                    </w:p>
                    <w:p w:rsidR="00256B76" w:rsidRPr="00256B76" w:rsidRDefault="00256B76" w:rsidP="00256B76">
                      <w:pPr>
                        <w:rPr>
                          <w:rFonts w:ascii="Arial" w:hAnsi="Arial" w:cs="Arial"/>
                          <w:b/>
                          <w:sz w:val="28"/>
                          <w:szCs w:val="28"/>
                        </w:rPr>
                      </w:pPr>
                      <w:r w:rsidRPr="00256B76">
                        <w:rPr>
                          <w:rFonts w:ascii="Arial" w:hAnsi="Arial" w:cs="Arial"/>
                          <w:b/>
                          <w:sz w:val="28"/>
                          <w:szCs w:val="28"/>
                        </w:rPr>
                        <w:t xml:space="preserve">As part of Remembrance Day, we investigated as a class how safe Southport and our local area was during WW2. </w:t>
                      </w:r>
                      <w:r w:rsidRPr="00256B76">
                        <w:rPr>
                          <w:rFonts w:ascii="Arial" w:hAnsi="Arial" w:cs="Arial"/>
                          <w:b/>
                          <w:sz w:val="28"/>
                          <w:szCs w:val="28"/>
                        </w:rPr>
                        <w:br/>
                        <w:t>We identified problems with and suggested solutions for the traffic surrounding school following our geography fieldwork.</w:t>
                      </w:r>
                    </w:p>
                    <w:p w:rsidR="00256B76" w:rsidRPr="00256B76" w:rsidRDefault="00256B76" w:rsidP="00256B76">
                      <w:pPr>
                        <w:ind w:left="360"/>
                        <w:rPr>
                          <w:rFonts w:ascii="Arial" w:hAnsi="Arial" w:cs="Arial"/>
                          <w:b/>
                          <w:sz w:val="28"/>
                          <w:szCs w:val="28"/>
                        </w:rPr>
                      </w:pPr>
                    </w:p>
                    <w:p w:rsidR="00256B76" w:rsidRPr="00256B76" w:rsidRDefault="00256B76" w:rsidP="00256B76">
                      <w:pPr>
                        <w:rPr>
                          <w:rFonts w:ascii="Arial" w:hAnsi="Arial" w:cs="Arial"/>
                          <w:b/>
                          <w:sz w:val="28"/>
                          <w:szCs w:val="28"/>
                        </w:rPr>
                      </w:pPr>
                    </w:p>
                    <w:p w:rsidR="00256B76" w:rsidRPr="00256B76" w:rsidRDefault="00256B76" w:rsidP="00256B76">
                      <w:pPr>
                        <w:rPr>
                          <w:rFonts w:ascii="Arial" w:hAnsi="Arial" w:cs="Arial"/>
                          <w:b/>
                          <w:sz w:val="28"/>
                          <w:szCs w:val="28"/>
                        </w:rPr>
                      </w:pPr>
                    </w:p>
                  </w:txbxContent>
                </v:textbox>
              </v:shape>
            </w:pict>
          </mc:Fallback>
        </mc:AlternateContent>
      </w:r>
    </w:p>
    <w:p w:rsidR="00256B76" w:rsidRPr="00256B76" w:rsidRDefault="00256B76" w:rsidP="00256B76">
      <w:pPr>
        <w:rPr>
          <w:rFonts w:ascii="Arial" w:hAnsi="Arial" w:cs="Arial"/>
          <w:sz w:val="28"/>
          <w:szCs w:val="28"/>
        </w:rPr>
      </w:pPr>
    </w:p>
    <w:p w:rsidR="00256B76" w:rsidRPr="00256B76" w:rsidRDefault="00256B76" w:rsidP="00256B76">
      <w:pPr>
        <w:rPr>
          <w:rFonts w:ascii="Arial" w:hAnsi="Arial" w:cs="Arial"/>
          <w:sz w:val="28"/>
          <w:szCs w:val="28"/>
        </w:rPr>
      </w:pPr>
    </w:p>
    <w:p w:rsidR="00256B76" w:rsidRPr="00256B76" w:rsidRDefault="00256B76" w:rsidP="00256B76">
      <w:pPr>
        <w:rPr>
          <w:rFonts w:ascii="Arial" w:hAnsi="Arial" w:cs="Arial"/>
          <w:sz w:val="28"/>
          <w:szCs w:val="28"/>
        </w:rPr>
      </w:pPr>
    </w:p>
    <w:p w:rsidR="00256B76" w:rsidRPr="00256B76" w:rsidRDefault="00256B76" w:rsidP="00256B76">
      <w:pPr>
        <w:rPr>
          <w:rFonts w:ascii="Arial" w:hAnsi="Arial" w:cs="Arial"/>
          <w:sz w:val="28"/>
          <w:szCs w:val="28"/>
        </w:rPr>
      </w:pPr>
    </w:p>
    <w:p w:rsidR="00256B76" w:rsidRPr="00256B76" w:rsidRDefault="00256B76" w:rsidP="00256B76">
      <w:pPr>
        <w:pStyle w:val="NoSpacing"/>
        <w:rPr>
          <w:rFonts w:ascii="Arial" w:hAnsi="Arial" w:cs="Arial"/>
          <w:b/>
          <w:sz w:val="28"/>
          <w:szCs w:val="28"/>
        </w:rPr>
      </w:pPr>
    </w:p>
    <w:p w:rsidR="00256B76" w:rsidRPr="00256B76" w:rsidRDefault="00256B76" w:rsidP="00256B76">
      <w:pPr>
        <w:pStyle w:val="NoSpacing"/>
        <w:rPr>
          <w:rFonts w:ascii="Arial" w:hAnsi="Arial" w:cs="Arial"/>
          <w:b/>
          <w:sz w:val="28"/>
          <w:szCs w:val="28"/>
        </w:rPr>
      </w:pPr>
    </w:p>
    <w:p w:rsidR="00256B76" w:rsidRDefault="00256B76" w:rsidP="00256B76">
      <w:pPr>
        <w:pStyle w:val="NoSpacing"/>
        <w:rPr>
          <w:rFonts w:ascii="Arial" w:hAnsi="Arial" w:cs="Arial"/>
          <w:b/>
          <w:sz w:val="28"/>
          <w:szCs w:val="28"/>
        </w:rPr>
      </w:pPr>
    </w:p>
    <w:p w:rsidR="00256B76" w:rsidRDefault="00256B76" w:rsidP="00256B76">
      <w:pPr>
        <w:pStyle w:val="NoSpacing"/>
        <w:rPr>
          <w:rFonts w:ascii="Arial" w:hAnsi="Arial" w:cs="Arial"/>
          <w:b/>
          <w:sz w:val="28"/>
          <w:szCs w:val="28"/>
        </w:rPr>
      </w:pPr>
    </w:p>
    <w:p w:rsidR="00256B76" w:rsidRDefault="00256B76" w:rsidP="00256B76">
      <w:pPr>
        <w:pStyle w:val="NoSpacing"/>
        <w:rPr>
          <w:rFonts w:ascii="Arial" w:hAnsi="Arial" w:cs="Arial"/>
          <w:b/>
          <w:sz w:val="28"/>
          <w:szCs w:val="28"/>
        </w:rPr>
      </w:pPr>
    </w:p>
    <w:p w:rsidR="00256B76" w:rsidRDefault="00256B76" w:rsidP="00256B76">
      <w:pPr>
        <w:pStyle w:val="NoSpacing"/>
        <w:rPr>
          <w:rFonts w:ascii="Arial" w:hAnsi="Arial" w:cs="Arial"/>
          <w:b/>
          <w:sz w:val="28"/>
          <w:szCs w:val="28"/>
        </w:rPr>
      </w:pPr>
    </w:p>
    <w:p w:rsidR="00256B76" w:rsidRDefault="00256B76" w:rsidP="00256B76">
      <w:pPr>
        <w:pStyle w:val="NoSpacing"/>
        <w:rPr>
          <w:rFonts w:ascii="Arial" w:hAnsi="Arial" w:cs="Arial"/>
          <w:b/>
          <w:sz w:val="28"/>
          <w:szCs w:val="28"/>
        </w:rPr>
      </w:pPr>
    </w:p>
    <w:p w:rsidR="00256B76" w:rsidRPr="00256B76" w:rsidRDefault="00256B76" w:rsidP="00256B76">
      <w:pPr>
        <w:pStyle w:val="NoSpacing"/>
        <w:rPr>
          <w:rFonts w:ascii="Arial" w:hAnsi="Arial" w:cs="Arial"/>
          <w:sz w:val="28"/>
          <w:szCs w:val="28"/>
        </w:rPr>
      </w:pPr>
      <w:r w:rsidRPr="00256B76">
        <w:rPr>
          <w:rFonts w:ascii="Arial" w:hAnsi="Arial" w:cs="Arial"/>
          <w:b/>
          <w:sz w:val="28"/>
          <w:szCs w:val="28"/>
        </w:rPr>
        <w:t>At Home…</w:t>
      </w:r>
      <w:r w:rsidRPr="00256B76">
        <w:rPr>
          <w:rFonts w:ascii="Arial" w:hAnsi="Arial" w:cs="Arial"/>
          <w:sz w:val="28"/>
          <w:szCs w:val="28"/>
        </w:rPr>
        <w:t xml:space="preserve"> </w:t>
      </w:r>
    </w:p>
    <w:p w:rsidR="00256B76" w:rsidRPr="00256B76" w:rsidRDefault="00256B76" w:rsidP="00256B76">
      <w:pPr>
        <w:pStyle w:val="NoSpacing"/>
        <w:rPr>
          <w:rFonts w:ascii="Arial" w:hAnsi="Arial" w:cs="Arial"/>
          <w:b/>
          <w:noProof/>
          <w:sz w:val="28"/>
          <w:szCs w:val="28"/>
          <w:u w:val="single"/>
          <w:lang w:eastAsia="en-GB"/>
        </w:rPr>
      </w:pPr>
    </w:p>
    <w:p w:rsidR="00256B76" w:rsidRPr="00256B76" w:rsidRDefault="00256B76" w:rsidP="00256B76">
      <w:pPr>
        <w:pStyle w:val="NoSpacing"/>
        <w:rPr>
          <w:rFonts w:ascii="Arial" w:hAnsi="Arial" w:cs="Arial"/>
          <w:b/>
          <w:noProof/>
          <w:sz w:val="28"/>
          <w:szCs w:val="28"/>
          <w:highlight w:val="yellow"/>
          <w:u w:val="single"/>
          <w:lang w:eastAsia="en-GB"/>
        </w:rPr>
      </w:pPr>
      <w:r w:rsidRPr="00256B76">
        <w:rPr>
          <w:rFonts w:ascii="Arial" w:hAnsi="Arial" w:cs="Arial"/>
          <w:b/>
          <w:noProof/>
          <w:sz w:val="28"/>
          <w:szCs w:val="28"/>
          <w:highlight w:val="yellow"/>
          <w:u w:val="single"/>
          <w:lang w:eastAsia="en-GB"/>
        </w:rPr>
        <w:t>Reading:</w:t>
      </w: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254A157C" wp14:editId="2627052C">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8798B6"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256B76">
        <w:rPr>
          <w:rFonts w:ascii="Arial" w:hAnsi="Arial" w:cs="Arial"/>
          <w:noProof/>
          <w:sz w:val="28"/>
          <w:szCs w:val="28"/>
          <w:lang w:eastAsia="en-GB"/>
        </w:rPr>
        <w:t xml:space="preserve">It is so important that your child reads frequently throughout the week. </w:t>
      </w:r>
      <w:r w:rsidRPr="00256B76">
        <w:rPr>
          <w:rFonts w:ascii="Arial" w:hAnsi="Arial" w:cs="Arial"/>
          <w:b/>
          <w:noProof/>
          <w:color w:val="FF0000"/>
          <w:sz w:val="28"/>
          <w:szCs w:val="28"/>
          <w:u w:val="single"/>
          <w:lang w:eastAsia="en-GB"/>
        </w:rPr>
        <w:t>3 reading entries should be completed across the week</w:t>
      </w:r>
      <w:r w:rsidRPr="00256B76">
        <w:rPr>
          <w:rFonts w:ascii="Arial" w:hAnsi="Arial" w:cs="Arial"/>
          <w:noProof/>
          <w:sz w:val="28"/>
          <w:szCs w:val="28"/>
          <w:lang w:eastAsia="en-GB"/>
        </w:rPr>
        <w:t>, recording the pages read and what happened in the text. This is recorded on the ‘Reading Journal’ sheet in this book.</w:t>
      </w:r>
    </w:p>
    <w:p w:rsidR="00256B76" w:rsidRPr="00256B76" w:rsidRDefault="00256B76" w:rsidP="00256B76">
      <w:pPr>
        <w:pStyle w:val="NoSpacing"/>
        <w:rPr>
          <w:rFonts w:ascii="Arial" w:hAnsi="Arial" w:cs="Arial"/>
          <w:noProof/>
          <w:sz w:val="28"/>
          <w:szCs w:val="28"/>
          <w:lang w:eastAsia="en-GB"/>
        </w:rPr>
      </w:pP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mc:AlternateContent>
          <mc:Choice Requires="wps">
            <w:drawing>
              <wp:anchor distT="0" distB="0" distL="114300" distR="114300" simplePos="0" relativeHeight="251663360" behindDoc="1" locked="0" layoutInCell="1" allowOverlap="1" wp14:anchorId="41FE3BA1" wp14:editId="514276BD">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53A021" id="Rectangle 2" o:spid="_x0000_s1026" style="position:absolute;margin-left:474.75pt;margin-top:8.7pt;width:26.5pt;height:23.8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Pr="00256B76">
        <w:rPr>
          <w:rFonts w:ascii="Arial" w:hAnsi="Arial" w:cs="Arial"/>
          <w:noProof/>
          <w:sz w:val="28"/>
          <w:szCs w:val="28"/>
          <w:lang w:eastAsia="en-GB"/>
        </w:rPr>
        <w:t xml:space="preserve">At the front of this homework book, there is a </w:t>
      </w:r>
      <w:r w:rsidRPr="00256B76">
        <w:rPr>
          <w:rFonts w:ascii="Arial" w:hAnsi="Arial" w:cs="Arial"/>
          <w:b/>
          <w:noProof/>
          <w:color w:val="FF0000"/>
          <w:sz w:val="28"/>
          <w:szCs w:val="28"/>
          <w:u w:val="single"/>
          <w:lang w:eastAsia="en-GB"/>
        </w:rPr>
        <w:t>reading grid with 9 questions</w:t>
      </w:r>
      <w:r w:rsidRPr="00256B76">
        <w:rPr>
          <w:rFonts w:ascii="Arial" w:hAnsi="Arial" w:cs="Arial"/>
          <w:noProof/>
          <w:sz w:val="28"/>
          <w:szCs w:val="28"/>
          <w:lang w:eastAsia="en-GB"/>
        </w:rPr>
        <w:t>. Your child can select any of the reading activities each week and record their activity in the oval shape on the ‘Reading Journal’ page, or their homework book. The activity will be based on a current reading book (school reading scheme or personal choice).</w:t>
      </w:r>
    </w:p>
    <w:p w:rsidR="00256B76" w:rsidRPr="00256B76" w:rsidRDefault="00256B76" w:rsidP="00256B76">
      <w:pPr>
        <w:pStyle w:val="NoSpacing"/>
        <w:rPr>
          <w:rFonts w:ascii="Arial" w:hAnsi="Arial" w:cs="Arial"/>
          <w:b/>
          <w:noProof/>
          <w:sz w:val="28"/>
          <w:szCs w:val="28"/>
          <w:u w:val="single"/>
          <w:lang w:eastAsia="en-GB"/>
        </w:rPr>
      </w:pPr>
    </w:p>
    <w:p w:rsidR="00256B76" w:rsidRPr="00256B76" w:rsidRDefault="00256B76" w:rsidP="00256B76">
      <w:pPr>
        <w:pStyle w:val="NoSpacing"/>
        <w:rPr>
          <w:rFonts w:ascii="Arial" w:hAnsi="Arial" w:cs="Arial"/>
          <w:b/>
          <w:noProof/>
          <w:sz w:val="28"/>
          <w:szCs w:val="28"/>
          <w:highlight w:val="yellow"/>
          <w:u w:val="single"/>
          <w:lang w:eastAsia="en-GB"/>
        </w:rPr>
      </w:pPr>
      <w:r w:rsidRPr="00256B76">
        <w:rPr>
          <w:rFonts w:ascii="Arial" w:hAnsi="Arial" w:cs="Arial"/>
          <w:b/>
          <w:noProof/>
          <w:sz w:val="28"/>
          <w:szCs w:val="28"/>
          <w:highlight w:val="yellow"/>
          <w:u w:val="single"/>
          <w:lang w:eastAsia="en-GB"/>
        </w:rPr>
        <w:t>Spellings:</w:t>
      </w: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7DD21609" wp14:editId="7FA44E41">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F58C2" id="Rectangle 3" o:spid="_x0000_s1026" style="position:absolute;margin-left:475.25pt;margin-top:5.9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256B76">
        <w:rPr>
          <w:rFonts w:ascii="Arial" w:hAnsi="Arial" w:cs="Arial"/>
          <w:noProof/>
          <w:sz w:val="28"/>
          <w:szCs w:val="28"/>
          <w:lang w:eastAsia="en-GB"/>
        </w:rPr>
        <w:t xml:space="preserve">Please refer to the </w:t>
      </w:r>
      <w:r w:rsidRPr="00256B76">
        <w:rPr>
          <w:rFonts w:ascii="Arial" w:hAnsi="Arial" w:cs="Arial"/>
          <w:b/>
          <w:noProof/>
          <w:color w:val="FF0000"/>
          <w:sz w:val="28"/>
          <w:szCs w:val="28"/>
          <w:u w:val="single"/>
          <w:lang w:eastAsia="en-GB"/>
        </w:rPr>
        <w:t>half termly overview</w:t>
      </w:r>
      <w:r w:rsidRPr="00256B76">
        <w:rPr>
          <w:rFonts w:ascii="Arial" w:hAnsi="Arial" w:cs="Arial"/>
          <w:noProof/>
          <w:color w:val="FF0000"/>
          <w:sz w:val="28"/>
          <w:szCs w:val="28"/>
          <w:lang w:eastAsia="en-GB"/>
        </w:rPr>
        <w:t xml:space="preserve"> </w:t>
      </w:r>
      <w:r w:rsidRPr="00256B76">
        <w:rPr>
          <w:rFonts w:ascii="Arial" w:hAnsi="Arial" w:cs="Arial"/>
          <w:noProof/>
          <w:sz w:val="28"/>
          <w:szCs w:val="28"/>
          <w:lang w:eastAsia="en-GB"/>
        </w:rPr>
        <w:t xml:space="preserve">for weekly spelling lists. This can also be found on the Year 5 class page on the school website. </w:t>
      </w: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w:t xml:space="preserve">You can also find a copy of Year 5 Spelling Passport words in this homework book, along with a ‘spelling menu’ of ideas on how to learn spellings at home. </w:t>
      </w:r>
    </w:p>
    <w:p w:rsidR="00256B76" w:rsidRPr="00256B76" w:rsidRDefault="00256B76" w:rsidP="00256B76">
      <w:pPr>
        <w:pStyle w:val="NoSpacing"/>
        <w:rPr>
          <w:rFonts w:ascii="Arial" w:hAnsi="Arial" w:cs="Arial"/>
          <w:b/>
          <w:noProof/>
          <w:sz w:val="28"/>
          <w:szCs w:val="28"/>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r w:rsidRPr="00256B76">
        <w:rPr>
          <w:rFonts w:ascii="Arial" w:hAnsi="Arial" w:cs="Arial"/>
          <w:noProof/>
          <w:sz w:val="28"/>
          <w:szCs w:val="28"/>
          <w:u w:val="single"/>
          <w:lang w:eastAsia="en-GB"/>
        </w:rPr>
        <mc:AlternateContent>
          <mc:Choice Requires="wps">
            <w:drawing>
              <wp:anchor distT="0" distB="0" distL="114300" distR="114300" simplePos="0" relativeHeight="251668480" behindDoc="0" locked="0" layoutInCell="1" allowOverlap="1" wp14:anchorId="7736960D" wp14:editId="042757E7">
                <wp:simplePos x="0" y="0"/>
                <wp:positionH relativeFrom="column">
                  <wp:posOffset>-242570</wp:posOffset>
                </wp:positionH>
                <wp:positionV relativeFrom="paragraph">
                  <wp:posOffset>187135</wp:posOffset>
                </wp:positionV>
                <wp:extent cx="6795770" cy="9858375"/>
                <wp:effectExtent l="19050" t="19050" r="43180" b="47625"/>
                <wp:wrapNone/>
                <wp:docPr id="9" name="Rectangle 9"/>
                <wp:cNvGraphicFramePr/>
                <a:graphic xmlns:a="http://schemas.openxmlformats.org/drawingml/2006/main">
                  <a:graphicData uri="http://schemas.microsoft.com/office/word/2010/wordprocessingShape">
                    <wps:wsp>
                      <wps:cNvSpPr/>
                      <wps:spPr>
                        <a:xfrm>
                          <a:off x="0" y="0"/>
                          <a:ext cx="6795770" cy="98583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2AF4A" id="Rectangle 9" o:spid="_x0000_s1026" style="position:absolute;margin-left:-19.1pt;margin-top:14.75pt;width:535.1pt;height:77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" filled="f" strokecolor="#1f3763 [1604]" strokeweight="4.5pt"/>
            </w:pict>
          </mc:Fallback>
        </mc:AlternateContent>
      </w: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bookmarkStart w:id="0" w:name="_GoBack"/>
      <w:bookmarkEnd w:id="0"/>
    </w:p>
    <w:p w:rsidR="00256B76" w:rsidRDefault="00256B76" w:rsidP="00256B76">
      <w:pPr>
        <w:pStyle w:val="NoSpacing"/>
        <w:rPr>
          <w:rFonts w:ascii="Arial" w:hAnsi="Arial" w:cs="Arial"/>
          <w:b/>
          <w:noProof/>
          <w:sz w:val="28"/>
          <w:szCs w:val="28"/>
          <w:highlight w:val="yellow"/>
          <w:u w:val="single"/>
          <w:lang w:eastAsia="en-GB"/>
        </w:rPr>
      </w:pPr>
    </w:p>
    <w:p w:rsidR="00256B76" w:rsidRDefault="00256B76" w:rsidP="00256B76">
      <w:pPr>
        <w:pStyle w:val="NoSpacing"/>
        <w:rPr>
          <w:rFonts w:ascii="Arial" w:hAnsi="Arial" w:cs="Arial"/>
          <w:b/>
          <w:noProof/>
          <w:sz w:val="28"/>
          <w:szCs w:val="28"/>
          <w:highlight w:val="yellow"/>
          <w:u w:val="single"/>
          <w:lang w:eastAsia="en-GB"/>
        </w:rPr>
      </w:pPr>
    </w:p>
    <w:p w:rsidR="00256B76" w:rsidRPr="00256B76" w:rsidRDefault="00256B76" w:rsidP="00256B76">
      <w:pPr>
        <w:pStyle w:val="NoSpacing"/>
        <w:rPr>
          <w:rFonts w:ascii="Arial" w:hAnsi="Arial" w:cs="Arial"/>
          <w:b/>
          <w:noProof/>
          <w:sz w:val="28"/>
          <w:szCs w:val="28"/>
          <w:highlight w:val="yellow"/>
          <w:lang w:eastAsia="en-GB"/>
        </w:rPr>
      </w:pPr>
      <w:r w:rsidRPr="00256B76">
        <w:rPr>
          <w:rFonts w:ascii="Arial" w:hAnsi="Arial" w:cs="Arial"/>
          <w:b/>
          <w:noProof/>
          <w:sz w:val="28"/>
          <w:szCs w:val="28"/>
          <w:highlight w:val="yellow"/>
          <w:u w:val="single"/>
          <w:lang w:eastAsia="en-GB"/>
        </w:rPr>
        <w:t>Maths:</w:t>
      </w:r>
      <w:r w:rsidRPr="00256B76">
        <w:rPr>
          <w:rFonts w:ascii="Arial" w:hAnsi="Arial" w:cs="Arial"/>
          <w:b/>
          <w:noProof/>
          <w:sz w:val="28"/>
          <w:szCs w:val="28"/>
          <w:highlight w:val="yellow"/>
          <w:lang w:eastAsia="en-GB"/>
        </w:rPr>
        <w:t xml:space="preserve"> </w:t>
      </w: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mc:AlternateContent>
          <mc:Choice Requires="wps">
            <w:drawing>
              <wp:anchor distT="0" distB="0" distL="114300" distR="114300" simplePos="0" relativeHeight="251665408" behindDoc="1" locked="0" layoutInCell="1" allowOverlap="1" wp14:anchorId="5D5AFE89" wp14:editId="06E3AF68">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E662F2" id="Rectangle 4" o:spid="_x0000_s1026" style="position:absolute;margin-left:476.4pt;margin-top:1.6pt;width:26.5pt;height:23.8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Pr="00256B76">
        <w:rPr>
          <w:rFonts w:ascii="Arial" w:hAnsi="Arial" w:cs="Arial"/>
          <w:noProof/>
          <w:sz w:val="28"/>
          <w:szCs w:val="28"/>
          <w:lang w:eastAsia="en-GB"/>
        </w:rPr>
        <w:t xml:space="preserve">Q1 and Q2 on page 52, and Q1 on page 53 in the Year 5 Maths homework book. </w:t>
      </w:r>
      <w:r w:rsidRPr="00256B76">
        <w:rPr>
          <w:rFonts w:ascii="Arial" w:hAnsi="Arial" w:cs="Arial"/>
          <w:b/>
          <w:noProof/>
          <w:color w:val="FF0000"/>
          <w:sz w:val="28"/>
          <w:szCs w:val="28"/>
          <w:u w:val="single"/>
          <w:lang w:eastAsia="en-GB"/>
        </w:rPr>
        <w:t>Please continue to practise multiplication tables at home</w:t>
      </w:r>
      <w:r w:rsidRPr="00256B76">
        <w:rPr>
          <w:rFonts w:ascii="Arial" w:hAnsi="Arial" w:cs="Arial"/>
          <w:noProof/>
          <w:sz w:val="28"/>
          <w:szCs w:val="28"/>
          <w:lang w:eastAsia="en-GB"/>
        </w:rPr>
        <w:t>, you can find online resources and games linked on the Year 5 ‘Homework’ section on the school website.</w:t>
      </w:r>
    </w:p>
    <w:p w:rsidR="00256B76" w:rsidRPr="00256B76" w:rsidRDefault="00256B76" w:rsidP="00256B76">
      <w:pPr>
        <w:pStyle w:val="NoSpacing"/>
        <w:rPr>
          <w:rFonts w:ascii="Arial" w:hAnsi="Arial" w:cs="Arial"/>
          <w:noProof/>
          <w:sz w:val="28"/>
          <w:szCs w:val="28"/>
          <w:lang w:eastAsia="en-GB"/>
        </w:rPr>
      </w:pPr>
    </w:p>
    <w:p w:rsidR="00256B76" w:rsidRPr="00256B76" w:rsidRDefault="00256B76" w:rsidP="00256B76">
      <w:pPr>
        <w:pStyle w:val="NoSpacing"/>
        <w:rPr>
          <w:rFonts w:ascii="Arial" w:hAnsi="Arial" w:cs="Arial"/>
          <w:b/>
          <w:noProof/>
          <w:sz w:val="28"/>
          <w:szCs w:val="28"/>
          <w:highlight w:val="yellow"/>
          <w:u w:val="single"/>
          <w:lang w:eastAsia="en-GB"/>
        </w:rPr>
      </w:pPr>
      <w:r w:rsidRPr="00256B76">
        <w:rPr>
          <w:rFonts w:ascii="Arial" w:hAnsi="Arial" w:cs="Arial"/>
          <w:b/>
          <w:noProof/>
          <w:sz w:val="28"/>
          <w:szCs w:val="28"/>
          <w:highlight w:val="yellow"/>
          <w:u w:val="single"/>
          <w:lang w:eastAsia="en-GB"/>
        </w:rPr>
        <w:t>Grammar:</w:t>
      </w:r>
    </w:p>
    <w:p w:rsidR="00256B76" w:rsidRPr="00256B76" w:rsidRDefault="00256B76" w:rsidP="00256B76">
      <w:pPr>
        <w:pStyle w:val="NoSpacing"/>
        <w:rPr>
          <w:rFonts w:ascii="Arial" w:hAnsi="Arial" w:cs="Arial"/>
          <w:noProof/>
          <w:sz w:val="28"/>
          <w:szCs w:val="28"/>
          <w:lang w:eastAsia="en-GB"/>
        </w:rPr>
      </w:pPr>
      <w:r w:rsidRPr="00256B76">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67CCCFE4" wp14:editId="375056FD">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C3CEC6" id="Rectangle 8" o:spid="_x0000_s1026" style="position:absolute;margin-left:476.4pt;margin-top:4.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Pr="00256B76">
        <w:rPr>
          <w:rFonts w:ascii="Arial" w:hAnsi="Arial" w:cs="Arial"/>
          <w:noProof/>
          <w:sz w:val="28"/>
          <w:szCs w:val="28"/>
          <w:lang w:eastAsia="en-GB"/>
        </w:rPr>
        <w:t xml:space="preserve">You have an online SPaG activity to do on spag.com. Go to spag.com and log in using your login details. You will have 10 questions to answer and Miss Byrne will see your score online. This week’s focus is </w:t>
      </w:r>
      <w:r w:rsidRPr="00256B76">
        <w:rPr>
          <w:rFonts w:ascii="Arial" w:hAnsi="Arial" w:cs="Arial"/>
          <w:b/>
          <w:noProof/>
          <w:color w:val="FF0000"/>
          <w:sz w:val="28"/>
          <w:szCs w:val="28"/>
          <w:u w:val="single"/>
          <w:lang w:eastAsia="en-GB"/>
        </w:rPr>
        <w:t>modal verbs</w:t>
      </w:r>
      <w:r w:rsidRPr="00256B76">
        <w:rPr>
          <w:rFonts w:ascii="Arial" w:hAnsi="Arial" w:cs="Arial"/>
          <w:noProof/>
          <w:sz w:val="28"/>
          <w:szCs w:val="28"/>
          <w:lang w:eastAsia="en-GB"/>
        </w:rPr>
        <w:t>.</w:t>
      </w:r>
    </w:p>
    <w:p w:rsidR="00256B76" w:rsidRPr="00256B76" w:rsidRDefault="00256B76" w:rsidP="00256B76">
      <w:pPr>
        <w:pStyle w:val="NoSpacing"/>
        <w:rPr>
          <w:rFonts w:ascii="Arial" w:hAnsi="Arial" w:cs="Arial"/>
          <w:noProof/>
          <w:sz w:val="28"/>
          <w:szCs w:val="28"/>
          <w:lang w:eastAsia="en-GB"/>
        </w:rPr>
      </w:pPr>
    </w:p>
    <w:p w:rsidR="00256B76" w:rsidRPr="00256B76" w:rsidRDefault="00256B76" w:rsidP="00256B76">
      <w:pPr>
        <w:pStyle w:val="NoSpacing"/>
        <w:rPr>
          <w:rFonts w:ascii="Arial" w:hAnsi="Arial" w:cs="Arial"/>
          <w:b/>
          <w:noProof/>
          <w:sz w:val="28"/>
          <w:szCs w:val="28"/>
          <w:lang w:eastAsia="en-GB"/>
        </w:rPr>
      </w:pPr>
      <w:r w:rsidRPr="00256B76">
        <w:rPr>
          <w:rFonts w:ascii="Arial" w:hAnsi="Arial" w:cs="Arial"/>
          <w:b/>
          <w:noProof/>
          <w:sz w:val="28"/>
          <w:szCs w:val="28"/>
          <w:lang w:eastAsia="en-GB"/>
        </w:rPr>
        <w:t>Please note that late or missing homework will be completed during Wednesday lunchtime.</w:t>
      </w:r>
    </w:p>
    <w:p w:rsidR="00256B76" w:rsidRPr="00256B76" w:rsidRDefault="00256B76" w:rsidP="00256B76">
      <w:pPr>
        <w:pStyle w:val="NoSpacing"/>
        <w:rPr>
          <w:rFonts w:ascii="Arial" w:hAnsi="Arial" w:cs="Arial"/>
          <w:noProof/>
          <w:sz w:val="28"/>
          <w:szCs w:val="28"/>
          <w:lang w:eastAsia="en-GB"/>
        </w:rPr>
      </w:pPr>
    </w:p>
    <w:p w:rsidR="00256B76" w:rsidRPr="00256B76" w:rsidRDefault="00256B76" w:rsidP="00256B76">
      <w:pPr>
        <w:rPr>
          <w:rFonts w:ascii="Arial" w:hAnsi="Arial" w:cs="Arial"/>
          <w:b/>
          <w:sz w:val="28"/>
          <w:szCs w:val="28"/>
        </w:rPr>
      </w:pPr>
      <w:r w:rsidRPr="00256B76">
        <w:rPr>
          <w:rFonts w:ascii="Arial" w:hAnsi="Arial" w:cs="Arial"/>
          <w:b/>
          <w:sz w:val="28"/>
          <w:szCs w:val="28"/>
          <w:highlight w:val="yellow"/>
          <w:u w:val="single"/>
        </w:rPr>
        <w:t>Parent/Carer comments:</w:t>
      </w:r>
    </w:p>
    <w:p w:rsidR="00256B76" w:rsidRPr="00256B76" w:rsidRDefault="00256B76" w:rsidP="00256B76">
      <w:pPr>
        <w:rPr>
          <w:rFonts w:ascii="Arial" w:hAnsi="Arial" w:cs="Arial"/>
          <w:sz w:val="28"/>
          <w:szCs w:val="28"/>
          <w:u w:val="single"/>
        </w:rPr>
      </w:pPr>
    </w:p>
    <w:p w:rsidR="00256B76" w:rsidRPr="00256B76" w:rsidRDefault="00256B76" w:rsidP="00256B76">
      <w:pPr>
        <w:rPr>
          <w:rFonts w:ascii="Arial" w:hAnsi="Arial" w:cs="Arial"/>
          <w:sz w:val="28"/>
          <w:szCs w:val="28"/>
          <w:u w:val="single"/>
        </w:rPr>
      </w:pPr>
    </w:p>
    <w:p w:rsidR="00256B76" w:rsidRPr="00256B76" w:rsidRDefault="00256B76" w:rsidP="00256B76">
      <w:pPr>
        <w:rPr>
          <w:rFonts w:ascii="Arial" w:hAnsi="Arial" w:cs="Arial"/>
          <w:sz w:val="28"/>
          <w:szCs w:val="28"/>
          <w:u w:val="single"/>
        </w:rPr>
      </w:pPr>
    </w:p>
    <w:p w:rsidR="00256B76" w:rsidRPr="00256B76" w:rsidRDefault="00256B76" w:rsidP="00256B76">
      <w:pPr>
        <w:rPr>
          <w:rFonts w:ascii="Arial" w:hAnsi="Arial" w:cs="Arial"/>
          <w:sz w:val="28"/>
          <w:szCs w:val="28"/>
          <w:u w:val="single"/>
        </w:rPr>
      </w:pPr>
    </w:p>
    <w:p w:rsidR="004B17F6" w:rsidRPr="00256B76" w:rsidRDefault="004B17F6">
      <w:pPr>
        <w:rPr>
          <w:rFonts w:ascii="Arial" w:hAnsi="Arial" w:cs="Arial"/>
          <w:sz w:val="28"/>
          <w:szCs w:val="28"/>
        </w:rPr>
      </w:pPr>
    </w:p>
    <w:sectPr w:rsidR="004B17F6" w:rsidRPr="00256B7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76"/>
    <w:rsid w:val="00256B76"/>
    <w:rsid w:val="004B1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7DEB2"/>
  <w15:chartTrackingRefBased/>
  <w15:docId w15:val="{C3FD15EA-7BF2-4925-B0C4-34D465A5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6B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B76"/>
    <w:pPr>
      <w:ind w:left="720"/>
      <w:contextualSpacing/>
    </w:pPr>
  </w:style>
  <w:style w:type="paragraph" w:styleId="NoSpacing">
    <w:name w:val="No Spacing"/>
    <w:uiPriority w:val="1"/>
    <w:qFormat/>
    <w:rsid w:val="00256B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C7ADD65D</Template>
  <TotalTime>2</TotalTime>
  <Pages>2</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1</cp:revision>
  <dcterms:created xsi:type="dcterms:W3CDTF">2020-11-12T17:06:00Z</dcterms:created>
  <dcterms:modified xsi:type="dcterms:W3CDTF">2020-11-12T17:08:00Z</dcterms:modified>
</cp:coreProperties>
</file>