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751" w:type="dxa"/>
        <w:tblLook w:val="04A0" w:firstRow="1" w:lastRow="0" w:firstColumn="1" w:lastColumn="0" w:noHBand="0" w:noVBand="1"/>
      </w:tblPr>
      <w:tblGrid>
        <w:gridCol w:w="1801"/>
        <w:gridCol w:w="4277"/>
        <w:gridCol w:w="4673"/>
      </w:tblGrid>
      <w:tr w:rsidR="003A0380" w:rsidRPr="00565B2D" w:rsidTr="003A0380">
        <w:trPr>
          <w:trHeight w:val="277"/>
        </w:trPr>
        <w:tc>
          <w:tcPr>
            <w:tcW w:w="1801" w:type="dxa"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</w:p>
        </w:tc>
        <w:tc>
          <w:tcPr>
            <w:tcW w:w="4277" w:type="dxa"/>
          </w:tcPr>
          <w:p w:rsidR="003A0380" w:rsidRPr="00565B2D" w:rsidRDefault="00E65013" w:rsidP="00292719">
            <w:pPr>
              <w:rPr>
                <w:rFonts w:ascii="Jarman" w:hAnsi="Jarman"/>
              </w:rPr>
            </w:pPr>
            <w:r>
              <w:rPr>
                <w:rFonts w:ascii="Jarman" w:hAnsi="Jarman"/>
              </w:rPr>
              <w:t>Example</w:t>
            </w:r>
            <w:bookmarkStart w:id="0" w:name="_GoBack"/>
            <w:bookmarkEnd w:id="0"/>
          </w:p>
        </w:tc>
        <w:tc>
          <w:tcPr>
            <w:tcW w:w="4673" w:type="dxa"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  <w:r w:rsidRPr="00565B2D">
              <w:rPr>
                <w:rFonts w:ascii="Jarman" w:hAnsi="Jarman"/>
              </w:rPr>
              <w:t>My own version</w:t>
            </w:r>
          </w:p>
        </w:tc>
      </w:tr>
      <w:tr w:rsidR="003A0380" w:rsidRPr="00565B2D" w:rsidTr="003A0380">
        <w:trPr>
          <w:trHeight w:val="741"/>
        </w:trPr>
        <w:tc>
          <w:tcPr>
            <w:tcW w:w="1801" w:type="dxa"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  <w:r w:rsidRPr="00565B2D">
              <w:rPr>
                <w:rFonts w:ascii="Jarman" w:hAnsi="Jarman"/>
              </w:rPr>
              <w:t>Title</w:t>
            </w:r>
          </w:p>
        </w:tc>
        <w:tc>
          <w:tcPr>
            <w:tcW w:w="4277" w:type="dxa"/>
          </w:tcPr>
          <w:p w:rsidR="003A0380" w:rsidRPr="00565B2D" w:rsidRDefault="003A0380" w:rsidP="00292719">
            <w:pPr>
              <w:rPr>
                <w:rFonts w:ascii="Jarman" w:hAnsi="Jarman"/>
                <w:sz w:val="20"/>
                <w:szCs w:val="20"/>
              </w:rPr>
            </w:pPr>
          </w:p>
        </w:tc>
        <w:tc>
          <w:tcPr>
            <w:tcW w:w="4673" w:type="dxa"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</w:p>
        </w:tc>
      </w:tr>
      <w:tr w:rsidR="003A0380" w:rsidRPr="00565B2D" w:rsidTr="003A0380">
        <w:trPr>
          <w:trHeight w:val="2427"/>
        </w:trPr>
        <w:tc>
          <w:tcPr>
            <w:tcW w:w="1801" w:type="dxa"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  <w:r w:rsidRPr="00565B2D">
              <w:rPr>
                <w:rFonts w:ascii="Jarman" w:hAnsi="Jarman"/>
              </w:rPr>
              <w:t>Introduction</w:t>
            </w: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</w:tc>
        <w:tc>
          <w:tcPr>
            <w:tcW w:w="4277" w:type="dxa"/>
          </w:tcPr>
          <w:p w:rsidR="003A0380" w:rsidRPr="00565B2D" w:rsidRDefault="003A0380" w:rsidP="00292719">
            <w:pPr>
              <w:pStyle w:val="NormalWeb"/>
              <w:shd w:val="clear" w:color="auto" w:fill="FFFFFF"/>
              <w:spacing w:before="225" w:beforeAutospacing="0" w:after="225" w:afterAutospacing="0" w:line="240" w:lineRule="atLeast"/>
              <w:textAlignment w:val="baseline"/>
              <w:rPr>
                <w:rFonts w:ascii="Jarman" w:hAnsi="Jarman" w:cs="Helvetica"/>
                <w:color w:val="555555"/>
                <w:sz w:val="20"/>
                <w:szCs w:val="20"/>
              </w:rPr>
            </w:pPr>
          </w:p>
        </w:tc>
        <w:tc>
          <w:tcPr>
            <w:tcW w:w="4673" w:type="dxa"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</w:tc>
      </w:tr>
      <w:tr w:rsidR="003A0380" w:rsidRPr="00565B2D" w:rsidTr="003A0380">
        <w:trPr>
          <w:trHeight w:val="2074"/>
        </w:trPr>
        <w:tc>
          <w:tcPr>
            <w:tcW w:w="1801" w:type="dxa"/>
            <w:vMerge w:val="restart"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  <w:r w:rsidRPr="00565B2D">
              <w:rPr>
                <w:rFonts w:ascii="Jarman" w:hAnsi="Jarman"/>
              </w:rPr>
              <w:t>Arguments for</w:t>
            </w:r>
          </w:p>
        </w:tc>
        <w:tc>
          <w:tcPr>
            <w:tcW w:w="4277" w:type="dxa"/>
            <w:vMerge w:val="restart"/>
          </w:tcPr>
          <w:p w:rsidR="003A0380" w:rsidRPr="00565B2D" w:rsidRDefault="003A0380" w:rsidP="00292719">
            <w:pPr>
              <w:pStyle w:val="NormalWeb"/>
              <w:shd w:val="clear" w:color="auto" w:fill="FFFFFF"/>
              <w:spacing w:before="225" w:beforeAutospacing="0" w:after="225" w:afterAutospacing="0" w:line="240" w:lineRule="atLeast"/>
              <w:textAlignment w:val="baseline"/>
              <w:rPr>
                <w:rFonts w:ascii="Jarman" w:hAnsi="Jarman" w:cs="Helvetica"/>
                <w:color w:val="555555"/>
                <w:sz w:val="20"/>
                <w:szCs w:val="20"/>
              </w:rPr>
            </w:pPr>
          </w:p>
        </w:tc>
        <w:tc>
          <w:tcPr>
            <w:tcW w:w="4673" w:type="dxa"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</w:tc>
      </w:tr>
      <w:tr w:rsidR="003A0380" w:rsidRPr="00565B2D" w:rsidTr="00263A63">
        <w:trPr>
          <w:trHeight w:val="4405"/>
        </w:trPr>
        <w:tc>
          <w:tcPr>
            <w:tcW w:w="1801" w:type="dxa"/>
            <w:vMerge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</w:p>
        </w:tc>
        <w:tc>
          <w:tcPr>
            <w:tcW w:w="4277" w:type="dxa"/>
            <w:vMerge/>
          </w:tcPr>
          <w:p w:rsidR="003A0380" w:rsidRPr="00565B2D" w:rsidRDefault="003A0380" w:rsidP="00292719">
            <w:pPr>
              <w:rPr>
                <w:rFonts w:ascii="Jarman" w:hAnsi="Jarman"/>
                <w:sz w:val="20"/>
                <w:szCs w:val="20"/>
              </w:rPr>
            </w:pPr>
          </w:p>
        </w:tc>
        <w:tc>
          <w:tcPr>
            <w:tcW w:w="4673" w:type="dxa"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</w:tc>
      </w:tr>
    </w:tbl>
    <w:p w:rsidR="003A0380" w:rsidRPr="00565B2D" w:rsidRDefault="003A0380" w:rsidP="003A0380">
      <w:pPr>
        <w:rPr>
          <w:rFonts w:ascii="Jarman" w:hAnsi="Jarman"/>
        </w:rPr>
      </w:pPr>
    </w:p>
    <w:p w:rsidR="003A0380" w:rsidRDefault="003A0380" w:rsidP="003A0380">
      <w:pPr>
        <w:rPr>
          <w:rFonts w:ascii="Jarman" w:hAnsi="Jarman"/>
        </w:rPr>
      </w:pPr>
    </w:p>
    <w:p w:rsidR="003A0380" w:rsidRDefault="003A0380" w:rsidP="003A0380">
      <w:pPr>
        <w:rPr>
          <w:rFonts w:ascii="Jarman" w:hAnsi="Jarman"/>
        </w:rPr>
      </w:pPr>
    </w:p>
    <w:p w:rsidR="003A0380" w:rsidRDefault="003A0380" w:rsidP="003A0380">
      <w:pPr>
        <w:rPr>
          <w:rFonts w:ascii="Jarman" w:hAnsi="Jarman"/>
        </w:rPr>
      </w:pPr>
    </w:p>
    <w:p w:rsidR="003A0380" w:rsidRDefault="003A0380" w:rsidP="003A0380">
      <w:pPr>
        <w:rPr>
          <w:rFonts w:ascii="Jarman" w:hAnsi="Jarman"/>
        </w:rPr>
      </w:pPr>
    </w:p>
    <w:p w:rsidR="003A0380" w:rsidRPr="00565B2D" w:rsidRDefault="003A0380" w:rsidP="003A0380">
      <w:pPr>
        <w:rPr>
          <w:rFonts w:ascii="Jarman" w:hAnsi="Jarman"/>
        </w:rPr>
      </w:pPr>
    </w:p>
    <w:p w:rsidR="003A0380" w:rsidRPr="00565B2D" w:rsidRDefault="003A0380" w:rsidP="003A0380">
      <w:pPr>
        <w:rPr>
          <w:rFonts w:ascii="Jarman" w:hAnsi="Jarman"/>
        </w:rPr>
      </w:pPr>
    </w:p>
    <w:tbl>
      <w:tblPr>
        <w:tblStyle w:val="TableGrid"/>
        <w:tblW w:w="10751" w:type="dxa"/>
        <w:tblLook w:val="04A0" w:firstRow="1" w:lastRow="0" w:firstColumn="1" w:lastColumn="0" w:noHBand="0" w:noVBand="1"/>
      </w:tblPr>
      <w:tblGrid>
        <w:gridCol w:w="1537"/>
        <w:gridCol w:w="4356"/>
        <w:gridCol w:w="4858"/>
      </w:tblGrid>
      <w:tr w:rsidR="003A0380" w:rsidRPr="00565B2D" w:rsidTr="003A0380">
        <w:trPr>
          <w:trHeight w:val="1270"/>
        </w:trPr>
        <w:tc>
          <w:tcPr>
            <w:tcW w:w="1537" w:type="dxa"/>
            <w:vMerge w:val="restart"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  <w:r w:rsidRPr="00565B2D">
              <w:rPr>
                <w:rFonts w:ascii="Jarman" w:hAnsi="Jarman"/>
              </w:rPr>
              <w:t>Arguments against</w:t>
            </w:r>
          </w:p>
        </w:tc>
        <w:tc>
          <w:tcPr>
            <w:tcW w:w="4405" w:type="dxa"/>
            <w:vMerge w:val="restart"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</w:p>
        </w:tc>
        <w:tc>
          <w:tcPr>
            <w:tcW w:w="4809" w:type="dxa"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</w:tc>
      </w:tr>
      <w:tr w:rsidR="003A0380" w:rsidRPr="00565B2D" w:rsidTr="003A0380">
        <w:trPr>
          <w:trHeight w:val="4127"/>
        </w:trPr>
        <w:tc>
          <w:tcPr>
            <w:tcW w:w="1341" w:type="dxa"/>
            <w:vMerge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</w:p>
        </w:tc>
        <w:tc>
          <w:tcPr>
            <w:tcW w:w="4498" w:type="dxa"/>
            <w:vMerge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</w:p>
        </w:tc>
        <w:tc>
          <w:tcPr>
            <w:tcW w:w="4912" w:type="dxa"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</w:tc>
      </w:tr>
      <w:tr w:rsidR="003A0380" w:rsidRPr="00565B2D" w:rsidTr="003A0380">
        <w:trPr>
          <w:trHeight w:val="2674"/>
        </w:trPr>
        <w:tc>
          <w:tcPr>
            <w:tcW w:w="1537" w:type="dxa"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  <w:r w:rsidRPr="00565B2D">
              <w:rPr>
                <w:rFonts w:ascii="Jarman" w:hAnsi="Jarman"/>
              </w:rPr>
              <w:t>Conclusion</w:t>
            </w:r>
          </w:p>
        </w:tc>
        <w:tc>
          <w:tcPr>
            <w:tcW w:w="4405" w:type="dxa"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</w:p>
        </w:tc>
        <w:tc>
          <w:tcPr>
            <w:tcW w:w="4809" w:type="dxa"/>
          </w:tcPr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  <w:p w:rsidR="003A0380" w:rsidRPr="00565B2D" w:rsidRDefault="003A0380" w:rsidP="00292719">
            <w:pPr>
              <w:rPr>
                <w:rFonts w:ascii="Jarman" w:hAnsi="Jarman"/>
              </w:rPr>
            </w:pPr>
          </w:p>
        </w:tc>
      </w:tr>
    </w:tbl>
    <w:p w:rsidR="003A0380" w:rsidRPr="00565B2D" w:rsidRDefault="003A0380" w:rsidP="003A0380">
      <w:pPr>
        <w:rPr>
          <w:rFonts w:ascii="Jarman" w:hAnsi="Jarman"/>
        </w:rPr>
      </w:pPr>
    </w:p>
    <w:p w:rsidR="0036565B" w:rsidRDefault="0036565B"/>
    <w:sectPr w:rsidR="0036565B" w:rsidSect="005E20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arma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0380"/>
    <w:rsid w:val="0036565B"/>
    <w:rsid w:val="003A0380"/>
    <w:rsid w:val="00E65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CD8D4"/>
  <w15:docId w15:val="{7A07A980-DE8B-439F-BD3A-964E93D2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A0380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0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A0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A03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teacher</cp:lastModifiedBy>
  <cp:revision>2</cp:revision>
  <dcterms:created xsi:type="dcterms:W3CDTF">2017-12-10T15:35:00Z</dcterms:created>
  <dcterms:modified xsi:type="dcterms:W3CDTF">2019-11-12T22:50:00Z</dcterms:modified>
</cp:coreProperties>
</file>