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5B8" w:rsidRDefault="000975B8" w:rsidP="000975B8">
      <w:pPr>
        <w:jc w:val="center"/>
        <w:rPr>
          <w:sz w:val="36"/>
          <w:szCs w:val="36"/>
        </w:rPr>
      </w:pPr>
      <w:r w:rsidRPr="00F77E92">
        <w:rPr>
          <w:rFonts w:ascii="Arial Narrow" w:hAnsi="Arial Narrow"/>
          <w:noProof/>
          <w:shd w:val="clear" w:color="auto" w:fill="4472C4" w:themeFill="accent1"/>
          <w:lang w:eastAsia="en-GB"/>
        </w:rPr>
        <w:drawing>
          <wp:anchor distT="0" distB="0" distL="114300" distR="114300" simplePos="0" relativeHeight="251659264" behindDoc="0" locked="0" layoutInCell="1" allowOverlap="1" wp14:anchorId="00FA87BC" wp14:editId="2635D80B">
            <wp:simplePos x="0" y="0"/>
            <wp:positionH relativeFrom="column">
              <wp:posOffset>8627423</wp:posOffset>
            </wp:positionH>
            <wp:positionV relativeFrom="paragraph">
              <wp:posOffset>-267195</wp:posOffset>
            </wp:positionV>
            <wp:extent cx="985158" cy="913731"/>
            <wp:effectExtent l="0" t="0" r="571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393" cy="927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7E92">
        <w:rPr>
          <w:sz w:val="36"/>
          <w:szCs w:val="36"/>
          <w:shd w:val="clear" w:color="auto" w:fill="4472C4" w:themeFill="accent1"/>
        </w:rPr>
        <w:t xml:space="preserve">Year Group     </w:t>
      </w:r>
      <w:r w:rsidR="00285439">
        <w:rPr>
          <w:sz w:val="36"/>
          <w:szCs w:val="36"/>
          <w:shd w:val="clear" w:color="auto" w:fill="4472C4" w:themeFill="accent1"/>
        </w:rPr>
        <w:t>6</w:t>
      </w:r>
      <w:r w:rsidRPr="00F77E92">
        <w:rPr>
          <w:sz w:val="36"/>
          <w:szCs w:val="36"/>
          <w:shd w:val="clear" w:color="auto" w:fill="4472C4" w:themeFill="accent1"/>
        </w:rPr>
        <w:t xml:space="preserve">         </w:t>
      </w:r>
      <w:r>
        <w:rPr>
          <w:sz w:val="36"/>
          <w:szCs w:val="36"/>
          <w:shd w:val="clear" w:color="auto" w:fill="4472C4" w:themeFill="accent1"/>
        </w:rPr>
        <w:t>S</w:t>
      </w:r>
      <w:r w:rsidR="00285439">
        <w:rPr>
          <w:sz w:val="36"/>
          <w:szCs w:val="36"/>
          <w:shd w:val="clear" w:color="auto" w:fill="4472C4" w:themeFill="accent1"/>
        </w:rPr>
        <w:t>ummer</w:t>
      </w:r>
      <w:r w:rsidRPr="00F77E92">
        <w:rPr>
          <w:sz w:val="36"/>
          <w:szCs w:val="36"/>
          <w:shd w:val="clear" w:color="auto" w:fill="4472C4" w:themeFill="accent1"/>
        </w:rPr>
        <w:t xml:space="preserve"> </w:t>
      </w:r>
      <w:r w:rsidR="00285439">
        <w:rPr>
          <w:sz w:val="36"/>
          <w:szCs w:val="36"/>
          <w:shd w:val="clear" w:color="auto" w:fill="4472C4" w:themeFill="accent1"/>
        </w:rPr>
        <w:t>1</w:t>
      </w:r>
      <w:r w:rsidRPr="00F77E92">
        <w:rPr>
          <w:sz w:val="36"/>
          <w:szCs w:val="36"/>
          <w:shd w:val="clear" w:color="auto" w:fill="4472C4" w:themeFill="accent1"/>
        </w:rPr>
        <w:t xml:space="preserve"> 20</w:t>
      </w:r>
      <w:r>
        <w:rPr>
          <w:sz w:val="36"/>
          <w:szCs w:val="36"/>
          <w:shd w:val="clear" w:color="auto" w:fill="4472C4" w:themeFill="accent1"/>
        </w:rPr>
        <w:t>2</w:t>
      </w:r>
      <w:r w:rsidR="007D7C5A">
        <w:rPr>
          <w:sz w:val="36"/>
          <w:szCs w:val="36"/>
          <w:shd w:val="clear" w:color="auto" w:fill="4472C4" w:themeFill="accent1"/>
        </w:rPr>
        <w:t>2</w:t>
      </w:r>
      <w:r w:rsidRPr="00F77E92">
        <w:rPr>
          <w:sz w:val="36"/>
          <w:szCs w:val="36"/>
          <w:shd w:val="clear" w:color="auto" w:fill="4472C4" w:themeFill="accent1"/>
        </w:rPr>
        <w:t xml:space="preserve">    Half Term Overview of key Objectives</w:t>
      </w:r>
      <w:r w:rsidRPr="00F77E92">
        <w:rPr>
          <w:sz w:val="36"/>
          <w:szCs w:val="36"/>
        </w:rPr>
        <w:t xml:space="preserve">   </w:t>
      </w:r>
    </w:p>
    <w:p w:rsidR="000975B8" w:rsidRDefault="000975B8" w:rsidP="000975B8">
      <w:pPr>
        <w:rPr>
          <w:color w:val="4472C4" w:themeColor="accent1"/>
          <w:sz w:val="36"/>
          <w:szCs w:val="36"/>
        </w:rPr>
      </w:pPr>
      <w:r w:rsidRPr="000615B3">
        <w:rPr>
          <w:color w:val="4472C4" w:themeColor="accent1"/>
          <w:sz w:val="36"/>
          <w:szCs w:val="36"/>
        </w:rPr>
        <w:t xml:space="preserve">       </w:t>
      </w:r>
      <w:r>
        <w:rPr>
          <w:sz w:val="36"/>
          <w:szCs w:val="36"/>
        </w:rPr>
        <w:t xml:space="preserve">             </w:t>
      </w:r>
      <w:r w:rsidRPr="000615B3">
        <w:rPr>
          <w:color w:val="4472C4" w:themeColor="accent1"/>
          <w:sz w:val="36"/>
          <w:szCs w:val="36"/>
        </w:rPr>
        <w:t xml:space="preserve">Core Value – </w:t>
      </w:r>
      <w:r w:rsidR="00285439">
        <w:rPr>
          <w:color w:val="4472C4" w:themeColor="accent1"/>
          <w:sz w:val="36"/>
          <w:szCs w:val="36"/>
        </w:rPr>
        <w:t xml:space="preserve">Humility </w:t>
      </w:r>
    </w:p>
    <w:p w:rsidR="00B22592" w:rsidRDefault="00B22592" w:rsidP="000975B8">
      <w:pPr>
        <w:rPr>
          <w:sz w:val="36"/>
          <w:szCs w:val="36"/>
        </w:rPr>
      </w:pPr>
      <w:r>
        <w:rPr>
          <w:sz w:val="36"/>
          <w:szCs w:val="36"/>
        </w:rPr>
        <w:t xml:space="preserve">Please find below the overview of our learning for this half term. We will be spending the </w:t>
      </w:r>
      <w:r w:rsidR="000F0AE9">
        <w:rPr>
          <w:sz w:val="36"/>
          <w:szCs w:val="36"/>
        </w:rPr>
        <w:t xml:space="preserve">first three weeks </w:t>
      </w:r>
      <w:r>
        <w:rPr>
          <w:sz w:val="36"/>
          <w:szCs w:val="36"/>
        </w:rPr>
        <w:t>revising key areas of learning in English and Maths</w:t>
      </w:r>
      <w:r w:rsidR="000F0AE9">
        <w:rPr>
          <w:sz w:val="36"/>
          <w:szCs w:val="36"/>
        </w:rPr>
        <w:t xml:space="preserve"> in preparation for the SATS tests in Week 4</w:t>
      </w:r>
      <w:r>
        <w:rPr>
          <w:sz w:val="36"/>
          <w:szCs w:val="36"/>
        </w:rPr>
        <w:t xml:space="preserve">. </w:t>
      </w:r>
      <w:r w:rsidR="008C7F39">
        <w:rPr>
          <w:sz w:val="36"/>
          <w:szCs w:val="36"/>
        </w:rPr>
        <w:t xml:space="preserve">Further details about the SATs week and our end of SATS trip will follow. </w:t>
      </w:r>
    </w:p>
    <w:p w:rsidR="008C7F39" w:rsidRDefault="008C7F39" w:rsidP="000975B8">
      <w:pPr>
        <w:rPr>
          <w:sz w:val="36"/>
          <w:szCs w:val="36"/>
        </w:rPr>
      </w:pPr>
      <w:r>
        <w:rPr>
          <w:sz w:val="36"/>
          <w:szCs w:val="36"/>
        </w:rPr>
        <w:t>Thank you for your continued support,</w:t>
      </w:r>
    </w:p>
    <w:p w:rsidR="008C7F39" w:rsidRPr="000615B3" w:rsidRDefault="008C7F39" w:rsidP="000975B8">
      <w:pPr>
        <w:rPr>
          <w:sz w:val="36"/>
          <w:szCs w:val="36"/>
        </w:rPr>
      </w:pPr>
      <w:r>
        <w:rPr>
          <w:sz w:val="36"/>
          <w:szCs w:val="36"/>
        </w:rPr>
        <w:t xml:space="preserve">Year 6 Team </w:t>
      </w:r>
      <w:bookmarkStart w:id="0" w:name="_GoBack"/>
      <w:bookmarkEnd w:id="0"/>
    </w:p>
    <w:p w:rsidR="000975B8" w:rsidRPr="00F77E92" w:rsidRDefault="000975B8" w:rsidP="000975B8">
      <w:pPr>
        <w:shd w:val="clear" w:color="auto" w:fill="FFC000"/>
        <w:rPr>
          <w:sz w:val="36"/>
          <w:szCs w:val="36"/>
        </w:rPr>
      </w:pPr>
      <w:r w:rsidRPr="000615B3">
        <w:rPr>
          <w:noProof/>
          <w:color w:val="4472C4" w:themeColor="accent1"/>
        </w:rPr>
        <w:drawing>
          <wp:inline distT="0" distB="0" distL="0" distR="0" wp14:anchorId="7AADDFEE" wp14:editId="7B74B32B">
            <wp:extent cx="342900" cy="342900"/>
            <wp:effectExtent l="0" t="0" r="0" b="0"/>
            <wp:docPr id="6" name="Picture 6" descr="Image result for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15B3">
        <w:rPr>
          <w:color w:val="4472C4" w:themeColor="accent1"/>
          <w:sz w:val="36"/>
          <w:szCs w:val="36"/>
        </w:rPr>
        <w:t xml:space="preserve">                                               Be Ready   Be Respectful   Be Responsible</w:t>
      </w:r>
    </w:p>
    <w:tbl>
      <w:tblPr>
        <w:tblStyle w:val="TableGrid"/>
        <w:tblpPr w:leftFromText="180" w:rightFromText="180" w:vertAnchor="text" w:tblpY="1"/>
        <w:tblOverlap w:val="never"/>
        <w:tblW w:w="15446" w:type="dxa"/>
        <w:tblLook w:val="04A0" w:firstRow="1" w:lastRow="0" w:firstColumn="1" w:lastColumn="0" w:noHBand="0" w:noVBand="1"/>
      </w:tblPr>
      <w:tblGrid>
        <w:gridCol w:w="1933"/>
        <w:gridCol w:w="2251"/>
        <w:gridCol w:w="2253"/>
        <w:gridCol w:w="2253"/>
        <w:gridCol w:w="2251"/>
        <w:gridCol w:w="2252"/>
        <w:gridCol w:w="2253"/>
      </w:tblGrid>
      <w:tr w:rsidR="00872889" w:rsidTr="00016343">
        <w:trPr>
          <w:trHeight w:val="586"/>
        </w:trPr>
        <w:tc>
          <w:tcPr>
            <w:tcW w:w="1918" w:type="dxa"/>
          </w:tcPr>
          <w:p w:rsidR="00016343" w:rsidRDefault="00016343" w:rsidP="0034766B">
            <w:pPr>
              <w:jc w:val="center"/>
              <w:rPr>
                <w:sz w:val="36"/>
                <w:szCs w:val="36"/>
                <w:u w:val="single"/>
              </w:rPr>
            </w:pPr>
          </w:p>
        </w:tc>
        <w:tc>
          <w:tcPr>
            <w:tcW w:w="2254" w:type="dxa"/>
            <w:shd w:val="clear" w:color="auto" w:fill="D9E2F3" w:themeFill="accent1" w:themeFillTint="33"/>
          </w:tcPr>
          <w:p w:rsidR="00016343" w:rsidRDefault="00016343" w:rsidP="0034766B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Week 1</w:t>
            </w:r>
          </w:p>
          <w:p w:rsidR="00016343" w:rsidRDefault="00016343" w:rsidP="0034766B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Wb 19.4.22</w:t>
            </w:r>
          </w:p>
        </w:tc>
        <w:tc>
          <w:tcPr>
            <w:tcW w:w="2255" w:type="dxa"/>
            <w:shd w:val="clear" w:color="auto" w:fill="D9E2F3" w:themeFill="accent1" w:themeFillTint="33"/>
          </w:tcPr>
          <w:p w:rsidR="00016343" w:rsidRDefault="00016343" w:rsidP="0034766B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Week 2</w:t>
            </w:r>
          </w:p>
          <w:p w:rsidR="00016343" w:rsidRDefault="00016343" w:rsidP="0034766B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Wb 25.4.22</w:t>
            </w:r>
          </w:p>
        </w:tc>
        <w:tc>
          <w:tcPr>
            <w:tcW w:w="2255" w:type="dxa"/>
            <w:shd w:val="clear" w:color="auto" w:fill="D9E2F3" w:themeFill="accent1" w:themeFillTint="33"/>
          </w:tcPr>
          <w:p w:rsidR="00016343" w:rsidRDefault="00016343" w:rsidP="0034766B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Week 3</w:t>
            </w:r>
          </w:p>
          <w:p w:rsidR="00016343" w:rsidRDefault="00016343" w:rsidP="0034766B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Wb 2.5.22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:rsidR="00016343" w:rsidRDefault="00016343" w:rsidP="0034766B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Week 4</w:t>
            </w:r>
          </w:p>
          <w:p w:rsidR="00016343" w:rsidRDefault="00016343" w:rsidP="0034766B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Wb 9.5.22</w:t>
            </w:r>
          </w:p>
          <w:p w:rsidR="00016343" w:rsidRDefault="00016343" w:rsidP="0034766B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SATS week</w:t>
            </w:r>
          </w:p>
        </w:tc>
        <w:tc>
          <w:tcPr>
            <w:tcW w:w="2255" w:type="dxa"/>
            <w:shd w:val="clear" w:color="auto" w:fill="D9E2F3" w:themeFill="accent1" w:themeFillTint="33"/>
          </w:tcPr>
          <w:p w:rsidR="00016343" w:rsidRDefault="00016343" w:rsidP="0034766B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Week 5</w:t>
            </w:r>
          </w:p>
          <w:p w:rsidR="00016343" w:rsidRDefault="00016343" w:rsidP="0034766B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Wb 15.5.22</w:t>
            </w:r>
          </w:p>
          <w:p w:rsidR="00016343" w:rsidRDefault="00016343" w:rsidP="0034766B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PGL week</w:t>
            </w:r>
          </w:p>
        </w:tc>
        <w:tc>
          <w:tcPr>
            <w:tcW w:w="2255" w:type="dxa"/>
            <w:shd w:val="clear" w:color="auto" w:fill="D9E2F3" w:themeFill="accent1" w:themeFillTint="33"/>
          </w:tcPr>
          <w:p w:rsidR="00016343" w:rsidRDefault="00016343" w:rsidP="0034766B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Week 6</w:t>
            </w:r>
          </w:p>
          <w:p w:rsidR="00016343" w:rsidRDefault="00016343" w:rsidP="00B10D4C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23.5.22</w:t>
            </w:r>
          </w:p>
        </w:tc>
      </w:tr>
      <w:tr w:rsidR="00872889" w:rsidTr="00016343">
        <w:trPr>
          <w:trHeight w:val="556"/>
        </w:trPr>
        <w:tc>
          <w:tcPr>
            <w:tcW w:w="1918" w:type="dxa"/>
            <w:shd w:val="clear" w:color="auto" w:fill="D9E2F3" w:themeFill="accent1" w:themeFillTint="33"/>
          </w:tcPr>
          <w:p w:rsidR="00872889" w:rsidRPr="00BA57A3" w:rsidRDefault="00016343" w:rsidP="00965F8B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 xml:space="preserve">English- </w:t>
            </w:r>
            <w:proofErr w:type="spellStart"/>
            <w:r w:rsidRPr="00BA57A3">
              <w:rPr>
                <w:b/>
                <w:sz w:val="28"/>
                <w:szCs w:val="36"/>
              </w:rPr>
              <w:t>Spag</w:t>
            </w:r>
            <w:proofErr w:type="spellEnd"/>
            <w:r w:rsidR="00872889" w:rsidRPr="00BA57A3">
              <w:rPr>
                <w:b/>
                <w:sz w:val="28"/>
                <w:szCs w:val="36"/>
              </w:rPr>
              <w:t xml:space="preserve">/ Reading </w:t>
            </w:r>
          </w:p>
          <w:p w:rsidR="00016343" w:rsidRPr="00BA57A3" w:rsidRDefault="00016343" w:rsidP="00965F8B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 xml:space="preserve">revision for first three weeks </w:t>
            </w:r>
          </w:p>
        </w:tc>
        <w:tc>
          <w:tcPr>
            <w:tcW w:w="2254" w:type="dxa"/>
          </w:tcPr>
          <w:p w:rsidR="00016343" w:rsidRPr="0088359C" w:rsidRDefault="00016343" w:rsidP="00E912B9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55" w:type="dxa"/>
          </w:tcPr>
          <w:p w:rsidR="00016343" w:rsidRPr="0088359C" w:rsidRDefault="00016343" w:rsidP="0012425E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255" w:type="dxa"/>
          </w:tcPr>
          <w:p w:rsidR="00016343" w:rsidRPr="0088359C" w:rsidRDefault="00016343" w:rsidP="0012425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54" w:type="dxa"/>
          </w:tcPr>
          <w:p w:rsidR="00016343" w:rsidRPr="0088359C" w:rsidRDefault="00016343" w:rsidP="007A1D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None </w:t>
            </w:r>
          </w:p>
        </w:tc>
        <w:tc>
          <w:tcPr>
            <w:tcW w:w="2255" w:type="dxa"/>
            <w:shd w:val="clear" w:color="auto" w:fill="auto"/>
          </w:tcPr>
          <w:p w:rsidR="00016343" w:rsidRPr="0088359C" w:rsidRDefault="00016343" w:rsidP="008A63A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16343" w:rsidRPr="0088359C" w:rsidRDefault="00016343" w:rsidP="008A63A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Only in school one day- Tuesday – DT evaluation </w:t>
            </w:r>
          </w:p>
        </w:tc>
        <w:tc>
          <w:tcPr>
            <w:tcW w:w="2255" w:type="dxa"/>
          </w:tcPr>
          <w:p w:rsidR="00016343" w:rsidRPr="0088359C" w:rsidRDefault="00016343" w:rsidP="00D02FF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Biographies </w:t>
            </w:r>
          </w:p>
          <w:p w:rsidR="00016343" w:rsidRPr="002948EA" w:rsidRDefault="00016343" w:rsidP="007F7456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948EA">
              <w:rPr>
                <w:rFonts w:ascii="Comic Sans MS" w:hAnsi="Comic Sans MS"/>
                <w:sz w:val="20"/>
                <w:szCs w:val="20"/>
              </w:rPr>
              <w:t xml:space="preserve">Biographies/ autobiographies -compare features. </w:t>
            </w:r>
          </w:p>
          <w:p w:rsidR="00016343" w:rsidRPr="0088359C" w:rsidRDefault="00016343" w:rsidP="007F745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FB7E7B" w:rsidRPr="0088359C" w:rsidRDefault="00FB7E7B" w:rsidP="00FB7E7B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573B36" w:rsidRPr="0088359C" w:rsidRDefault="00573B36" w:rsidP="00142F5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Thurs am- Jubilee activity </w:t>
            </w:r>
          </w:p>
        </w:tc>
      </w:tr>
      <w:tr w:rsidR="00872889" w:rsidTr="00016343">
        <w:trPr>
          <w:trHeight w:val="556"/>
        </w:trPr>
        <w:tc>
          <w:tcPr>
            <w:tcW w:w="1918" w:type="dxa"/>
            <w:shd w:val="clear" w:color="auto" w:fill="D9E2F3" w:themeFill="accent1" w:themeFillTint="33"/>
          </w:tcPr>
          <w:p w:rsidR="00872889" w:rsidRPr="00BA57A3" w:rsidRDefault="00016343" w:rsidP="00965F8B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 xml:space="preserve">SPAG focus- </w:t>
            </w:r>
            <w:r w:rsidR="00872889" w:rsidRPr="00BA57A3">
              <w:rPr>
                <w:b/>
                <w:sz w:val="28"/>
                <w:szCs w:val="36"/>
              </w:rPr>
              <w:t>revision</w:t>
            </w:r>
          </w:p>
          <w:p w:rsidR="00016343" w:rsidRPr="00BA57A3" w:rsidRDefault="00016343" w:rsidP="00965F8B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 xml:space="preserve">Mon, Tues, Thurs pm </w:t>
            </w:r>
          </w:p>
        </w:tc>
        <w:tc>
          <w:tcPr>
            <w:tcW w:w="2254" w:type="dxa"/>
          </w:tcPr>
          <w:p w:rsidR="00016343" w:rsidRPr="0088359C" w:rsidRDefault="00016343" w:rsidP="00476CD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SPAG</w:t>
            </w:r>
            <w:r w:rsidR="00E22B64" w:rsidRPr="0088359C">
              <w:rPr>
                <w:rFonts w:ascii="Comic Sans MS" w:hAnsi="Comic Sans MS"/>
                <w:b/>
                <w:sz w:val="20"/>
                <w:szCs w:val="20"/>
              </w:rPr>
              <w:t xml:space="preserve">- Spelling </w:t>
            </w:r>
          </w:p>
          <w:p w:rsidR="005F733C" w:rsidRPr="0088359C" w:rsidRDefault="00BA6FE5" w:rsidP="005F733C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Tues-</w:t>
            </w:r>
            <w:r w:rsidR="005F733C" w:rsidRPr="0088359C">
              <w:rPr>
                <w:rFonts w:ascii="Comic Sans MS" w:hAnsi="Comic Sans MS"/>
                <w:sz w:val="20"/>
                <w:szCs w:val="20"/>
              </w:rPr>
              <w:t xml:space="preserve"> Carousel: Different types of Nouns </w:t>
            </w:r>
          </w:p>
          <w:p w:rsidR="005F733C" w:rsidRPr="0088359C" w:rsidRDefault="005F733C" w:rsidP="005F733C">
            <w:pPr>
              <w:pStyle w:val="ListParagraph"/>
              <w:numPr>
                <w:ilvl w:val="0"/>
                <w:numId w:val="12"/>
              </w:numPr>
              <w:ind w:left="244" w:hanging="141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Functions of words modal verbs etc… </w:t>
            </w:r>
          </w:p>
          <w:p w:rsidR="00BA6FE5" w:rsidRPr="0088359C" w:rsidRDefault="00BA6FE5" w:rsidP="00476CD8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13176A" w:rsidRPr="0088359C" w:rsidRDefault="0013176A" w:rsidP="00476CD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lastRenderedPageBreak/>
              <w:t>Thurs am</w:t>
            </w:r>
            <w:r w:rsidRPr="0088359C">
              <w:rPr>
                <w:rFonts w:ascii="Comic Sans MS" w:hAnsi="Comic Sans MS"/>
                <w:sz w:val="20"/>
                <w:szCs w:val="20"/>
              </w:rPr>
              <w:t xml:space="preserve">- part of RE writing-Identify </w:t>
            </w:r>
            <w:proofErr w:type="gramStart"/>
            <w:r w:rsidRPr="0088359C">
              <w:rPr>
                <w:rFonts w:ascii="Comic Sans MS" w:hAnsi="Comic Sans MS"/>
                <w:sz w:val="20"/>
                <w:szCs w:val="20"/>
              </w:rPr>
              <w:t>adverbs  and</w:t>
            </w:r>
            <w:proofErr w:type="gramEnd"/>
            <w:r w:rsidRPr="0088359C">
              <w:rPr>
                <w:rFonts w:ascii="Comic Sans MS" w:hAnsi="Comic Sans MS"/>
                <w:sz w:val="20"/>
                <w:szCs w:val="20"/>
              </w:rPr>
              <w:t xml:space="preserve"> adverbial phrases.</w:t>
            </w:r>
          </w:p>
          <w:p w:rsidR="00016343" w:rsidRPr="0088359C" w:rsidRDefault="00016343" w:rsidP="00974756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255" w:type="dxa"/>
          </w:tcPr>
          <w:p w:rsidR="005F733C" w:rsidRPr="0088359C" w:rsidRDefault="00BA6FE5" w:rsidP="005F733C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Mon- </w:t>
            </w:r>
            <w:r w:rsidR="005F733C" w:rsidRPr="0088359C">
              <w:rPr>
                <w:rFonts w:ascii="Comic Sans MS" w:hAnsi="Comic Sans MS"/>
                <w:sz w:val="20"/>
                <w:szCs w:val="20"/>
              </w:rPr>
              <w:t>Longer spelling focus – root words revision</w:t>
            </w:r>
          </w:p>
          <w:p w:rsidR="005F733C" w:rsidRPr="0088359C" w:rsidRDefault="005F733C" w:rsidP="005F733C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 Identifying clauses- main and subordinate </w:t>
            </w:r>
          </w:p>
          <w:p w:rsidR="005F733C" w:rsidRPr="0088359C" w:rsidRDefault="005F733C" w:rsidP="0012425E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F733C" w:rsidRPr="0088359C" w:rsidRDefault="00BA6FE5" w:rsidP="005F733C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Tues-</w:t>
            </w:r>
            <w:r w:rsidR="005F733C" w:rsidRPr="0088359C">
              <w:rPr>
                <w:rFonts w:ascii="Comic Sans MS" w:hAnsi="Comic Sans MS"/>
                <w:sz w:val="20"/>
                <w:szCs w:val="20"/>
              </w:rPr>
              <w:t xml:space="preserve"> Carousel:</w:t>
            </w:r>
          </w:p>
          <w:p w:rsidR="00E22B64" w:rsidRPr="0088359C" w:rsidRDefault="005F733C" w:rsidP="005F733C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lastRenderedPageBreak/>
              <w:t>-</w:t>
            </w:r>
            <w:r w:rsidR="00E22B64" w:rsidRPr="0088359C">
              <w:rPr>
                <w:rFonts w:ascii="Comic Sans MS" w:hAnsi="Comic Sans MS"/>
                <w:sz w:val="20"/>
                <w:szCs w:val="20"/>
              </w:rPr>
              <w:t>Adding commas, colons, semi-colons</w:t>
            </w:r>
          </w:p>
          <w:p w:rsidR="005F733C" w:rsidRPr="0088359C" w:rsidRDefault="005F733C" w:rsidP="005F733C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-Determiners </w:t>
            </w:r>
          </w:p>
          <w:p w:rsidR="00FB7E7B" w:rsidRPr="0088359C" w:rsidRDefault="00FB7E7B" w:rsidP="005F733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A6FE5" w:rsidRPr="0088359C" w:rsidRDefault="0013176A" w:rsidP="00974756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Thurs am</w:t>
            </w:r>
            <w:r w:rsidRPr="0088359C">
              <w:rPr>
                <w:rFonts w:ascii="Comic Sans MS" w:hAnsi="Comic Sans MS"/>
                <w:sz w:val="20"/>
                <w:szCs w:val="20"/>
              </w:rPr>
              <w:t>- part of RE writing</w:t>
            </w:r>
            <w:proofErr w:type="gramStart"/>
            <w:r w:rsidRPr="0088359C">
              <w:rPr>
                <w:rFonts w:ascii="Comic Sans MS" w:hAnsi="Comic Sans MS"/>
                <w:sz w:val="20"/>
                <w:szCs w:val="20"/>
              </w:rPr>
              <w:t>-  expanded</w:t>
            </w:r>
            <w:proofErr w:type="gramEnd"/>
            <w:r w:rsidRPr="0088359C">
              <w:rPr>
                <w:rFonts w:ascii="Comic Sans MS" w:hAnsi="Comic Sans MS"/>
                <w:sz w:val="20"/>
                <w:szCs w:val="20"/>
              </w:rPr>
              <w:t xml:space="preserve"> noun phrases</w:t>
            </w:r>
          </w:p>
        </w:tc>
        <w:tc>
          <w:tcPr>
            <w:tcW w:w="2255" w:type="dxa"/>
          </w:tcPr>
          <w:p w:rsidR="00E22B64" w:rsidRPr="0088359C" w:rsidRDefault="00E22B64" w:rsidP="00E22B64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Mon- </w:t>
            </w:r>
            <w:r w:rsidRPr="0088359C">
              <w:rPr>
                <w:rFonts w:ascii="Comic Sans MS" w:hAnsi="Comic Sans MS"/>
                <w:sz w:val="20"/>
                <w:szCs w:val="20"/>
              </w:rPr>
              <w:t>Longer spelling focus –revision of letter patterns-Coordinating/</w:t>
            </w:r>
          </w:p>
          <w:p w:rsidR="00E22B64" w:rsidRPr="0088359C" w:rsidRDefault="00E22B64" w:rsidP="00E22B64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subord</w:t>
            </w:r>
            <w:r w:rsidR="00067F82" w:rsidRPr="0088359C">
              <w:rPr>
                <w:rFonts w:ascii="Comic Sans MS" w:hAnsi="Comic Sans MS"/>
                <w:sz w:val="20"/>
                <w:szCs w:val="20"/>
              </w:rPr>
              <w:t>inating</w:t>
            </w:r>
            <w:r w:rsidRPr="0088359C">
              <w:rPr>
                <w:rFonts w:ascii="Comic Sans MS" w:hAnsi="Comic Sans MS"/>
                <w:sz w:val="20"/>
                <w:szCs w:val="20"/>
              </w:rPr>
              <w:t xml:space="preserve"> conj</w:t>
            </w:r>
            <w:r w:rsidR="00067F82" w:rsidRPr="0088359C">
              <w:rPr>
                <w:rFonts w:ascii="Comic Sans MS" w:hAnsi="Comic Sans MS"/>
                <w:sz w:val="20"/>
                <w:szCs w:val="20"/>
              </w:rPr>
              <w:t>u</w:t>
            </w:r>
            <w:r w:rsidRPr="0088359C">
              <w:rPr>
                <w:rFonts w:ascii="Comic Sans MS" w:hAnsi="Comic Sans MS"/>
                <w:sz w:val="20"/>
                <w:szCs w:val="20"/>
              </w:rPr>
              <w:t xml:space="preserve">nctions </w:t>
            </w:r>
          </w:p>
          <w:p w:rsidR="00E22B64" w:rsidRPr="0088359C" w:rsidRDefault="00E22B64" w:rsidP="00E22B6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22B64" w:rsidRPr="0088359C" w:rsidRDefault="00E22B64" w:rsidP="00E22B64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lastRenderedPageBreak/>
              <w:t>Tues-</w:t>
            </w:r>
            <w:r w:rsidRPr="0088359C">
              <w:rPr>
                <w:rFonts w:ascii="Comic Sans MS" w:hAnsi="Comic Sans MS"/>
                <w:sz w:val="20"/>
                <w:szCs w:val="20"/>
              </w:rPr>
              <w:t xml:space="preserve"> Carousel:</w:t>
            </w:r>
          </w:p>
          <w:p w:rsidR="00E22B64" w:rsidRPr="0088359C" w:rsidRDefault="00ED6F2C" w:rsidP="00E22B64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Prepositions </w:t>
            </w:r>
            <w:r w:rsidR="00E22B64" w:rsidRPr="0088359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E22B64" w:rsidRPr="0088359C" w:rsidRDefault="00E22B64" w:rsidP="00E22B64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- Capital letters  </w:t>
            </w:r>
          </w:p>
          <w:p w:rsidR="00ED6F2C" w:rsidRPr="0088359C" w:rsidRDefault="00ED6F2C" w:rsidP="00E22B6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16343" w:rsidRPr="0088359C" w:rsidRDefault="00ED6F2C" w:rsidP="00E22B64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3176A" w:rsidRPr="0088359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3176A" w:rsidRPr="0088359C">
              <w:rPr>
                <w:rFonts w:ascii="Comic Sans MS" w:hAnsi="Comic Sans MS"/>
                <w:b/>
                <w:sz w:val="20"/>
                <w:szCs w:val="20"/>
              </w:rPr>
              <w:t>Thurs am</w:t>
            </w:r>
            <w:r w:rsidR="0013176A" w:rsidRPr="0088359C">
              <w:rPr>
                <w:rFonts w:ascii="Comic Sans MS" w:hAnsi="Comic Sans MS"/>
                <w:sz w:val="20"/>
                <w:szCs w:val="20"/>
              </w:rPr>
              <w:t>-part of RE writing- Subject/verb agreement</w:t>
            </w:r>
          </w:p>
        </w:tc>
        <w:tc>
          <w:tcPr>
            <w:tcW w:w="2254" w:type="dxa"/>
          </w:tcPr>
          <w:p w:rsidR="00016343" w:rsidRPr="0088359C" w:rsidRDefault="00016343" w:rsidP="007A1D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None</w:t>
            </w:r>
          </w:p>
        </w:tc>
        <w:tc>
          <w:tcPr>
            <w:tcW w:w="2255" w:type="dxa"/>
            <w:shd w:val="clear" w:color="auto" w:fill="auto"/>
          </w:tcPr>
          <w:p w:rsidR="00016343" w:rsidRPr="0088359C" w:rsidRDefault="00016343" w:rsidP="008A63A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None </w:t>
            </w:r>
          </w:p>
        </w:tc>
        <w:tc>
          <w:tcPr>
            <w:tcW w:w="2255" w:type="dxa"/>
          </w:tcPr>
          <w:p w:rsidR="00016343" w:rsidRPr="0088359C" w:rsidRDefault="00016343" w:rsidP="00D02FF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872889" w:rsidTr="00016343">
        <w:trPr>
          <w:trHeight w:val="556"/>
        </w:trPr>
        <w:tc>
          <w:tcPr>
            <w:tcW w:w="1918" w:type="dxa"/>
            <w:shd w:val="clear" w:color="auto" w:fill="D9E2F3" w:themeFill="accent1" w:themeFillTint="33"/>
          </w:tcPr>
          <w:p w:rsidR="00016343" w:rsidRPr="00BA57A3" w:rsidRDefault="00016343" w:rsidP="00965F8B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 xml:space="preserve">Reading focus Weds, Thurs </w:t>
            </w:r>
            <w:r w:rsidR="000E1492" w:rsidRPr="00BA57A3">
              <w:rPr>
                <w:b/>
                <w:sz w:val="28"/>
                <w:szCs w:val="36"/>
              </w:rPr>
              <w:t>am</w:t>
            </w:r>
            <w:r w:rsidR="00FB7E7B" w:rsidRPr="00BA57A3">
              <w:rPr>
                <w:b/>
                <w:sz w:val="28"/>
                <w:szCs w:val="36"/>
              </w:rPr>
              <w:t xml:space="preserve"> </w:t>
            </w:r>
          </w:p>
        </w:tc>
        <w:tc>
          <w:tcPr>
            <w:tcW w:w="2254" w:type="dxa"/>
          </w:tcPr>
          <w:p w:rsidR="00016343" w:rsidRPr="0088359C" w:rsidRDefault="00016343" w:rsidP="00965F8B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proofErr w:type="gramStart"/>
            <w:r w:rsidRPr="0088359C">
              <w:rPr>
                <w:rFonts w:ascii="Comic Sans MS" w:hAnsi="Comic Sans MS"/>
                <w:b/>
                <w:sz w:val="20"/>
                <w:szCs w:val="20"/>
              </w:rPr>
              <w:t>Man</w:t>
            </w:r>
            <w:proofErr w:type="gramEnd"/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 and the Machine text</w:t>
            </w:r>
          </w:p>
          <w:p w:rsidR="00016343" w:rsidRPr="0088359C" w:rsidRDefault="00016343" w:rsidP="00965F8B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Warm up: </w:t>
            </w:r>
            <w:proofErr w:type="gramStart"/>
            <w:r w:rsidRPr="0088359C">
              <w:rPr>
                <w:rFonts w:ascii="Comic Sans MS" w:hAnsi="Comic Sans MS"/>
                <w:b/>
                <w:sz w:val="20"/>
                <w:szCs w:val="20"/>
              </w:rPr>
              <w:t>3 mark</w:t>
            </w:r>
            <w:proofErr w:type="gramEnd"/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 question  </w:t>
            </w:r>
          </w:p>
        </w:tc>
        <w:tc>
          <w:tcPr>
            <w:tcW w:w="2255" w:type="dxa"/>
          </w:tcPr>
          <w:p w:rsidR="00016343" w:rsidRPr="0088359C" w:rsidRDefault="00016343" w:rsidP="002514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Treasure island text</w:t>
            </w:r>
          </w:p>
          <w:p w:rsidR="00016343" w:rsidRPr="0088359C" w:rsidRDefault="00016343" w:rsidP="002514E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Warm up: </w:t>
            </w:r>
            <w:proofErr w:type="gramStart"/>
            <w:r w:rsidRPr="0088359C">
              <w:rPr>
                <w:rFonts w:ascii="Comic Sans MS" w:hAnsi="Comic Sans MS"/>
                <w:b/>
                <w:sz w:val="20"/>
                <w:szCs w:val="20"/>
              </w:rPr>
              <w:t>3 mark</w:t>
            </w:r>
            <w:proofErr w:type="gramEnd"/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 question</w:t>
            </w:r>
          </w:p>
        </w:tc>
        <w:tc>
          <w:tcPr>
            <w:tcW w:w="2255" w:type="dxa"/>
          </w:tcPr>
          <w:p w:rsidR="00016343" w:rsidRPr="0088359C" w:rsidRDefault="00016343" w:rsidP="0012425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Treasure island text</w:t>
            </w:r>
          </w:p>
          <w:p w:rsidR="00016343" w:rsidRPr="0088359C" w:rsidRDefault="00016343" w:rsidP="0012425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Review of 3 marks questions  </w:t>
            </w:r>
          </w:p>
        </w:tc>
        <w:tc>
          <w:tcPr>
            <w:tcW w:w="2254" w:type="dxa"/>
          </w:tcPr>
          <w:p w:rsidR="00016343" w:rsidRPr="0088359C" w:rsidRDefault="00016343" w:rsidP="007A1D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None- Fun day </w:t>
            </w:r>
          </w:p>
        </w:tc>
        <w:tc>
          <w:tcPr>
            <w:tcW w:w="2255" w:type="dxa"/>
            <w:shd w:val="clear" w:color="auto" w:fill="auto"/>
          </w:tcPr>
          <w:p w:rsidR="00016343" w:rsidRPr="0088359C" w:rsidRDefault="00016343" w:rsidP="008A63A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PGL </w:t>
            </w:r>
          </w:p>
        </w:tc>
        <w:tc>
          <w:tcPr>
            <w:tcW w:w="2255" w:type="dxa"/>
          </w:tcPr>
          <w:p w:rsidR="00016343" w:rsidRPr="0088359C" w:rsidRDefault="00016343" w:rsidP="00D02FF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INSET DAY</w:t>
            </w:r>
          </w:p>
        </w:tc>
      </w:tr>
      <w:tr w:rsidR="00872889" w:rsidTr="00016343">
        <w:trPr>
          <w:trHeight w:val="541"/>
        </w:trPr>
        <w:tc>
          <w:tcPr>
            <w:tcW w:w="1918" w:type="dxa"/>
            <w:shd w:val="clear" w:color="auto" w:fill="D9E2F3" w:themeFill="accent1" w:themeFillTint="33"/>
          </w:tcPr>
          <w:p w:rsidR="00016343" w:rsidRPr="00BA57A3" w:rsidRDefault="00016343" w:rsidP="00965F8B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 xml:space="preserve">Maths </w:t>
            </w:r>
          </w:p>
        </w:tc>
        <w:tc>
          <w:tcPr>
            <w:tcW w:w="2254" w:type="dxa"/>
          </w:tcPr>
          <w:p w:rsidR="00801075" w:rsidRPr="0088359C" w:rsidRDefault="004F02A2" w:rsidP="00965F8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Tues</w:t>
            </w:r>
            <w:r w:rsidR="00801075" w:rsidRPr="0088359C">
              <w:rPr>
                <w:rFonts w:ascii="Comic Sans MS" w:hAnsi="Comic Sans MS"/>
                <w:b/>
                <w:sz w:val="20"/>
                <w:szCs w:val="20"/>
              </w:rPr>
              <w:t xml:space="preserve">- Thurs </w:t>
            </w:r>
          </w:p>
          <w:p w:rsidR="00F84DA5" w:rsidRPr="0088359C" w:rsidRDefault="00016343" w:rsidP="004F02A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Revision week:</w:t>
            </w:r>
          </w:p>
          <w:p w:rsidR="0052619B" w:rsidRPr="0088359C" w:rsidRDefault="004F02A2" w:rsidP="005260BF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1</w:t>
            </w:r>
            <w:r w:rsidR="00F84DA5" w:rsidRPr="0088359C">
              <w:rPr>
                <w:rFonts w:ascii="Comic Sans MS" w:hAnsi="Comic Sans MS"/>
                <w:sz w:val="20"/>
                <w:szCs w:val="20"/>
              </w:rPr>
              <w:t xml:space="preserve">) </w:t>
            </w:r>
            <w:r w:rsidR="0052619B" w:rsidRPr="0088359C">
              <w:rPr>
                <w:rFonts w:ascii="Comic Sans MS" w:hAnsi="Comic Sans MS"/>
                <w:sz w:val="20"/>
                <w:szCs w:val="20"/>
              </w:rPr>
              <w:t>Area and perimeter 2) Area of triangles</w:t>
            </w:r>
          </w:p>
          <w:p w:rsidR="00F84DA5" w:rsidRPr="0088359C" w:rsidRDefault="0052619B" w:rsidP="005260BF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 3) </w:t>
            </w:r>
            <w:r w:rsidR="00F84DA5" w:rsidRPr="0088359C">
              <w:rPr>
                <w:rFonts w:ascii="Comic Sans MS" w:hAnsi="Comic Sans MS"/>
                <w:sz w:val="20"/>
                <w:szCs w:val="20"/>
              </w:rPr>
              <w:t>Measures problems</w:t>
            </w:r>
          </w:p>
          <w:p w:rsidR="00F84DA5" w:rsidRPr="0088359C" w:rsidRDefault="00F84DA5" w:rsidP="005260B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4DA5" w:rsidRPr="0088359C" w:rsidRDefault="00F84DA5" w:rsidP="005260B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4DA5" w:rsidRPr="0088359C" w:rsidRDefault="00F84DA5" w:rsidP="005260BF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Maths meeting</w:t>
            </w:r>
            <w:r w:rsidRPr="0088359C">
              <w:rPr>
                <w:rFonts w:ascii="Comic Sans MS" w:hAnsi="Comic Sans MS"/>
                <w:sz w:val="20"/>
                <w:szCs w:val="20"/>
              </w:rPr>
              <w:t>- mental maths focus- 3 lessons</w:t>
            </w:r>
          </w:p>
          <w:p w:rsidR="00F84DA5" w:rsidRPr="0088359C" w:rsidRDefault="00F84DA5" w:rsidP="005260BF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-Adding decimals and whole numbers… 9 + 2.07 =  </w:t>
            </w:r>
          </w:p>
          <w:p w:rsidR="00F84DA5" w:rsidRPr="0088359C" w:rsidRDefault="00F84DA5" w:rsidP="005260BF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-Multiplying </w:t>
            </w:r>
            <w:proofErr w:type="gramStart"/>
            <w:r w:rsidRPr="0088359C">
              <w:rPr>
                <w:rFonts w:ascii="Comic Sans MS" w:hAnsi="Comic Sans MS"/>
                <w:sz w:val="20"/>
                <w:szCs w:val="20"/>
              </w:rPr>
              <w:t xml:space="preserve">decimals  </w:t>
            </w:r>
            <w:proofErr w:type="spellStart"/>
            <w:r w:rsidRPr="0088359C">
              <w:rPr>
                <w:rFonts w:ascii="Comic Sans MS" w:hAnsi="Comic Sans MS"/>
                <w:sz w:val="20"/>
                <w:szCs w:val="20"/>
              </w:rPr>
              <w:t>e.g</w:t>
            </w:r>
            <w:proofErr w:type="spellEnd"/>
            <w:proofErr w:type="gramEnd"/>
            <w:r w:rsidRPr="0088359C">
              <w:rPr>
                <w:rFonts w:ascii="Comic Sans MS" w:hAnsi="Comic Sans MS"/>
                <w:sz w:val="20"/>
                <w:szCs w:val="20"/>
              </w:rPr>
              <w:t xml:space="preserve"> 0.5 x 28   3.9  x30</w:t>
            </w:r>
          </w:p>
          <w:p w:rsidR="00F84DA5" w:rsidRPr="0088359C" w:rsidRDefault="00F84DA5" w:rsidP="005260BF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-Decimals mixed</w:t>
            </w:r>
          </w:p>
          <w:p w:rsidR="00F84DA5" w:rsidRPr="0088359C" w:rsidRDefault="00F84DA5" w:rsidP="00965F8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5" w:type="dxa"/>
          </w:tcPr>
          <w:p w:rsidR="00801075" w:rsidRPr="0088359C" w:rsidRDefault="00801075" w:rsidP="0080107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Mon- Thurs </w:t>
            </w:r>
          </w:p>
          <w:p w:rsidR="00F84DA5" w:rsidRPr="0088359C" w:rsidRDefault="00F84DA5" w:rsidP="00F84DA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Revision week:</w:t>
            </w:r>
          </w:p>
          <w:p w:rsidR="00801075" w:rsidRPr="0088359C" w:rsidRDefault="00F84DA5" w:rsidP="0080107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1)</w:t>
            </w:r>
            <w:r w:rsidR="00801075" w:rsidRPr="0088359C">
              <w:rPr>
                <w:rFonts w:ascii="Comic Sans MS" w:hAnsi="Comic Sans MS"/>
                <w:sz w:val="20"/>
                <w:szCs w:val="20"/>
              </w:rPr>
              <w:t>Ratio and proportion</w:t>
            </w:r>
          </w:p>
          <w:p w:rsidR="00801075" w:rsidRPr="0088359C" w:rsidRDefault="00801075" w:rsidP="00801075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Scale factor</w:t>
            </w:r>
          </w:p>
          <w:p w:rsidR="00016343" w:rsidRPr="0088359C" w:rsidRDefault="00F84DA5" w:rsidP="00B10D4C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2)Angles- drawing and using known facts </w:t>
            </w:r>
          </w:p>
          <w:p w:rsidR="00F84DA5" w:rsidRPr="0088359C" w:rsidRDefault="00F84DA5" w:rsidP="00B10D4C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3)Translation</w:t>
            </w:r>
          </w:p>
          <w:p w:rsidR="00F84DA5" w:rsidRPr="0088359C" w:rsidRDefault="00F84DA5" w:rsidP="00B10D4C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4) Volume </w:t>
            </w:r>
          </w:p>
          <w:p w:rsidR="00F84DA5" w:rsidRPr="0088359C" w:rsidRDefault="00F84DA5" w:rsidP="00B10D4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4DA5" w:rsidRPr="0088359C" w:rsidRDefault="00F84DA5" w:rsidP="00B10D4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4DA5" w:rsidRPr="0088359C" w:rsidRDefault="00F84DA5" w:rsidP="00F84DA5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Maths meeting</w:t>
            </w:r>
            <w:r w:rsidRPr="0088359C">
              <w:rPr>
                <w:rFonts w:ascii="Comic Sans MS" w:hAnsi="Comic Sans MS"/>
                <w:sz w:val="20"/>
                <w:szCs w:val="20"/>
              </w:rPr>
              <w:t>- mental maths focus- 3 lessons</w:t>
            </w:r>
          </w:p>
          <w:p w:rsidR="00F84DA5" w:rsidRPr="0088359C" w:rsidRDefault="00F84DA5" w:rsidP="00F84DA5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-Mean </w:t>
            </w:r>
          </w:p>
          <w:p w:rsidR="00F84DA5" w:rsidRPr="0088359C" w:rsidRDefault="00F84DA5" w:rsidP="00F84DA5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-Fractions general revision</w:t>
            </w:r>
          </w:p>
          <w:p w:rsidR="00F84DA5" w:rsidRPr="0088359C" w:rsidRDefault="00F84DA5" w:rsidP="00F84DA5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-Frac, </w:t>
            </w:r>
            <w:proofErr w:type="spellStart"/>
            <w:r w:rsidRPr="0088359C">
              <w:rPr>
                <w:rFonts w:ascii="Comic Sans MS" w:hAnsi="Comic Sans MS"/>
                <w:sz w:val="20"/>
                <w:szCs w:val="20"/>
              </w:rPr>
              <w:t>dec</w:t>
            </w:r>
            <w:proofErr w:type="spellEnd"/>
            <w:r w:rsidRPr="0088359C">
              <w:rPr>
                <w:rFonts w:ascii="Comic Sans MS" w:hAnsi="Comic Sans MS"/>
                <w:sz w:val="20"/>
                <w:szCs w:val="20"/>
              </w:rPr>
              <w:t xml:space="preserve">, % equivalent </w:t>
            </w:r>
          </w:p>
        </w:tc>
        <w:tc>
          <w:tcPr>
            <w:tcW w:w="2255" w:type="dxa"/>
          </w:tcPr>
          <w:p w:rsidR="00F84DA5" w:rsidRPr="0088359C" w:rsidRDefault="00801075" w:rsidP="00F84DA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Mon- Thurs </w:t>
            </w:r>
            <w:proofErr w:type="gramStart"/>
            <w:r w:rsidR="00F84DA5" w:rsidRPr="0088359C">
              <w:rPr>
                <w:rFonts w:ascii="Comic Sans MS" w:hAnsi="Comic Sans MS"/>
                <w:sz w:val="20"/>
                <w:szCs w:val="20"/>
              </w:rPr>
              <w:t>1)Percentages</w:t>
            </w:r>
            <w:proofErr w:type="gramEnd"/>
            <w:r w:rsidR="00F84DA5" w:rsidRPr="0088359C">
              <w:rPr>
                <w:rFonts w:ascii="Comic Sans MS" w:hAnsi="Comic Sans MS"/>
                <w:sz w:val="20"/>
                <w:szCs w:val="20"/>
              </w:rPr>
              <w:t xml:space="preserve"> of amounts- word problems</w:t>
            </w:r>
          </w:p>
          <w:p w:rsidR="00F84DA5" w:rsidRPr="0088359C" w:rsidRDefault="00F84DA5" w:rsidP="00F84DA5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2) Percentages of amounts- word problems</w:t>
            </w:r>
          </w:p>
          <w:p w:rsidR="00F84DA5" w:rsidRPr="0088359C" w:rsidRDefault="00F84DA5" w:rsidP="00F84DA5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3)Fractions/ mixed no- subtraction</w:t>
            </w:r>
          </w:p>
          <w:p w:rsidR="00F84DA5" w:rsidRPr="0088359C" w:rsidRDefault="00F84DA5" w:rsidP="00F84DA5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4)Fractions -add, sub, </w:t>
            </w:r>
            <w:proofErr w:type="spellStart"/>
            <w:proofErr w:type="gramStart"/>
            <w:r w:rsidRPr="0088359C">
              <w:rPr>
                <w:rFonts w:ascii="Comic Sans MS" w:hAnsi="Comic Sans MS"/>
                <w:sz w:val="20"/>
                <w:szCs w:val="20"/>
              </w:rPr>
              <w:t>mult</w:t>
            </w:r>
            <w:proofErr w:type="spellEnd"/>
            <w:r w:rsidRPr="0088359C">
              <w:rPr>
                <w:rFonts w:ascii="Comic Sans MS" w:hAnsi="Comic Sans MS"/>
                <w:sz w:val="20"/>
                <w:szCs w:val="20"/>
              </w:rPr>
              <w:t xml:space="preserve"> ,</w:t>
            </w:r>
            <w:proofErr w:type="gramEnd"/>
            <w:r w:rsidRPr="0088359C">
              <w:rPr>
                <w:rFonts w:ascii="Comic Sans MS" w:hAnsi="Comic Sans MS"/>
                <w:sz w:val="20"/>
                <w:szCs w:val="20"/>
              </w:rPr>
              <w:t xml:space="preserve"> divide</w:t>
            </w:r>
          </w:p>
          <w:p w:rsidR="00801075" w:rsidRPr="0088359C" w:rsidRDefault="00801075" w:rsidP="00F84DA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4DA5" w:rsidRPr="0088359C" w:rsidRDefault="00F84DA5" w:rsidP="00F84DA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4DA5" w:rsidRPr="0088359C" w:rsidRDefault="00F84DA5" w:rsidP="00F84DA5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Maths meeting</w:t>
            </w:r>
            <w:r w:rsidRPr="0088359C">
              <w:rPr>
                <w:rFonts w:ascii="Comic Sans MS" w:hAnsi="Comic Sans MS"/>
                <w:sz w:val="20"/>
                <w:szCs w:val="20"/>
              </w:rPr>
              <w:t>- mental maths focus- 3 lessons</w:t>
            </w:r>
          </w:p>
          <w:p w:rsidR="00F84DA5" w:rsidRPr="0088359C" w:rsidRDefault="00F84DA5" w:rsidP="00F84DA5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-Long division</w:t>
            </w:r>
          </w:p>
          <w:p w:rsidR="00F84DA5" w:rsidRPr="0088359C" w:rsidRDefault="00F84DA5" w:rsidP="00F84DA5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-Time </w:t>
            </w:r>
          </w:p>
          <w:p w:rsidR="00F84DA5" w:rsidRPr="0088359C" w:rsidRDefault="00F84DA5" w:rsidP="00F84DA5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- prime and non-composite numbers </w:t>
            </w:r>
          </w:p>
          <w:p w:rsidR="00F84DA5" w:rsidRPr="0088359C" w:rsidRDefault="00F84DA5" w:rsidP="00F84DA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4" w:type="dxa"/>
          </w:tcPr>
          <w:p w:rsidR="00016343" w:rsidRPr="0088359C" w:rsidRDefault="00016343" w:rsidP="0012425E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None- SATS </w:t>
            </w:r>
          </w:p>
        </w:tc>
        <w:tc>
          <w:tcPr>
            <w:tcW w:w="2255" w:type="dxa"/>
            <w:shd w:val="clear" w:color="auto" w:fill="auto"/>
          </w:tcPr>
          <w:p w:rsidR="00016343" w:rsidRPr="0088359C" w:rsidRDefault="00016343" w:rsidP="00F84DA5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255" w:type="dxa"/>
          </w:tcPr>
          <w:p w:rsidR="00016343" w:rsidRPr="0088359C" w:rsidRDefault="00016343" w:rsidP="005F50B6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016343" w:rsidRPr="0088359C" w:rsidRDefault="00016343" w:rsidP="00965F8B">
            <w:pPr>
              <w:pStyle w:val="NoSpacing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872889" w:rsidTr="00016343">
        <w:trPr>
          <w:trHeight w:val="541"/>
        </w:trPr>
        <w:tc>
          <w:tcPr>
            <w:tcW w:w="1918" w:type="dxa"/>
            <w:shd w:val="clear" w:color="auto" w:fill="D9E2F3" w:themeFill="accent1" w:themeFillTint="33"/>
          </w:tcPr>
          <w:p w:rsidR="00016343" w:rsidRPr="00BA57A3" w:rsidRDefault="00016343" w:rsidP="002514E9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 xml:space="preserve">Maths Fri </w:t>
            </w:r>
          </w:p>
          <w:p w:rsidR="00FB7E7B" w:rsidRPr="00BA57A3" w:rsidRDefault="00FB7E7B" w:rsidP="002514E9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 xml:space="preserve">Mrs </w:t>
            </w:r>
            <w:proofErr w:type="spellStart"/>
            <w:r w:rsidRPr="00BA57A3">
              <w:rPr>
                <w:b/>
                <w:sz w:val="28"/>
                <w:szCs w:val="36"/>
              </w:rPr>
              <w:t>Warham</w:t>
            </w:r>
            <w:proofErr w:type="spellEnd"/>
          </w:p>
        </w:tc>
        <w:tc>
          <w:tcPr>
            <w:tcW w:w="2254" w:type="dxa"/>
          </w:tcPr>
          <w:p w:rsidR="00016343" w:rsidRPr="0088359C" w:rsidRDefault="00016343" w:rsidP="002514E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Time problems and timetables </w:t>
            </w:r>
          </w:p>
        </w:tc>
        <w:tc>
          <w:tcPr>
            <w:tcW w:w="2255" w:type="dxa"/>
          </w:tcPr>
          <w:p w:rsidR="00016343" w:rsidRPr="0088359C" w:rsidRDefault="00016343" w:rsidP="002514E9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Missing coordinates GD</w:t>
            </w:r>
          </w:p>
          <w:p w:rsidR="00016343" w:rsidRPr="0088359C" w:rsidRDefault="00016343" w:rsidP="002514E9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Coordinates revision </w:t>
            </w:r>
          </w:p>
        </w:tc>
        <w:tc>
          <w:tcPr>
            <w:tcW w:w="2255" w:type="dxa"/>
          </w:tcPr>
          <w:p w:rsidR="00016343" w:rsidRPr="0088359C" w:rsidRDefault="00016343" w:rsidP="002514E9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Pull out previous papers to go through with children </w:t>
            </w:r>
          </w:p>
          <w:p w:rsidR="00016343" w:rsidRPr="0088359C" w:rsidRDefault="00016343" w:rsidP="002514E9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lastRenderedPageBreak/>
              <w:t xml:space="preserve">DL to teach test technique to LA/SEND pupils on arithmetic skills </w:t>
            </w:r>
          </w:p>
        </w:tc>
        <w:tc>
          <w:tcPr>
            <w:tcW w:w="2254" w:type="dxa"/>
          </w:tcPr>
          <w:p w:rsidR="00016343" w:rsidRPr="0088359C" w:rsidRDefault="00016343" w:rsidP="002514E9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lastRenderedPageBreak/>
              <w:t xml:space="preserve">None- DT day </w:t>
            </w:r>
          </w:p>
        </w:tc>
        <w:tc>
          <w:tcPr>
            <w:tcW w:w="2255" w:type="dxa"/>
            <w:shd w:val="clear" w:color="auto" w:fill="auto"/>
          </w:tcPr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  <w:u w:val="single"/>
              </w:rPr>
              <w:t>PGL</w:t>
            </w:r>
          </w:p>
        </w:tc>
        <w:tc>
          <w:tcPr>
            <w:tcW w:w="2255" w:type="dxa"/>
          </w:tcPr>
          <w:p w:rsidR="00016343" w:rsidRPr="0088359C" w:rsidRDefault="00016343" w:rsidP="002514E9">
            <w:pPr>
              <w:pStyle w:val="NoSpacing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INSET DAY </w:t>
            </w:r>
          </w:p>
        </w:tc>
      </w:tr>
      <w:tr w:rsidR="00872889" w:rsidTr="00016343">
        <w:trPr>
          <w:trHeight w:val="436"/>
        </w:trPr>
        <w:tc>
          <w:tcPr>
            <w:tcW w:w="1918" w:type="dxa"/>
            <w:shd w:val="clear" w:color="auto" w:fill="D9E2F3" w:themeFill="accent1" w:themeFillTint="33"/>
          </w:tcPr>
          <w:p w:rsidR="00016343" w:rsidRPr="00BA57A3" w:rsidRDefault="00016343" w:rsidP="002514E9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>Science</w:t>
            </w:r>
          </w:p>
          <w:p w:rsidR="00016343" w:rsidRPr="00BA57A3" w:rsidRDefault="00FB7E7B" w:rsidP="002514E9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 xml:space="preserve">Mrs </w:t>
            </w:r>
            <w:proofErr w:type="spellStart"/>
            <w:r w:rsidRPr="00BA57A3">
              <w:rPr>
                <w:b/>
                <w:sz w:val="28"/>
                <w:szCs w:val="36"/>
              </w:rPr>
              <w:t>Warham</w:t>
            </w:r>
            <w:proofErr w:type="spellEnd"/>
          </w:p>
        </w:tc>
        <w:tc>
          <w:tcPr>
            <w:tcW w:w="2254" w:type="dxa"/>
          </w:tcPr>
          <w:p w:rsidR="00016343" w:rsidRPr="0088359C" w:rsidRDefault="00016343" w:rsidP="002514E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Light</w:t>
            </w:r>
          </w:p>
          <w:p w:rsidR="00016343" w:rsidRPr="0088359C" w:rsidRDefault="00016343" w:rsidP="008C56BA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016343" w:rsidRPr="0088359C" w:rsidRDefault="00574451" w:rsidP="002514E9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S</w:t>
            </w:r>
            <w:r w:rsidR="00016343" w:rsidRPr="0088359C">
              <w:rPr>
                <w:rFonts w:ascii="Comic Sans MS" w:hAnsi="Comic Sans MS"/>
                <w:b/>
                <w:sz w:val="20"/>
                <w:szCs w:val="20"/>
              </w:rPr>
              <w:t>hadow puppet theatre</w:t>
            </w:r>
          </w:p>
          <w:p w:rsidR="00016343" w:rsidRPr="0088359C" w:rsidRDefault="00016343" w:rsidP="002514E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5" w:type="dxa"/>
          </w:tcPr>
          <w:p w:rsidR="00016343" w:rsidRPr="0088359C" w:rsidRDefault="00016343" w:rsidP="008C56B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Electricity</w:t>
            </w:r>
          </w:p>
          <w:p w:rsidR="00016343" w:rsidRPr="0088359C" w:rsidRDefault="00067F82" w:rsidP="008C56BA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What do you know already? What do you want to find out?</w:t>
            </w:r>
          </w:p>
          <w:p w:rsidR="00016343" w:rsidRPr="0088359C" w:rsidRDefault="00016343" w:rsidP="008C56BA">
            <w:pPr>
              <w:pStyle w:val="Pa9"/>
              <w:spacing w:before="40"/>
              <w:rPr>
                <w:rFonts w:ascii="Comic Sans MS" w:hAnsi="Comic Sans MS" w:cs="BPreplay"/>
                <w:color w:val="000000"/>
                <w:sz w:val="20"/>
                <w:szCs w:val="20"/>
              </w:rPr>
            </w:pPr>
            <w:r w:rsidRPr="0088359C">
              <w:rPr>
                <w:rFonts w:ascii="Comic Sans MS" w:hAnsi="Comic Sans MS" w:cs="BPreplay"/>
                <w:color w:val="000000"/>
                <w:sz w:val="20"/>
                <w:szCs w:val="20"/>
              </w:rPr>
              <w:t xml:space="preserve">Identifying scientific evidence that has been used to support or refute ideas or arguments in the context of the major discoveries made by scientists in the field of electricity. </w:t>
            </w:r>
          </w:p>
          <w:p w:rsidR="00016343" w:rsidRPr="0088359C" w:rsidRDefault="00016343" w:rsidP="003C5F1F">
            <w:pPr>
              <w:pStyle w:val="Default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I can explain the importance of the major discoveries in electricity. </w:t>
            </w:r>
          </w:p>
        </w:tc>
        <w:tc>
          <w:tcPr>
            <w:tcW w:w="2255" w:type="dxa"/>
          </w:tcPr>
          <w:p w:rsidR="00016343" w:rsidRPr="0088359C" w:rsidRDefault="00016343" w:rsidP="008C56BA">
            <w:pPr>
              <w:pStyle w:val="Pa9"/>
              <w:spacing w:before="40"/>
              <w:jc w:val="center"/>
              <w:rPr>
                <w:rFonts w:ascii="Comic Sans MS" w:hAnsi="Comic Sans MS" w:cs="BPreplay"/>
                <w:b/>
                <w:color w:val="000000"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88359C">
              <w:rPr>
                <w:rFonts w:ascii="Comic Sans MS" w:hAnsi="Comic Sans MS" w:cs="BPreplay"/>
                <w:b/>
                <w:color w:val="000000"/>
                <w:sz w:val="20"/>
                <w:szCs w:val="20"/>
              </w:rPr>
              <w:t xml:space="preserve"> Electricity- </w:t>
            </w:r>
          </w:p>
          <w:p w:rsidR="00016343" w:rsidRPr="0088359C" w:rsidRDefault="00016343" w:rsidP="008C56BA">
            <w:pPr>
              <w:pStyle w:val="Pa9"/>
              <w:spacing w:before="40"/>
              <w:jc w:val="center"/>
              <w:rPr>
                <w:rFonts w:ascii="Comic Sans MS" w:hAnsi="Comic Sans MS" w:cs="BPreplay"/>
                <w:color w:val="000000"/>
                <w:sz w:val="20"/>
                <w:szCs w:val="20"/>
              </w:rPr>
            </w:pPr>
            <w:r w:rsidRPr="0088359C">
              <w:rPr>
                <w:rFonts w:ascii="Comic Sans MS" w:hAnsi="Comic Sans MS" w:cs="BPreplay"/>
                <w:color w:val="000000"/>
                <w:sz w:val="20"/>
                <w:szCs w:val="20"/>
              </w:rPr>
              <w:t xml:space="preserve">Use recognised symbols when representing a simple circuit in a diagram by observing and explaining the effect of different volts in a circuit. </w:t>
            </w:r>
          </w:p>
          <w:p w:rsidR="00016343" w:rsidRPr="0088359C" w:rsidRDefault="00016343" w:rsidP="008C56BA">
            <w:pPr>
              <w:pStyle w:val="Default"/>
              <w:numPr>
                <w:ilvl w:val="0"/>
                <w:numId w:val="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I can observe and explain the effects of differing volts in a circuit. </w:t>
            </w:r>
          </w:p>
          <w:p w:rsidR="00016343" w:rsidRPr="0088359C" w:rsidRDefault="00016343" w:rsidP="002514E9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254" w:type="dxa"/>
          </w:tcPr>
          <w:p w:rsidR="00016343" w:rsidRPr="0088359C" w:rsidRDefault="00016343" w:rsidP="002514E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 None- Fun day linked to DT </w:t>
            </w:r>
          </w:p>
          <w:p w:rsidR="00016343" w:rsidRPr="0088359C" w:rsidRDefault="00016343" w:rsidP="002514E9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16343" w:rsidRPr="0088359C" w:rsidRDefault="00016343" w:rsidP="002514E9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16343" w:rsidRPr="0088359C" w:rsidRDefault="00016343" w:rsidP="002514E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5" w:type="dxa"/>
          </w:tcPr>
          <w:p w:rsidR="00016343" w:rsidRPr="0088359C" w:rsidRDefault="00016343" w:rsidP="002514E9">
            <w:pPr>
              <w:pStyle w:val="Pa9"/>
              <w:spacing w:before="40"/>
              <w:jc w:val="center"/>
              <w:rPr>
                <w:rFonts w:ascii="Comic Sans MS" w:hAnsi="Comic Sans MS" w:cs="BPreplay"/>
                <w:b/>
                <w:color w:val="000000"/>
                <w:sz w:val="20"/>
                <w:szCs w:val="20"/>
              </w:rPr>
            </w:pPr>
            <w:r w:rsidRPr="0088359C">
              <w:rPr>
                <w:rFonts w:ascii="Comic Sans MS" w:hAnsi="Comic Sans MS" w:cs="BPreplay"/>
                <w:b/>
                <w:color w:val="000000"/>
                <w:sz w:val="20"/>
                <w:szCs w:val="20"/>
              </w:rPr>
              <w:t>PGL</w:t>
            </w:r>
          </w:p>
          <w:p w:rsidR="00016343" w:rsidRPr="0088359C" w:rsidRDefault="00016343" w:rsidP="002514E9">
            <w:pPr>
              <w:pStyle w:val="Pa9"/>
              <w:spacing w:before="40"/>
              <w:jc w:val="center"/>
              <w:rPr>
                <w:rFonts w:ascii="Comic Sans MS" w:hAnsi="Comic Sans MS" w:cs="BPreplay"/>
                <w:b/>
                <w:color w:val="000000"/>
                <w:sz w:val="20"/>
                <w:szCs w:val="20"/>
              </w:rPr>
            </w:pPr>
          </w:p>
          <w:p w:rsidR="00016343" w:rsidRPr="0088359C" w:rsidRDefault="00016343" w:rsidP="008C56BA">
            <w:pPr>
              <w:pStyle w:val="Default"/>
              <w:numPr>
                <w:ilvl w:val="0"/>
                <w:numId w:val="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5" w:type="dxa"/>
            <w:shd w:val="clear" w:color="auto" w:fill="auto"/>
          </w:tcPr>
          <w:p w:rsidR="00016343" w:rsidRPr="0088359C" w:rsidRDefault="00016343" w:rsidP="002514E9">
            <w:pPr>
              <w:pStyle w:val="Default"/>
              <w:rPr>
                <w:rStyle w:val="A2"/>
                <w:rFonts w:ascii="Comic Sans MS" w:hAnsi="Comic Sans MS"/>
                <w:sz w:val="20"/>
                <w:szCs w:val="20"/>
              </w:rPr>
            </w:pPr>
            <w:r w:rsidRPr="0088359C">
              <w:rPr>
                <w:rStyle w:val="A2"/>
                <w:rFonts w:ascii="Comic Sans MS" w:hAnsi="Comic Sans MS"/>
                <w:sz w:val="20"/>
                <w:szCs w:val="20"/>
              </w:rPr>
              <w:t xml:space="preserve">INSET DAY </w:t>
            </w:r>
          </w:p>
          <w:p w:rsidR="00016343" w:rsidRPr="0088359C" w:rsidRDefault="00016343" w:rsidP="002514E9">
            <w:pPr>
              <w:pStyle w:val="Default"/>
              <w:rPr>
                <w:rStyle w:val="A2"/>
                <w:rFonts w:ascii="Comic Sans MS" w:hAnsi="Comic Sans MS"/>
                <w:sz w:val="20"/>
                <w:szCs w:val="20"/>
              </w:rPr>
            </w:pPr>
          </w:p>
          <w:p w:rsidR="00016343" w:rsidRPr="0088359C" w:rsidRDefault="00016343" w:rsidP="002514E9">
            <w:pPr>
              <w:pStyle w:val="Default"/>
              <w:rPr>
                <w:rFonts w:ascii="Comic Sans MS" w:hAnsi="Comic Sans MS"/>
                <w:b/>
                <w:bCs/>
                <w:sz w:val="20"/>
                <w:szCs w:val="20"/>
                <w:highlight w:val="cyan"/>
              </w:rPr>
            </w:pPr>
            <w:r w:rsidRPr="0088359C">
              <w:rPr>
                <w:rStyle w:val="A2"/>
                <w:rFonts w:ascii="Comic Sans MS" w:hAnsi="Comic Sans MS"/>
                <w:sz w:val="20"/>
                <w:szCs w:val="20"/>
                <w:highlight w:val="cyan"/>
              </w:rPr>
              <w:t>To continue after half term</w:t>
            </w:r>
            <w:r w:rsidR="003C5F1F" w:rsidRPr="0088359C">
              <w:rPr>
                <w:rStyle w:val="A2"/>
                <w:rFonts w:ascii="Comic Sans MS" w:hAnsi="Comic Sans MS"/>
                <w:sz w:val="20"/>
                <w:szCs w:val="20"/>
                <w:highlight w:val="cyan"/>
              </w:rPr>
              <w:t xml:space="preserve">- </w:t>
            </w:r>
            <w:r w:rsidRPr="0088359C">
              <w:rPr>
                <w:rStyle w:val="A2"/>
                <w:rFonts w:ascii="Comic Sans MS" w:hAnsi="Comic Sans MS"/>
                <w:sz w:val="20"/>
                <w:szCs w:val="20"/>
              </w:rPr>
              <w:t xml:space="preserve">Volts </w:t>
            </w:r>
          </w:p>
          <w:p w:rsidR="00016343" w:rsidRPr="0088359C" w:rsidRDefault="00016343" w:rsidP="002514E9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:rsidR="00016343" w:rsidRPr="0088359C" w:rsidRDefault="00016343" w:rsidP="002514E9">
            <w:pPr>
              <w:pStyle w:val="Pa9"/>
              <w:spacing w:before="40"/>
              <w:rPr>
                <w:rFonts w:ascii="Comic Sans MS" w:hAnsi="Comic Sans MS" w:cs="BPreplay"/>
                <w:color w:val="000000"/>
                <w:sz w:val="20"/>
                <w:szCs w:val="20"/>
              </w:rPr>
            </w:pPr>
            <w:r w:rsidRPr="0088359C">
              <w:rPr>
                <w:rFonts w:ascii="Comic Sans MS" w:hAnsi="Comic Sans MS" w:cs="BPreplay"/>
                <w:color w:val="000000"/>
                <w:sz w:val="20"/>
                <w:szCs w:val="20"/>
              </w:rPr>
              <w:t xml:space="preserve">Associate the brightness of a lamp or the volume of a buzzer with the number and voltage of cells used in the circuit by observing and explaining the effect of different volts in a circuit. </w:t>
            </w:r>
          </w:p>
          <w:p w:rsidR="00016343" w:rsidRPr="0088359C" w:rsidRDefault="00016343" w:rsidP="002514E9">
            <w:pPr>
              <w:pStyle w:val="Default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I can observe and explain the effects of differing volts in a circuit. </w:t>
            </w:r>
          </w:p>
          <w:p w:rsidR="00016343" w:rsidRPr="0088359C" w:rsidRDefault="00016343" w:rsidP="002514E9">
            <w:pPr>
              <w:pStyle w:val="NoSpacing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</w:tr>
      <w:tr w:rsidR="002E3570" w:rsidTr="00016343">
        <w:trPr>
          <w:trHeight w:val="887"/>
        </w:trPr>
        <w:tc>
          <w:tcPr>
            <w:tcW w:w="1918" w:type="dxa"/>
            <w:shd w:val="clear" w:color="auto" w:fill="D9E2F3" w:themeFill="accent1" w:themeFillTint="33"/>
          </w:tcPr>
          <w:p w:rsidR="002E3570" w:rsidRPr="00BA57A3" w:rsidRDefault="002E3570" w:rsidP="002E3570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 xml:space="preserve">History </w:t>
            </w:r>
          </w:p>
          <w:p w:rsidR="00FB7E7B" w:rsidRPr="00BA57A3" w:rsidRDefault="00FB7E7B" w:rsidP="002E3570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>Mrs Lund</w:t>
            </w:r>
          </w:p>
        </w:tc>
        <w:tc>
          <w:tcPr>
            <w:tcW w:w="2254" w:type="dxa"/>
            <w:shd w:val="clear" w:color="auto" w:fill="FFFFFF" w:themeFill="background1"/>
          </w:tcPr>
          <w:p w:rsidR="002E3570" w:rsidRPr="0088359C" w:rsidRDefault="002E3570" w:rsidP="002E3570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88359C">
              <w:rPr>
                <w:rFonts w:ascii="Comic Sans MS" w:hAnsi="Comic Sans MS" w:cstheme="minorHAnsi"/>
                <w:sz w:val="20"/>
                <w:szCs w:val="20"/>
              </w:rPr>
              <w:t>Native Americans –</w:t>
            </w:r>
          </w:p>
          <w:p w:rsidR="002E3570" w:rsidRPr="0088359C" w:rsidRDefault="002E3570" w:rsidP="002E3570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88359C">
              <w:rPr>
                <w:rFonts w:ascii="Comic Sans MS" w:hAnsi="Comic Sans MS" w:cstheme="minorHAnsi"/>
                <w:sz w:val="20"/>
                <w:szCs w:val="20"/>
              </w:rPr>
              <w:t>Research a different culture</w:t>
            </w:r>
          </w:p>
        </w:tc>
        <w:tc>
          <w:tcPr>
            <w:tcW w:w="2255" w:type="dxa"/>
            <w:shd w:val="clear" w:color="auto" w:fill="FFFFFF" w:themeFill="background1"/>
          </w:tcPr>
          <w:p w:rsidR="002E3570" w:rsidRPr="0088359C" w:rsidRDefault="002E3570" w:rsidP="002E3570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20"/>
                <w:szCs w:val="20"/>
              </w:rPr>
            </w:pPr>
            <w:r w:rsidRPr="0088359C">
              <w:rPr>
                <w:rFonts w:ascii="Comic Sans MS" w:hAnsi="Comic Sans MS" w:cstheme="minorHAnsi"/>
                <w:sz w:val="20"/>
                <w:szCs w:val="20"/>
              </w:rPr>
              <w:t>Native Americans –</w:t>
            </w:r>
          </w:p>
          <w:p w:rsidR="002E3570" w:rsidRPr="0088359C" w:rsidRDefault="002E3570" w:rsidP="002E3570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20"/>
                <w:szCs w:val="20"/>
              </w:rPr>
            </w:pPr>
            <w:r w:rsidRPr="0088359C">
              <w:rPr>
                <w:rFonts w:ascii="Comic Sans MS" w:hAnsi="Comic Sans MS" w:cstheme="minorHAnsi"/>
                <w:sz w:val="20"/>
                <w:szCs w:val="20"/>
              </w:rPr>
              <w:t>Explore why people in the past referred to them as savage</w:t>
            </w:r>
          </w:p>
        </w:tc>
        <w:tc>
          <w:tcPr>
            <w:tcW w:w="2255" w:type="dxa"/>
            <w:shd w:val="clear" w:color="auto" w:fill="FFFFFF" w:themeFill="background1"/>
          </w:tcPr>
          <w:p w:rsidR="002E3570" w:rsidRPr="0088359C" w:rsidRDefault="002E3570" w:rsidP="002E3570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88359C">
              <w:rPr>
                <w:rFonts w:ascii="Comic Sans MS" w:hAnsi="Comic Sans MS" w:cstheme="minorHAnsi"/>
                <w:sz w:val="20"/>
                <w:szCs w:val="20"/>
              </w:rPr>
              <w:t>Native Americans-</w:t>
            </w:r>
          </w:p>
          <w:p w:rsidR="002E3570" w:rsidRPr="0088359C" w:rsidRDefault="002E3570" w:rsidP="002E3570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88359C">
              <w:rPr>
                <w:rFonts w:ascii="Comic Sans MS" w:hAnsi="Comic Sans MS" w:cstheme="minorHAnsi"/>
                <w:sz w:val="20"/>
                <w:szCs w:val="20"/>
              </w:rPr>
              <w:t>Write a letter to defend the Native Americans against the people who wanted to get rid of them</w:t>
            </w:r>
          </w:p>
          <w:p w:rsidR="002E3570" w:rsidRPr="0088359C" w:rsidRDefault="002E3570" w:rsidP="002E3570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88359C">
              <w:rPr>
                <w:rFonts w:ascii="Comic Sans MS" w:hAnsi="Comic Sans MS" w:cstheme="minorHAnsi"/>
                <w:sz w:val="20"/>
                <w:szCs w:val="20"/>
              </w:rPr>
              <w:t xml:space="preserve">(exterminators) </w:t>
            </w:r>
          </w:p>
        </w:tc>
        <w:tc>
          <w:tcPr>
            <w:tcW w:w="2254" w:type="dxa"/>
            <w:shd w:val="clear" w:color="auto" w:fill="FFFFFF" w:themeFill="background1"/>
          </w:tcPr>
          <w:p w:rsidR="002E3570" w:rsidRPr="0088359C" w:rsidRDefault="002E3570" w:rsidP="002E3570">
            <w:pPr>
              <w:spacing w:line="480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255" w:type="dxa"/>
            <w:shd w:val="clear" w:color="auto" w:fill="FFFFFF" w:themeFill="background1"/>
          </w:tcPr>
          <w:p w:rsidR="002E3570" w:rsidRPr="0088359C" w:rsidRDefault="002E3570" w:rsidP="002E3570">
            <w:pPr>
              <w:spacing w:line="480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255" w:type="dxa"/>
            <w:shd w:val="clear" w:color="auto" w:fill="FFFFFF" w:themeFill="background1"/>
          </w:tcPr>
          <w:p w:rsidR="002E3570" w:rsidRPr="0088359C" w:rsidRDefault="002E3570" w:rsidP="002E3570">
            <w:pPr>
              <w:widowControl w:val="0"/>
              <w:overflowPunct w:val="0"/>
              <w:autoSpaceDE w:val="0"/>
              <w:autoSpaceDN w:val="0"/>
              <w:adjustRightInd w:val="0"/>
              <w:spacing w:line="48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2E3570" w:rsidTr="00016343">
        <w:trPr>
          <w:trHeight w:val="661"/>
        </w:trPr>
        <w:tc>
          <w:tcPr>
            <w:tcW w:w="1918" w:type="dxa"/>
            <w:shd w:val="clear" w:color="auto" w:fill="D9E2F3" w:themeFill="accent1" w:themeFillTint="33"/>
          </w:tcPr>
          <w:p w:rsidR="002E3570" w:rsidRPr="00BA57A3" w:rsidRDefault="002E3570" w:rsidP="002E3570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 xml:space="preserve">Geography </w:t>
            </w:r>
            <w:r w:rsidR="00FB7E7B" w:rsidRPr="00BA57A3">
              <w:rPr>
                <w:b/>
                <w:sz w:val="28"/>
                <w:szCs w:val="36"/>
              </w:rPr>
              <w:t>Mrs Lund</w:t>
            </w:r>
          </w:p>
        </w:tc>
        <w:tc>
          <w:tcPr>
            <w:tcW w:w="2254" w:type="dxa"/>
            <w:shd w:val="clear" w:color="auto" w:fill="auto"/>
          </w:tcPr>
          <w:p w:rsidR="002E3570" w:rsidRPr="0088359C" w:rsidRDefault="002E3570" w:rsidP="002E3570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5" w:type="dxa"/>
            <w:shd w:val="clear" w:color="auto" w:fill="auto"/>
          </w:tcPr>
          <w:p w:rsidR="002E3570" w:rsidRPr="0088359C" w:rsidRDefault="002E3570" w:rsidP="002E3570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5" w:type="dxa"/>
            <w:shd w:val="clear" w:color="auto" w:fill="auto"/>
          </w:tcPr>
          <w:p w:rsidR="002E3570" w:rsidRPr="0088359C" w:rsidRDefault="002E3570" w:rsidP="002E3570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4" w:type="dxa"/>
            <w:shd w:val="clear" w:color="auto" w:fill="auto"/>
          </w:tcPr>
          <w:p w:rsidR="002E3570" w:rsidRPr="0088359C" w:rsidRDefault="002E3570" w:rsidP="002E3570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Prepare for fieldwork – e.g. land use in town – condition and views of King’s Garden</w:t>
            </w:r>
          </w:p>
        </w:tc>
        <w:tc>
          <w:tcPr>
            <w:tcW w:w="2255" w:type="dxa"/>
            <w:shd w:val="clear" w:color="auto" w:fill="auto"/>
          </w:tcPr>
          <w:p w:rsidR="002E3570" w:rsidRPr="0088359C" w:rsidRDefault="002E3570" w:rsidP="002E3570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Follow up </w:t>
            </w:r>
            <w:proofErr w:type="gramStart"/>
            <w:r w:rsidRPr="0088359C">
              <w:rPr>
                <w:rFonts w:ascii="Comic Sans MS" w:hAnsi="Comic Sans MS"/>
                <w:sz w:val="20"/>
                <w:szCs w:val="20"/>
              </w:rPr>
              <w:t>fieldwork  e.g.</w:t>
            </w:r>
            <w:proofErr w:type="gramEnd"/>
            <w:r w:rsidRPr="0088359C">
              <w:rPr>
                <w:rFonts w:ascii="Comic Sans MS" w:hAnsi="Comic Sans MS"/>
                <w:sz w:val="20"/>
                <w:szCs w:val="20"/>
              </w:rPr>
              <w:t xml:space="preserve"> land use in town – condition and views of King’s Garden</w:t>
            </w:r>
          </w:p>
        </w:tc>
        <w:tc>
          <w:tcPr>
            <w:tcW w:w="2255" w:type="dxa"/>
            <w:shd w:val="clear" w:color="auto" w:fill="auto"/>
          </w:tcPr>
          <w:p w:rsidR="002E3570" w:rsidRPr="0088359C" w:rsidRDefault="002E3570" w:rsidP="002E3570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Review geography </w:t>
            </w:r>
          </w:p>
        </w:tc>
      </w:tr>
      <w:tr w:rsidR="00872889" w:rsidTr="00016343">
        <w:trPr>
          <w:trHeight w:val="436"/>
        </w:trPr>
        <w:tc>
          <w:tcPr>
            <w:tcW w:w="1918" w:type="dxa"/>
            <w:shd w:val="clear" w:color="auto" w:fill="D9E2F3" w:themeFill="accent1" w:themeFillTint="33"/>
          </w:tcPr>
          <w:p w:rsidR="00016343" w:rsidRPr="00BA57A3" w:rsidRDefault="00016343" w:rsidP="002514E9">
            <w:pPr>
              <w:rPr>
                <w:rFonts w:ascii="Comic Sans MS" w:hAnsi="Comic Sans MS"/>
                <w:sz w:val="28"/>
                <w:szCs w:val="24"/>
              </w:rPr>
            </w:pPr>
            <w:r w:rsidRPr="00BA57A3">
              <w:rPr>
                <w:b/>
                <w:sz w:val="28"/>
                <w:szCs w:val="36"/>
              </w:rPr>
              <w:lastRenderedPageBreak/>
              <w:t xml:space="preserve">Computing </w:t>
            </w:r>
            <w:r w:rsidR="00FB7E7B" w:rsidRPr="00BA57A3">
              <w:rPr>
                <w:b/>
                <w:sz w:val="28"/>
                <w:szCs w:val="36"/>
              </w:rPr>
              <w:t xml:space="preserve">Mrs </w:t>
            </w:r>
            <w:proofErr w:type="spellStart"/>
            <w:r w:rsidR="00FB7E7B" w:rsidRPr="00BA57A3">
              <w:rPr>
                <w:b/>
                <w:sz w:val="28"/>
                <w:szCs w:val="36"/>
              </w:rPr>
              <w:t>Warham</w:t>
            </w:r>
            <w:proofErr w:type="spellEnd"/>
          </w:p>
        </w:tc>
        <w:tc>
          <w:tcPr>
            <w:tcW w:w="2254" w:type="dxa"/>
            <w:shd w:val="clear" w:color="auto" w:fill="auto"/>
          </w:tcPr>
          <w:p w:rsidR="00974756" w:rsidRPr="0088359C" w:rsidRDefault="00974756" w:rsidP="0097475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 w:cs="Calibri"/>
                <w:b/>
                <w:color w:val="000000"/>
                <w:sz w:val="20"/>
                <w:szCs w:val="20"/>
              </w:rPr>
              <w:t xml:space="preserve">SPAG revision- SPAG.com </w:t>
            </w: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974756" w:rsidRPr="0088359C" w:rsidRDefault="00974756" w:rsidP="00974756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-Subject or object in a sentence   – link to active/passive</w:t>
            </w:r>
          </w:p>
          <w:p w:rsidR="00016343" w:rsidRPr="0088359C" w:rsidRDefault="00974756" w:rsidP="00974756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-Identify </w:t>
            </w:r>
            <w:proofErr w:type="gramStart"/>
            <w:r w:rsidRPr="0088359C">
              <w:rPr>
                <w:rFonts w:ascii="Comic Sans MS" w:hAnsi="Comic Sans MS"/>
                <w:sz w:val="20"/>
                <w:szCs w:val="20"/>
              </w:rPr>
              <w:t>adverbs  and</w:t>
            </w:r>
            <w:proofErr w:type="gramEnd"/>
            <w:r w:rsidRPr="0088359C">
              <w:rPr>
                <w:rFonts w:ascii="Comic Sans MS" w:hAnsi="Comic Sans MS"/>
                <w:sz w:val="20"/>
                <w:szCs w:val="20"/>
              </w:rPr>
              <w:t xml:space="preserve"> adverbial phrases.</w:t>
            </w:r>
          </w:p>
        </w:tc>
        <w:tc>
          <w:tcPr>
            <w:tcW w:w="2255" w:type="dxa"/>
            <w:shd w:val="clear" w:color="auto" w:fill="auto"/>
          </w:tcPr>
          <w:p w:rsidR="00974756" w:rsidRPr="0088359C" w:rsidRDefault="00974756" w:rsidP="0097475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 w:cs="Calibri"/>
                <w:b/>
                <w:color w:val="000000"/>
                <w:sz w:val="20"/>
                <w:szCs w:val="20"/>
              </w:rPr>
              <w:t xml:space="preserve">SPAG revision- SPAG.com </w:t>
            </w: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974756" w:rsidRPr="0088359C" w:rsidRDefault="00974756" w:rsidP="00974756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Identify part of sentence- expanded noun phrases </w:t>
            </w:r>
          </w:p>
          <w:p w:rsidR="00974756" w:rsidRPr="0088359C" w:rsidRDefault="00974756" w:rsidP="00974756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-Apostrophes </w:t>
            </w:r>
          </w:p>
          <w:p w:rsidR="00016343" w:rsidRPr="0088359C" w:rsidRDefault="00016343" w:rsidP="002514E9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5" w:type="dxa"/>
            <w:shd w:val="clear" w:color="auto" w:fill="auto"/>
          </w:tcPr>
          <w:p w:rsidR="00974756" w:rsidRPr="0088359C" w:rsidRDefault="00974756" w:rsidP="0097475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 w:cs="Calibri"/>
                <w:b/>
                <w:color w:val="000000"/>
                <w:sz w:val="20"/>
                <w:szCs w:val="20"/>
              </w:rPr>
              <w:t xml:space="preserve">SPAG revision- SPAG.com </w:t>
            </w: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974756" w:rsidRPr="0088359C" w:rsidRDefault="00974756" w:rsidP="00974756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-Tenses – past/present perfect</w:t>
            </w:r>
          </w:p>
          <w:p w:rsidR="00016343" w:rsidRPr="0088359C" w:rsidRDefault="00974756" w:rsidP="00974756">
            <w:pPr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-Subject/verb agreement </w:t>
            </w:r>
          </w:p>
        </w:tc>
        <w:tc>
          <w:tcPr>
            <w:tcW w:w="2254" w:type="dxa"/>
            <w:shd w:val="clear" w:color="auto" w:fill="auto"/>
          </w:tcPr>
          <w:p w:rsidR="00016343" w:rsidRPr="0088359C" w:rsidRDefault="00016343" w:rsidP="002514E9">
            <w:pPr>
              <w:pStyle w:val="NoSpacing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Fun Day linked to DT </w:t>
            </w:r>
          </w:p>
        </w:tc>
        <w:tc>
          <w:tcPr>
            <w:tcW w:w="2255" w:type="dxa"/>
            <w:shd w:val="clear" w:color="auto" w:fill="auto"/>
          </w:tcPr>
          <w:p w:rsidR="00016343" w:rsidRPr="0088359C" w:rsidRDefault="00016343" w:rsidP="002514E9">
            <w:pPr>
              <w:pStyle w:val="NoSpacing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PGL</w:t>
            </w:r>
          </w:p>
          <w:p w:rsidR="00016343" w:rsidRPr="0088359C" w:rsidRDefault="00016343" w:rsidP="002514E9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016343" w:rsidRPr="0088359C" w:rsidRDefault="00016343" w:rsidP="002514E9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5" w:type="dxa"/>
            <w:shd w:val="clear" w:color="auto" w:fill="auto"/>
          </w:tcPr>
          <w:p w:rsidR="00016343" w:rsidRPr="0088359C" w:rsidRDefault="00016343" w:rsidP="002514E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</w:rPr>
            </w:pPr>
            <w:r w:rsidRPr="0088359C"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</w:rPr>
              <w:t xml:space="preserve">INSET DAY </w:t>
            </w:r>
          </w:p>
          <w:p w:rsidR="00016343" w:rsidRPr="0088359C" w:rsidRDefault="00016343" w:rsidP="002514E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</w:rPr>
            </w:pPr>
          </w:p>
          <w:p w:rsidR="00016343" w:rsidRPr="0088359C" w:rsidRDefault="00016343" w:rsidP="00651BF1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72889" w:rsidTr="00016343">
        <w:trPr>
          <w:trHeight w:val="541"/>
        </w:trPr>
        <w:tc>
          <w:tcPr>
            <w:tcW w:w="1918" w:type="dxa"/>
            <w:shd w:val="clear" w:color="auto" w:fill="D9E2F3" w:themeFill="accent1" w:themeFillTint="33"/>
          </w:tcPr>
          <w:p w:rsidR="00016343" w:rsidRPr="00BA57A3" w:rsidRDefault="00016343" w:rsidP="002514E9">
            <w:pPr>
              <w:rPr>
                <w:rFonts w:ascii="Comic Sans MS" w:hAnsi="Comic Sans MS"/>
                <w:sz w:val="28"/>
                <w:szCs w:val="24"/>
              </w:rPr>
            </w:pPr>
            <w:r w:rsidRPr="00BA57A3">
              <w:rPr>
                <w:b/>
                <w:sz w:val="28"/>
                <w:szCs w:val="36"/>
              </w:rPr>
              <w:t>PSCHE</w:t>
            </w:r>
            <w:r w:rsidRPr="00BA57A3">
              <w:rPr>
                <w:rFonts w:ascii="Comic Sans MS" w:hAnsi="Comic Sans MS"/>
                <w:sz w:val="28"/>
                <w:szCs w:val="24"/>
              </w:rPr>
              <w:t xml:space="preserve"> </w:t>
            </w:r>
          </w:p>
          <w:p w:rsidR="00016343" w:rsidRPr="00BA57A3" w:rsidRDefault="00016343" w:rsidP="002514E9">
            <w:pPr>
              <w:rPr>
                <w:rFonts w:ascii="Comic Sans MS" w:hAnsi="Comic Sans MS"/>
                <w:sz w:val="28"/>
                <w:szCs w:val="20"/>
              </w:rPr>
            </w:pPr>
            <w:r w:rsidRPr="00BA57A3">
              <w:rPr>
                <w:rFonts w:ascii="Comic Sans MS" w:hAnsi="Comic Sans MS"/>
                <w:sz w:val="28"/>
                <w:szCs w:val="20"/>
              </w:rPr>
              <w:t>One decision- Feelings and emotions</w:t>
            </w:r>
          </w:p>
          <w:p w:rsidR="00016343" w:rsidRPr="00BA57A3" w:rsidRDefault="00016343" w:rsidP="002514E9">
            <w:pPr>
              <w:rPr>
                <w:rFonts w:ascii="Comic Sans MS" w:hAnsi="Comic Sans MS"/>
                <w:sz w:val="28"/>
                <w:szCs w:val="24"/>
              </w:rPr>
            </w:pPr>
            <w:r w:rsidRPr="00BA57A3">
              <w:rPr>
                <w:rFonts w:ascii="Comic Sans MS" w:hAnsi="Comic Sans MS"/>
                <w:sz w:val="28"/>
                <w:szCs w:val="20"/>
              </w:rPr>
              <w:t>SEAL- Relationships</w:t>
            </w:r>
          </w:p>
        </w:tc>
        <w:tc>
          <w:tcPr>
            <w:tcW w:w="2254" w:type="dxa"/>
          </w:tcPr>
          <w:p w:rsidR="00016343" w:rsidRPr="0088359C" w:rsidRDefault="00016343" w:rsidP="002514E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 xml:space="preserve">FEELINGS AND </w:t>
            </w:r>
            <w:r w:rsidRPr="0088359C">
              <w:rPr>
                <w:rFonts w:ascii="Comic Sans MS" w:hAnsi="Comic Sans MS" w:cs="Arial"/>
                <w:sz w:val="20"/>
                <w:szCs w:val="20"/>
                <w:u w:val="single"/>
              </w:rPr>
              <w:t xml:space="preserve"> </w:t>
            </w:r>
            <w:r w:rsidRPr="0088359C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 xml:space="preserve"> EMOTIONS- One decision</w:t>
            </w:r>
          </w:p>
          <w:p w:rsidR="00016343" w:rsidRPr="0088359C" w:rsidRDefault="00016343" w:rsidP="002514E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</w:p>
          <w:p w:rsidR="00016343" w:rsidRPr="0088359C" w:rsidRDefault="00016343" w:rsidP="002514E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88359C">
              <w:rPr>
                <w:rFonts w:ascii="Comic Sans MS" w:hAnsi="Comic Sans MS" w:cs="Arial"/>
                <w:sz w:val="20"/>
                <w:szCs w:val="20"/>
              </w:rPr>
              <w:t xml:space="preserve">Baseline – jealousy </w:t>
            </w:r>
          </w:p>
        </w:tc>
        <w:tc>
          <w:tcPr>
            <w:tcW w:w="2255" w:type="dxa"/>
          </w:tcPr>
          <w:p w:rsidR="00016343" w:rsidRPr="0088359C" w:rsidRDefault="00016343" w:rsidP="002514E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 xml:space="preserve">FEELINGS AND </w:t>
            </w:r>
            <w:r w:rsidRPr="0088359C">
              <w:rPr>
                <w:rFonts w:ascii="Comic Sans MS" w:hAnsi="Comic Sans MS" w:cs="Arial"/>
                <w:sz w:val="20"/>
                <w:szCs w:val="20"/>
                <w:u w:val="single"/>
              </w:rPr>
              <w:t xml:space="preserve"> </w:t>
            </w:r>
            <w:r w:rsidRPr="0088359C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 xml:space="preserve"> EMOTIONS- One decision</w:t>
            </w:r>
          </w:p>
          <w:p w:rsidR="00016343" w:rsidRPr="0088359C" w:rsidRDefault="00016343" w:rsidP="002514E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</w:p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What helps me ‘bloom’/ ‘wilt’? Link to Art work Use of story book</w:t>
            </w:r>
          </w:p>
        </w:tc>
        <w:tc>
          <w:tcPr>
            <w:tcW w:w="2255" w:type="dxa"/>
          </w:tcPr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  <w:u w:val="single"/>
              </w:rPr>
              <w:t>One decision</w:t>
            </w:r>
            <w:proofErr w:type="gramStart"/>
            <w:r w:rsidRPr="0088359C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- </w:t>
            </w:r>
            <w:r w:rsidRPr="0088359C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 xml:space="preserve"> FEELINGS</w:t>
            </w:r>
            <w:proofErr w:type="gramEnd"/>
            <w:r w:rsidRPr="0088359C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 xml:space="preserve"> AND </w:t>
            </w:r>
            <w:r w:rsidRPr="0088359C">
              <w:rPr>
                <w:rFonts w:ascii="Comic Sans MS" w:hAnsi="Comic Sans MS" w:cs="Arial"/>
                <w:sz w:val="20"/>
                <w:szCs w:val="20"/>
                <w:u w:val="single"/>
              </w:rPr>
              <w:t xml:space="preserve"> </w:t>
            </w:r>
            <w:r w:rsidRPr="0088359C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 xml:space="preserve"> EMOTIONS-</w:t>
            </w:r>
          </w:p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SATS week- thinking positively! </w:t>
            </w:r>
          </w:p>
        </w:tc>
        <w:tc>
          <w:tcPr>
            <w:tcW w:w="2254" w:type="dxa"/>
          </w:tcPr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  <w:u w:val="single"/>
              </w:rPr>
              <w:t>One decision-</w:t>
            </w:r>
          </w:p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Healthy and unhealthy anger- </w:t>
            </w:r>
          </w:p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 w:cs="ArialMT"/>
                <w:sz w:val="20"/>
                <w:szCs w:val="20"/>
              </w:rPr>
              <w:t>I can recognise the difference between aggressive and assertive behaviour</w:t>
            </w:r>
          </w:p>
        </w:tc>
        <w:tc>
          <w:tcPr>
            <w:tcW w:w="2255" w:type="dxa"/>
          </w:tcPr>
          <w:p w:rsidR="00016343" w:rsidRPr="0088359C" w:rsidRDefault="00016343" w:rsidP="002514E9">
            <w:pPr>
              <w:pStyle w:val="NoSpacing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PGL</w:t>
            </w:r>
          </w:p>
        </w:tc>
        <w:tc>
          <w:tcPr>
            <w:tcW w:w="2255" w:type="dxa"/>
          </w:tcPr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SEAL- Relationships- use worship slot </w:t>
            </w:r>
          </w:p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Extra RE assessment lesson</w:t>
            </w:r>
          </w:p>
          <w:p w:rsidR="00BF775A" w:rsidRPr="0088359C" w:rsidRDefault="00BF775A" w:rsidP="002514E9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F775A" w:rsidRPr="0088359C" w:rsidRDefault="00BF775A" w:rsidP="00BF775A">
            <w:pPr>
              <w:pStyle w:val="NoSpacing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Jubilee celebrations </w:t>
            </w:r>
          </w:p>
        </w:tc>
      </w:tr>
      <w:tr w:rsidR="00872889" w:rsidTr="00016343">
        <w:trPr>
          <w:trHeight w:val="541"/>
        </w:trPr>
        <w:tc>
          <w:tcPr>
            <w:tcW w:w="1918" w:type="dxa"/>
            <w:shd w:val="clear" w:color="auto" w:fill="D9E2F3" w:themeFill="accent1" w:themeFillTint="33"/>
          </w:tcPr>
          <w:p w:rsidR="00016343" w:rsidRPr="00BA57A3" w:rsidRDefault="00016343" w:rsidP="002514E9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>PE -Weds</w:t>
            </w:r>
          </w:p>
          <w:p w:rsidR="00016343" w:rsidRPr="00BA57A3" w:rsidRDefault="00016343" w:rsidP="002514E9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>OAA</w:t>
            </w:r>
          </w:p>
        </w:tc>
        <w:tc>
          <w:tcPr>
            <w:tcW w:w="2254" w:type="dxa"/>
          </w:tcPr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  <w:t>To build communication and trust whilst showing an awareness of safety</w:t>
            </w:r>
          </w:p>
        </w:tc>
        <w:tc>
          <w:tcPr>
            <w:tcW w:w="2255" w:type="dxa"/>
          </w:tcPr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  <w:t xml:space="preserve">To work as a team to solve problems, sharing ideas and collaborating with one </w:t>
            </w:r>
            <w:proofErr w:type="spellStart"/>
            <w:r w:rsidRPr="0088359C"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  <w:t>anothe</w:t>
            </w:r>
            <w:proofErr w:type="spellEnd"/>
          </w:p>
        </w:tc>
        <w:tc>
          <w:tcPr>
            <w:tcW w:w="2255" w:type="dxa"/>
          </w:tcPr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  <w:t>To develop tactical planning and problem solving</w:t>
            </w:r>
          </w:p>
        </w:tc>
        <w:tc>
          <w:tcPr>
            <w:tcW w:w="2254" w:type="dxa"/>
          </w:tcPr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  <w:t>To share ideas and work as a team to solve problems.</w:t>
            </w:r>
          </w:p>
        </w:tc>
        <w:tc>
          <w:tcPr>
            <w:tcW w:w="2255" w:type="dxa"/>
          </w:tcPr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PGL visit </w:t>
            </w:r>
          </w:p>
        </w:tc>
        <w:tc>
          <w:tcPr>
            <w:tcW w:w="2255" w:type="dxa"/>
          </w:tcPr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  <w:t>To develop navigational skills and map reading.</w:t>
            </w:r>
          </w:p>
        </w:tc>
      </w:tr>
      <w:tr w:rsidR="00872889" w:rsidTr="00016343">
        <w:trPr>
          <w:trHeight w:val="541"/>
        </w:trPr>
        <w:tc>
          <w:tcPr>
            <w:tcW w:w="1918" w:type="dxa"/>
            <w:shd w:val="clear" w:color="auto" w:fill="D9E2F3" w:themeFill="accent1" w:themeFillTint="33"/>
          </w:tcPr>
          <w:p w:rsidR="00016343" w:rsidRPr="00BA57A3" w:rsidRDefault="00016343" w:rsidP="002514E9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 xml:space="preserve">PE- Mon </w:t>
            </w:r>
          </w:p>
          <w:p w:rsidR="00016343" w:rsidRPr="00BA57A3" w:rsidRDefault="00016343" w:rsidP="002514E9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>Cricket</w:t>
            </w:r>
          </w:p>
        </w:tc>
        <w:tc>
          <w:tcPr>
            <w:tcW w:w="2254" w:type="dxa"/>
          </w:tcPr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  <w:t>To develop throwing accuracy and catching skills</w:t>
            </w:r>
          </w:p>
        </w:tc>
        <w:tc>
          <w:tcPr>
            <w:tcW w:w="2255" w:type="dxa"/>
          </w:tcPr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  <w:t>To develop batting accuracy and directional batting</w:t>
            </w:r>
          </w:p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255" w:type="dxa"/>
          </w:tcPr>
          <w:p w:rsidR="00016343" w:rsidRPr="0088359C" w:rsidRDefault="00016343" w:rsidP="002514E9">
            <w:pPr>
              <w:pStyle w:val="NoSpacing"/>
              <w:tabs>
                <w:tab w:val="left" w:pos="352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ab/>
            </w:r>
            <w:r w:rsidRPr="0088359C"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  <w:t xml:space="preserve"> To develop catching skills (close/deep catching and wicket keeping).</w:t>
            </w:r>
          </w:p>
        </w:tc>
        <w:tc>
          <w:tcPr>
            <w:tcW w:w="2254" w:type="dxa"/>
          </w:tcPr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  <w:t>To develop overarm bowling technique and accuracy</w:t>
            </w:r>
          </w:p>
        </w:tc>
        <w:tc>
          <w:tcPr>
            <w:tcW w:w="2255" w:type="dxa"/>
          </w:tcPr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Sport day</w:t>
            </w:r>
          </w:p>
        </w:tc>
        <w:tc>
          <w:tcPr>
            <w:tcW w:w="2255" w:type="dxa"/>
          </w:tcPr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  <w:t>To develop a variety of fielding techniques and to use them within a game</w:t>
            </w:r>
          </w:p>
        </w:tc>
      </w:tr>
      <w:tr w:rsidR="00872889" w:rsidTr="00016343">
        <w:trPr>
          <w:trHeight w:val="541"/>
        </w:trPr>
        <w:tc>
          <w:tcPr>
            <w:tcW w:w="1918" w:type="dxa"/>
            <w:shd w:val="clear" w:color="auto" w:fill="D9E2F3" w:themeFill="accent1" w:themeFillTint="33"/>
          </w:tcPr>
          <w:p w:rsidR="00016343" w:rsidRPr="00BA57A3" w:rsidRDefault="00016343" w:rsidP="002514E9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 xml:space="preserve">RE </w:t>
            </w:r>
          </w:p>
        </w:tc>
        <w:tc>
          <w:tcPr>
            <w:tcW w:w="2254" w:type="dxa"/>
          </w:tcPr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:rsidR="00016343" w:rsidRPr="0088359C" w:rsidRDefault="00D2175E" w:rsidP="002514E9">
            <w:pPr>
              <w:pStyle w:val="NoSpacing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RE Art lesson- linked to Joy and Art work Matisse and </w:t>
            </w:r>
            <w:proofErr w:type="spellStart"/>
            <w:r w:rsidRPr="0088359C">
              <w:rPr>
                <w:rFonts w:ascii="Comic Sans MS" w:hAnsi="Comic Sans MS"/>
                <w:b/>
                <w:sz w:val="20"/>
                <w:szCs w:val="20"/>
              </w:rPr>
              <w:t>Milhazes</w:t>
            </w:r>
            <w:proofErr w:type="spellEnd"/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 from Spring 2 </w:t>
            </w:r>
          </w:p>
          <w:p w:rsidR="00A0358F" w:rsidRPr="0088359C" w:rsidRDefault="00A0358F" w:rsidP="002514E9">
            <w:pPr>
              <w:pStyle w:val="NoSpacing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A0358F" w:rsidRPr="0088359C" w:rsidRDefault="00A0358F" w:rsidP="00A0358F">
            <w:pPr>
              <w:pStyle w:val="Header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Introduce Ascension and Pentecost…</w:t>
            </w:r>
            <w:r w:rsidRPr="0088359C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Pr="0088359C">
              <w:rPr>
                <w:rFonts w:ascii="Comic Sans MS" w:hAnsi="Comic Sans MS"/>
                <w:sz w:val="20"/>
                <w:szCs w:val="20"/>
              </w:rPr>
              <w:t xml:space="preserve">Why </w:t>
            </w:r>
            <w:r w:rsidRPr="0088359C">
              <w:rPr>
                <w:rFonts w:ascii="Comic Sans MS" w:hAnsi="Comic Sans MS"/>
                <w:sz w:val="20"/>
                <w:szCs w:val="20"/>
              </w:rPr>
              <w:lastRenderedPageBreak/>
              <w:t>are these two events so important?</w:t>
            </w:r>
          </w:p>
          <w:p w:rsidR="00A0358F" w:rsidRPr="0088359C" w:rsidRDefault="00A0358F" w:rsidP="00A0358F">
            <w:pPr>
              <w:pStyle w:val="NoSpacing"/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:rsidR="00A0358F" w:rsidRPr="0088359C" w:rsidRDefault="00A0358F" w:rsidP="00E479FE">
            <w:pPr>
              <w:pStyle w:val="NoSpacing"/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i/>
                <w:sz w:val="20"/>
                <w:szCs w:val="20"/>
              </w:rPr>
              <w:t>Writing- Narrative description of both events.</w:t>
            </w:r>
          </w:p>
        </w:tc>
        <w:tc>
          <w:tcPr>
            <w:tcW w:w="2255" w:type="dxa"/>
          </w:tcPr>
          <w:p w:rsidR="00A0358F" w:rsidRPr="0088359C" w:rsidRDefault="00A0358F" w:rsidP="00A0358F">
            <w:pPr>
              <w:pStyle w:val="Header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 xml:space="preserve">Ascension and Pentecost </w:t>
            </w:r>
            <w:r w:rsidRPr="0088359C">
              <w:rPr>
                <w:rFonts w:ascii="Comic Sans MS" w:hAnsi="Comic Sans MS"/>
                <w:sz w:val="20"/>
                <w:szCs w:val="20"/>
              </w:rPr>
              <w:t xml:space="preserve">What do Christians believe about the nature and character of the Holy Spirit? </w:t>
            </w:r>
          </w:p>
          <w:p w:rsidR="00016343" w:rsidRPr="0088359C" w:rsidRDefault="00016343" w:rsidP="00A0358F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A0358F" w:rsidRPr="0088359C" w:rsidRDefault="00A0358F" w:rsidP="00A0358F">
            <w:pPr>
              <w:pStyle w:val="NoSpacing"/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i/>
                <w:sz w:val="20"/>
                <w:szCs w:val="20"/>
              </w:rPr>
              <w:t>Writing- formal letter</w:t>
            </w:r>
          </w:p>
        </w:tc>
        <w:tc>
          <w:tcPr>
            <w:tcW w:w="2255" w:type="dxa"/>
          </w:tcPr>
          <w:p w:rsidR="00A0358F" w:rsidRPr="0088359C" w:rsidRDefault="00A0358F" w:rsidP="00A0358F">
            <w:pPr>
              <w:pStyle w:val="Header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Ascension and Pentecost </w:t>
            </w:r>
            <w:r w:rsidRPr="0088359C">
              <w:rPr>
                <w:rFonts w:ascii="Comic Sans MS" w:hAnsi="Comic Sans MS"/>
                <w:sz w:val="20"/>
                <w:szCs w:val="20"/>
              </w:rPr>
              <w:t xml:space="preserve">What is the impact of these events then and now? </w:t>
            </w:r>
          </w:p>
          <w:p w:rsidR="00A0358F" w:rsidRPr="0088359C" w:rsidRDefault="00A0358F" w:rsidP="00A0358F">
            <w:pPr>
              <w:pStyle w:val="Header"/>
              <w:spacing w:after="0" w:line="240" w:lineRule="auto"/>
              <w:ind w:left="75"/>
              <w:rPr>
                <w:rFonts w:ascii="Comic Sans MS" w:hAnsi="Comic Sans MS"/>
                <w:sz w:val="20"/>
                <w:szCs w:val="20"/>
              </w:rPr>
            </w:pPr>
          </w:p>
          <w:p w:rsidR="00A0358F" w:rsidRPr="0088359C" w:rsidRDefault="00A0358F" w:rsidP="00A0358F">
            <w:pPr>
              <w:pStyle w:val="Header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In what ways do these events and beliefs make</w:t>
            </w:r>
            <w:r w:rsidRPr="0088359C">
              <w:rPr>
                <w:rFonts w:ascii="Comic Sans MS" w:hAnsi="Comic Sans MS"/>
                <w:sz w:val="20"/>
                <w:szCs w:val="20"/>
                <w:lang w:val="en-GB"/>
              </w:rPr>
              <w:t xml:space="preserve"> </w:t>
            </w:r>
            <w:r w:rsidRPr="0088359C">
              <w:rPr>
                <w:rFonts w:ascii="Comic Sans MS" w:hAnsi="Comic Sans MS"/>
                <w:sz w:val="20"/>
                <w:szCs w:val="20"/>
              </w:rPr>
              <w:t>Christianity distinctive?</w:t>
            </w:r>
          </w:p>
          <w:p w:rsidR="00A0358F" w:rsidRPr="0088359C" w:rsidRDefault="00A0358F" w:rsidP="00A0358F">
            <w:pPr>
              <w:pStyle w:val="Header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A0358F" w:rsidRPr="0088359C" w:rsidRDefault="00A0358F" w:rsidP="00A0358F">
            <w:pPr>
              <w:pStyle w:val="Header"/>
              <w:spacing w:after="0" w:line="240" w:lineRule="auto"/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0088359C">
              <w:rPr>
                <w:rFonts w:ascii="Comic Sans MS" w:hAnsi="Comic Sans MS"/>
                <w:b/>
                <w:i/>
                <w:sz w:val="20"/>
                <w:szCs w:val="20"/>
                <w:lang w:val="en-GB"/>
              </w:rPr>
              <w:t>Writing- Persuasive speech</w:t>
            </w:r>
            <w:r w:rsidRPr="0088359C">
              <w:rPr>
                <w:rFonts w:ascii="Comic Sans MS" w:hAnsi="Comic Sans MS"/>
                <w:sz w:val="20"/>
                <w:szCs w:val="20"/>
                <w:lang w:val="en-GB"/>
              </w:rPr>
              <w:t xml:space="preserve">- look at Martin Luther King- write from point of view of Peter now he has been changed by Holy spirit. Persuading people to follow God/ Jesus and talk about changes which have happened to him. </w:t>
            </w:r>
          </w:p>
          <w:p w:rsidR="00D2175E" w:rsidRPr="0088359C" w:rsidRDefault="00D2175E" w:rsidP="002514E9">
            <w:pPr>
              <w:pStyle w:val="Header"/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E479FE" w:rsidRPr="0088359C" w:rsidRDefault="00E479FE" w:rsidP="00E479FE">
            <w:pPr>
              <w:pStyle w:val="Header"/>
              <w:spacing w:after="0" w:line="240" w:lineRule="auto"/>
              <w:ind w:left="-17"/>
              <w:rPr>
                <w:rFonts w:ascii="Comic Sans MS" w:eastAsiaTheme="minorHAnsi" w:hAnsi="Comic Sans MS" w:cstheme="minorBidi"/>
                <w:b/>
                <w:sz w:val="20"/>
                <w:szCs w:val="20"/>
                <w:lang w:val="en-GB"/>
              </w:rPr>
            </w:pPr>
            <w:r w:rsidRPr="0088359C">
              <w:rPr>
                <w:rFonts w:ascii="Comic Sans MS" w:eastAsiaTheme="minorHAnsi" w:hAnsi="Comic Sans MS" w:cstheme="minorBidi"/>
                <w:b/>
                <w:sz w:val="20"/>
                <w:szCs w:val="20"/>
                <w:lang w:val="en-GB"/>
              </w:rPr>
              <w:t xml:space="preserve">Why were there no women disciples? </w:t>
            </w:r>
          </w:p>
          <w:p w:rsidR="00016343" w:rsidRPr="0088359C" w:rsidRDefault="00016343" w:rsidP="0073063B">
            <w:pPr>
              <w:pStyle w:val="Header"/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254" w:type="dxa"/>
          </w:tcPr>
          <w:p w:rsidR="00C73F7C" w:rsidRPr="0088359C" w:rsidRDefault="00C73F7C" w:rsidP="00AA4FEC">
            <w:pPr>
              <w:pStyle w:val="Header"/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u w:val="single"/>
                <w:lang w:val="en-GB"/>
              </w:rPr>
            </w:pPr>
          </w:p>
          <w:p w:rsidR="00C73F7C" w:rsidRPr="0088359C" w:rsidRDefault="00C73F7C" w:rsidP="00AA4FEC">
            <w:pPr>
              <w:pStyle w:val="Header"/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u w:val="single"/>
                <w:lang w:val="en-GB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  <w:u w:val="single"/>
                <w:lang w:val="en-GB"/>
              </w:rPr>
              <w:t xml:space="preserve">SATS week- ART focus RE </w:t>
            </w:r>
          </w:p>
          <w:p w:rsidR="00E46C9B" w:rsidRPr="0088359C" w:rsidRDefault="00E46C9B" w:rsidP="00E46C9B">
            <w:pPr>
              <w:pStyle w:val="Header"/>
              <w:spacing w:after="0" w:line="240" w:lineRule="auto"/>
              <w:ind w:left="-17"/>
              <w:rPr>
                <w:rFonts w:ascii="Comic Sans MS" w:hAnsi="Comic Sans MS"/>
                <w:sz w:val="20"/>
                <w:szCs w:val="20"/>
              </w:rPr>
            </w:pPr>
          </w:p>
          <w:p w:rsidR="00016343" w:rsidRPr="0088359C" w:rsidRDefault="00016343" w:rsidP="00C73F7C">
            <w:pPr>
              <w:pStyle w:val="Header"/>
              <w:spacing w:after="0" w:line="240" w:lineRule="auto"/>
              <w:ind w:left="-17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255" w:type="dxa"/>
          </w:tcPr>
          <w:p w:rsidR="00E46C9B" w:rsidRPr="0088359C" w:rsidRDefault="00E46C9B" w:rsidP="002514E9">
            <w:pPr>
              <w:pStyle w:val="Header"/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u w:val="single"/>
                <w:lang w:val="en-GB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  <w:u w:val="single"/>
                <w:lang w:val="en-GB"/>
              </w:rPr>
              <w:t xml:space="preserve">None- PGL </w:t>
            </w:r>
          </w:p>
          <w:p w:rsidR="00E46C9B" w:rsidRPr="0088359C" w:rsidRDefault="00E46C9B" w:rsidP="002514E9">
            <w:pPr>
              <w:pStyle w:val="Header"/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016343" w:rsidRPr="0088359C" w:rsidRDefault="00016343" w:rsidP="002514E9">
            <w:pPr>
              <w:pStyle w:val="NormalWeb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</w:tc>
        <w:tc>
          <w:tcPr>
            <w:tcW w:w="2255" w:type="dxa"/>
          </w:tcPr>
          <w:p w:rsidR="00D578BB" w:rsidRPr="0088359C" w:rsidRDefault="00C73F7C" w:rsidP="00C73F7C">
            <w:pPr>
              <w:pStyle w:val="Header"/>
              <w:spacing w:after="0" w:line="240" w:lineRule="auto"/>
              <w:ind w:left="-17"/>
              <w:rPr>
                <w:rFonts w:ascii="Comic Sans MS" w:hAnsi="Comic Sans MS"/>
                <w:b/>
                <w:sz w:val="20"/>
                <w:szCs w:val="20"/>
                <w:highlight w:val="yellow"/>
                <w:lang w:val="en-GB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  <w:highlight w:val="yellow"/>
                <w:lang w:val="en-GB"/>
              </w:rPr>
              <w:t xml:space="preserve">RE assessment- </w:t>
            </w:r>
            <w:r w:rsidR="00D578BB" w:rsidRPr="0088359C">
              <w:rPr>
                <w:rFonts w:ascii="Comic Sans MS" w:hAnsi="Comic Sans MS"/>
                <w:b/>
                <w:sz w:val="20"/>
                <w:szCs w:val="20"/>
                <w:highlight w:val="yellow"/>
                <w:lang w:val="en-GB"/>
              </w:rPr>
              <w:t>biography writing</w:t>
            </w:r>
          </w:p>
          <w:p w:rsidR="00D578BB" w:rsidRPr="0088359C" w:rsidRDefault="00D578BB" w:rsidP="00C73F7C">
            <w:pPr>
              <w:pStyle w:val="Header"/>
              <w:spacing w:after="0" w:line="240" w:lineRule="auto"/>
              <w:ind w:left="-17"/>
              <w:rPr>
                <w:rFonts w:ascii="Comic Sans MS" w:hAnsi="Comic Sans MS"/>
                <w:b/>
                <w:sz w:val="20"/>
                <w:szCs w:val="20"/>
                <w:lang w:val="en-GB"/>
              </w:rPr>
            </w:pPr>
          </w:p>
          <w:p w:rsidR="0084449D" w:rsidRPr="0088359C" w:rsidRDefault="00D578BB" w:rsidP="00D578BB">
            <w:pPr>
              <w:pStyle w:val="Header"/>
              <w:spacing w:after="0" w:line="240" w:lineRule="auto"/>
              <w:ind w:left="-17"/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0088359C">
              <w:rPr>
                <w:rFonts w:ascii="Comic Sans MS" w:hAnsi="Comic Sans MS"/>
                <w:sz w:val="20"/>
                <w:szCs w:val="20"/>
                <w:lang w:val="en-GB"/>
              </w:rPr>
              <w:t>Peter became a person faith through his experience of meeting Jesus</w:t>
            </w:r>
            <w:proofErr w:type="gramStart"/>
            <w:r w:rsidRPr="0088359C">
              <w:rPr>
                <w:rFonts w:ascii="Comic Sans MS" w:hAnsi="Comic Sans MS"/>
                <w:sz w:val="20"/>
                <w:szCs w:val="20"/>
                <w:lang w:val="en-GB"/>
              </w:rPr>
              <w:t>-  research</w:t>
            </w:r>
            <w:proofErr w:type="gramEnd"/>
            <w:r w:rsidRPr="0088359C">
              <w:rPr>
                <w:rFonts w:ascii="Comic Sans MS" w:hAnsi="Comic Sans MS"/>
                <w:sz w:val="20"/>
                <w:szCs w:val="20"/>
                <w:lang w:val="en-GB"/>
              </w:rPr>
              <w:t xml:space="preserve"> people of faith in History/ Bible/ famous people/ </w:t>
            </w:r>
          </w:p>
          <w:p w:rsidR="0084449D" w:rsidRPr="0088359C" w:rsidRDefault="0084449D" w:rsidP="00D578BB">
            <w:pPr>
              <w:pStyle w:val="Header"/>
              <w:spacing w:after="0" w:line="240" w:lineRule="auto"/>
              <w:ind w:left="-17"/>
              <w:rPr>
                <w:rFonts w:ascii="Comic Sans MS" w:hAnsi="Comic Sans MS"/>
                <w:sz w:val="20"/>
                <w:szCs w:val="20"/>
                <w:lang w:val="en-GB"/>
              </w:rPr>
            </w:pPr>
          </w:p>
          <w:p w:rsidR="00D578BB" w:rsidRPr="0088359C" w:rsidRDefault="00D578BB" w:rsidP="00D578BB">
            <w:pPr>
              <w:pStyle w:val="Header"/>
              <w:spacing w:after="0" w:line="240" w:lineRule="auto"/>
              <w:ind w:left="-17"/>
              <w:rPr>
                <w:rFonts w:ascii="Comic Sans MS" w:eastAsiaTheme="minorHAnsi" w:hAnsi="Comic Sans MS" w:cstheme="minorBidi"/>
                <w:b/>
                <w:sz w:val="20"/>
                <w:szCs w:val="20"/>
                <w:lang w:val="en-GB"/>
              </w:rPr>
            </w:pPr>
            <w:r w:rsidRPr="0088359C">
              <w:rPr>
                <w:rFonts w:ascii="Comic Sans MS" w:hAnsi="Comic Sans MS"/>
                <w:sz w:val="20"/>
                <w:szCs w:val="20"/>
                <w:lang w:val="en-GB"/>
              </w:rPr>
              <w:t xml:space="preserve">Write biography about them (link to English work) </w:t>
            </w:r>
            <w:r w:rsidRPr="0088359C">
              <w:rPr>
                <w:rFonts w:ascii="Comic Sans MS" w:eastAsiaTheme="minorHAnsi" w:hAnsi="Comic Sans MS" w:cstheme="minorBidi"/>
                <w:b/>
                <w:sz w:val="20"/>
                <w:szCs w:val="20"/>
                <w:lang w:val="en-GB"/>
              </w:rPr>
              <w:t xml:space="preserve">Introduce people of faith unit- Summer 2 </w:t>
            </w:r>
          </w:p>
          <w:p w:rsidR="00D578BB" w:rsidRPr="0088359C" w:rsidRDefault="00D578BB" w:rsidP="00D578BB">
            <w:pPr>
              <w:pStyle w:val="Header"/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lang w:val="en-GB"/>
              </w:rPr>
            </w:pPr>
          </w:p>
          <w:p w:rsidR="00D578BB" w:rsidRPr="0088359C" w:rsidRDefault="00D578BB" w:rsidP="00C73F7C">
            <w:pPr>
              <w:pStyle w:val="Header"/>
              <w:spacing w:after="0" w:line="240" w:lineRule="auto"/>
              <w:ind w:left="-17"/>
              <w:rPr>
                <w:rFonts w:ascii="Comic Sans MS" w:eastAsiaTheme="minorHAnsi" w:hAnsi="Comic Sans MS" w:cstheme="minorBidi"/>
                <w:b/>
                <w:sz w:val="20"/>
                <w:szCs w:val="20"/>
                <w:lang w:val="en-GB"/>
              </w:rPr>
            </w:pPr>
          </w:p>
          <w:p w:rsidR="00016343" w:rsidRPr="0088359C" w:rsidRDefault="00016343" w:rsidP="00D578BB">
            <w:pPr>
              <w:pStyle w:val="Header"/>
              <w:spacing w:after="0" w:line="240" w:lineRule="auto"/>
              <w:ind w:left="-17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3250ED" w:rsidTr="00016343">
        <w:trPr>
          <w:trHeight w:val="541"/>
        </w:trPr>
        <w:tc>
          <w:tcPr>
            <w:tcW w:w="1918" w:type="dxa"/>
            <w:shd w:val="clear" w:color="auto" w:fill="D9E2F3" w:themeFill="accent1" w:themeFillTint="33"/>
          </w:tcPr>
          <w:p w:rsidR="003250ED" w:rsidRPr="00BA57A3" w:rsidRDefault="003250ED" w:rsidP="003250ED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lastRenderedPageBreak/>
              <w:t xml:space="preserve">French </w:t>
            </w:r>
          </w:p>
          <w:p w:rsidR="00FB7E7B" w:rsidRPr="00BA57A3" w:rsidRDefault="00FB7E7B" w:rsidP="003250ED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>Mrs Lund</w:t>
            </w:r>
          </w:p>
        </w:tc>
        <w:tc>
          <w:tcPr>
            <w:tcW w:w="2254" w:type="dxa"/>
          </w:tcPr>
          <w:p w:rsidR="003250ED" w:rsidRPr="0088359C" w:rsidRDefault="003250ED" w:rsidP="003250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Brief recaps of French speaking and listening </w:t>
            </w:r>
          </w:p>
        </w:tc>
        <w:tc>
          <w:tcPr>
            <w:tcW w:w="2255" w:type="dxa"/>
          </w:tcPr>
          <w:p w:rsidR="003250ED" w:rsidRPr="0088359C" w:rsidRDefault="003250ED" w:rsidP="003250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Brief recaps of French speaking and listening</w:t>
            </w:r>
          </w:p>
        </w:tc>
        <w:tc>
          <w:tcPr>
            <w:tcW w:w="2255" w:type="dxa"/>
          </w:tcPr>
          <w:p w:rsidR="003250ED" w:rsidRPr="0088359C" w:rsidRDefault="003250ED" w:rsidP="003250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Brief recaps of French speaking and listening</w:t>
            </w:r>
          </w:p>
        </w:tc>
        <w:tc>
          <w:tcPr>
            <w:tcW w:w="2254" w:type="dxa"/>
          </w:tcPr>
          <w:p w:rsidR="003250ED" w:rsidRPr="0088359C" w:rsidRDefault="003250ED" w:rsidP="003250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Brief recaps of French speaking and listening</w:t>
            </w:r>
          </w:p>
        </w:tc>
        <w:tc>
          <w:tcPr>
            <w:tcW w:w="2255" w:type="dxa"/>
          </w:tcPr>
          <w:p w:rsidR="003250ED" w:rsidRPr="0088359C" w:rsidRDefault="003250ED" w:rsidP="003250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Verbs and Grammar </w:t>
            </w:r>
          </w:p>
          <w:p w:rsidR="003250ED" w:rsidRPr="0088359C" w:rsidRDefault="003250ED" w:rsidP="003250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 w:cstheme="minorHAnsi"/>
                <w:sz w:val="20"/>
                <w:szCs w:val="20"/>
              </w:rPr>
              <w:t>Moi Dans Le Monde</w:t>
            </w:r>
          </w:p>
        </w:tc>
        <w:tc>
          <w:tcPr>
            <w:tcW w:w="2255" w:type="dxa"/>
          </w:tcPr>
          <w:p w:rsidR="003250ED" w:rsidRPr="0088359C" w:rsidRDefault="003250ED" w:rsidP="003250E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Verbs and Grammar </w:t>
            </w:r>
          </w:p>
          <w:p w:rsidR="003250ED" w:rsidRPr="0088359C" w:rsidRDefault="003250ED" w:rsidP="003250E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 w:cstheme="minorHAnsi"/>
                <w:sz w:val="20"/>
                <w:szCs w:val="20"/>
              </w:rPr>
              <w:t>Moi Dans Le Monde</w:t>
            </w:r>
          </w:p>
        </w:tc>
      </w:tr>
      <w:tr w:rsidR="002E3570" w:rsidTr="00016343">
        <w:trPr>
          <w:trHeight w:val="846"/>
        </w:trPr>
        <w:tc>
          <w:tcPr>
            <w:tcW w:w="1918" w:type="dxa"/>
            <w:shd w:val="clear" w:color="auto" w:fill="D9E2F3" w:themeFill="accent1" w:themeFillTint="33"/>
          </w:tcPr>
          <w:p w:rsidR="002E3570" w:rsidRPr="00BA57A3" w:rsidRDefault="002E3570" w:rsidP="002E3570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 xml:space="preserve">Music  </w:t>
            </w:r>
          </w:p>
          <w:p w:rsidR="00FB7E7B" w:rsidRPr="00BA57A3" w:rsidRDefault="00FB7E7B" w:rsidP="002E3570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>Mrs Lund</w:t>
            </w:r>
          </w:p>
        </w:tc>
        <w:tc>
          <w:tcPr>
            <w:tcW w:w="2254" w:type="dxa"/>
          </w:tcPr>
          <w:p w:rsidR="002E3570" w:rsidRPr="0088359C" w:rsidRDefault="002E3570" w:rsidP="002E3570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255" w:type="dxa"/>
          </w:tcPr>
          <w:p w:rsidR="002E3570" w:rsidRPr="0088359C" w:rsidRDefault="002E3570" w:rsidP="002E3570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255" w:type="dxa"/>
          </w:tcPr>
          <w:p w:rsidR="002E3570" w:rsidRPr="0088359C" w:rsidRDefault="002E3570" w:rsidP="002E3570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254" w:type="dxa"/>
          </w:tcPr>
          <w:p w:rsidR="002E3570" w:rsidRPr="0088359C" w:rsidRDefault="002E3570" w:rsidP="002E3570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  <w:u w:val="single"/>
              </w:rPr>
              <w:t>Patterns and styles of music</w:t>
            </w:r>
          </w:p>
          <w:p w:rsidR="002E3570" w:rsidRPr="0088359C" w:rsidRDefault="002E3570" w:rsidP="002E3570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e.g. The Blues and ostinato</w:t>
            </w:r>
          </w:p>
        </w:tc>
        <w:tc>
          <w:tcPr>
            <w:tcW w:w="2255" w:type="dxa"/>
          </w:tcPr>
          <w:p w:rsidR="002E3570" w:rsidRPr="0088359C" w:rsidRDefault="002E3570" w:rsidP="002E3570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255" w:type="dxa"/>
          </w:tcPr>
          <w:p w:rsidR="002E3570" w:rsidRPr="0088359C" w:rsidRDefault="002E3570" w:rsidP="002E3570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  <w:u w:val="single"/>
              </w:rPr>
              <w:t>Patterns and styles of music</w:t>
            </w:r>
          </w:p>
          <w:p w:rsidR="002E3570" w:rsidRPr="0088359C" w:rsidRDefault="002E3570" w:rsidP="002E3570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>e.g. The Blues and ostinato</w:t>
            </w:r>
          </w:p>
        </w:tc>
      </w:tr>
      <w:tr w:rsidR="00872889" w:rsidTr="00016343">
        <w:trPr>
          <w:trHeight w:val="541"/>
        </w:trPr>
        <w:tc>
          <w:tcPr>
            <w:tcW w:w="1918" w:type="dxa"/>
            <w:shd w:val="clear" w:color="auto" w:fill="D9E2F3" w:themeFill="accent1" w:themeFillTint="33"/>
          </w:tcPr>
          <w:p w:rsidR="00016343" w:rsidRPr="00BA57A3" w:rsidRDefault="00016343" w:rsidP="002514E9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>Art</w:t>
            </w:r>
          </w:p>
        </w:tc>
        <w:tc>
          <w:tcPr>
            <w:tcW w:w="2254" w:type="dxa"/>
          </w:tcPr>
          <w:p w:rsidR="00016343" w:rsidRPr="0088359C" w:rsidRDefault="00016343" w:rsidP="002514E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88359C">
              <w:rPr>
                <w:rFonts w:ascii="Comic Sans MS" w:hAnsi="Comic Sans MS" w:cstheme="minorHAnsi"/>
                <w:sz w:val="20"/>
                <w:szCs w:val="20"/>
              </w:rPr>
              <w:t xml:space="preserve"> None- </w:t>
            </w:r>
            <w:proofErr w:type="gramStart"/>
            <w:r w:rsidRPr="0088359C">
              <w:rPr>
                <w:rFonts w:ascii="Comic Sans MS" w:hAnsi="Comic Sans MS" w:cstheme="minorHAnsi"/>
                <w:sz w:val="20"/>
                <w:szCs w:val="20"/>
              </w:rPr>
              <w:t>4 day</w:t>
            </w:r>
            <w:proofErr w:type="gramEnd"/>
            <w:r w:rsidRPr="0088359C">
              <w:rPr>
                <w:rFonts w:ascii="Comic Sans MS" w:hAnsi="Comic Sans MS" w:cstheme="minorHAnsi"/>
                <w:sz w:val="20"/>
                <w:szCs w:val="20"/>
              </w:rPr>
              <w:t xml:space="preserve"> week</w:t>
            </w:r>
          </w:p>
        </w:tc>
        <w:tc>
          <w:tcPr>
            <w:tcW w:w="2255" w:type="dxa"/>
          </w:tcPr>
          <w:p w:rsidR="00016343" w:rsidRPr="0088359C" w:rsidRDefault="00016343" w:rsidP="00110E33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255" w:type="dxa"/>
          </w:tcPr>
          <w:p w:rsidR="00016343" w:rsidRPr="0088359C" w:rsidRDefault="00016343" w:rsidP="002514E9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:rsidR="00016343" w:rsidRPr="0088359C" w:rsidRDefault="00016343" w:rsidP="002514E9">
            <w:pPr>
              <w:pStyle w:val="ListParagraph"/>
              <w:ind w:left="217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254" w:type="dxa"/>
          </w:tcPr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255" w:type="dxa"/>
          </w:tcPr>
          <w:p w:rsidR="00016343" w:rsidRPr="0088359C" w:rsidRDefault="00016343" w:rsidP="002514E9">
            <w:pPr>
              <w:pStyle w:val="ListParagraph"/>
              <w:ind w:left="217"/>
              <w:rPr>
                <w:rFonts w:ascii="Comic Sans MS" w:hAnsi="Comic Sans MS" w:cstheme="minorHAnsi"/>
                <w:sz w:val="20"/>
                <w:szCs w:val="20"/>
              </w:rPr>
            </w:pPr>
            <w:r w:rsidRPr="0088359C">
              <w:rPr>
                <w:rFonts w:ascii="Comic Sans MS" w:hAnsi="Comic Sans MS" w:cstheme="minorHAnsi"/>
                <w:sz w:val="20"/>
                <w:szCs w:val="20"/>
              </w:rPr>
              <w:t>PGL</w:t>
            </w:r>
          </w:p>
          <w:p w:rsidR="00016343" w:rsidRPr="0088359C" w:rsidRDefault="00016343" w:rsidP="002514E9">
            <w:pPr>
              <w:pStyle w:val="ListParagraph"/>
              <w:ind w:left="217"/>
              <w:rPr>
                <w:rFonts w:ascii="Comic Sans MS" w:hAnsi="Comic Sans MS" w:cs="ArialMT"/>
                <w:sz w:val="20"/>
                <w:szCs w:val="20"/>
              </w:rPr>
            </w:pPr>
            <w:r w:rsidRPr="0088359C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255" w:type="dxa"/>
          </w:tcPr>
          <w:p w:rsidR="00016343" w:rsidRPr="0088359C" w:rsidRDefault="00BF775A" w:rsidP="006A24B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Jubilee celebrations- linked Art work</w:t>
            </w:r>
          </w:p>
        </w:tc>
      </w:tr>
      <w:tr w:rsidR="00872889" w:rsidTr="00016343">
        <w:trPr>
          <w:trHeight w:val="541"/>
        </w:trPr>
        <w:tc>
          <w:tcPr>
            <w:tcW w:w="1918" w:type="dxa"/>
            <w:shd w:val="clear" w:color="auto" w:fill="D9E2F3" w:themeFill="accent1" w:themeFillTint="33"/>
          </w:tcPr>
          <w:p w:rsidR="00016343" w:rsidRPr="00BA57A3" w:rsidRDefault="00016343" w:rsidP="002514E9">
            <w:pPr>
              <w:rPr>
                <w:b/>
                <w:sz w:val="28"/>
                <w:szCs w:val="36"/>
              </w:rPr>
            </w:pPr>
            <w:r w:rsidRPr="00BA57A3">
              <w:rPr>
                <w:b/>
                <w:sz w:val="28"/>
                <w:szCs w:val="36"/>
              </w:rPr>
              <w:t xml:space="preserve">DT </w:t>
            </w:r>
          </w:p>
        </w:tc>
        <w:tc>
          <w:tcPr>
            <w:tcW w:w="2254" w:type="dxa"/>
          </w:tcPr>
          <w:p w:rsidR="00016343" w:rsidRPr="0088359C" w:rsidRDefault="00016343" w:rsidP="002514E9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2255" w:type="dxa"/>
          </w:tcPr>
          <w:p w:rsidR="00016343" w:rsidRPr="0088359C" w:rsidRDefault="00016343" w:rsidP="00C46990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 w:cstheme="minorHAnsi"/>
                <w:color w:val="000000"/>
                <w:sz w:val="20"/>
                <w:szCs w:val="20"/>
              </w:rPr>
              <w:t xml:space="preserve"> </w:t>
            </w: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 DT research</w:t>
            </w:r>
          </w:p>
          <w:p w:rsidR="00016343" w:rsidRPr="0088359C" w:rsidRDefault="00016343" w:rsidP="00C46990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>Mayan headdresses</w:t>
            </w:r>
            <w:r w:rsidRPr="0088359C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</w:p>
          <w:p w:rsidR="00016343" w:rsidRPr="0088359C" w:rsidRDefault="00016343" w:rsidP="00C46990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color w:val="000000"/>
                <w:sz w:val="20"/>
                <w:szCs w:val="20"/>
              </w:rPr>
            </w:pPr>
            <w:r w:rsidRPr="0088359C">
              <w:rPr>
                <w:rFonts w:ascii="Comic Sans MS" w:hAnsi="Comic Sans MS" w:cstheme="minorHAnsi"/>
                <w:sz w:val="20"/>
                <w:szCs w:val="20"/>
              </w:rPr>
              <w:t>Use a wide range of methods to strengthen, stiffen and reinforce complex structures</w:t>
            </w:r>
          </w:p>
        </w:tc>
        <w:tc>
          <w:tcPr>
            <w:tcW w:w="2255" w:type="dxa"/>
          </w:tcPr>
          <w:p w:rsidR="00016343" w:rsidRPr="0088359C" w:rsidRDefault="00016343" w:rsidP="002514E9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15024D" w:rsidRPr="0088359C">
              <w:rPr>
                <w:rFonts w:ascii="Comic Sans MS" w:hAnsi="Comic Sans MS"/>
                <w:sz w:val="20"/>
                <w:szCs w:val="20"/>
              </w:rPr>
              <w:t>P</w:t>
            </w:r>
            <w:r w:rsidRPr="0088359C">
              <w:rPr>
                <w:rFonts w:ascii="Comic Sans MS" w:hAnsi="Comic Sans MS"/>
                <w:sz w:val="20"/>
                <w:szCs w:val="20"/>
              </w:rPr>
              <w:t>lan Mayan Headdress</w:t>
            </w:r>
          </w:p>
        </w:tc>
        <w:tc>
          <w:tcPr>
            <w:tcW w:w="2254" w:type="dxa"/>
          </w:tcPr>
          <w:p w:rsidR="00016343" w:rsidRPr="0088359C" w:rsidRDefault="00016343" w:rsidP="002514E9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20"/>
                <w:szCs w:val="20"/>
              </w:rPr>
            </w:pPr>
            <w:r w:rsidRPr="0088359C">
              <w:rPr>
                <w:rFonts w:ascii="Comic Sans MS" w:hAnsi="Comic Sans MS"/>
                <w:b/>
                <w:sz w:val="20"/>
                <w:szCs w:val="20"/>
              </w:rPr>
              <w:t xml:space="preserve">DT day- Fri </w:t>
            </w:r>
          </w:p>
          <w:p w:rsidR="0015024D" w:rsidRPr="0088359C" w:rsidRDefault="0015024D" w:rsidP="002514E9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11FDB" w:rsidRPr="0088359C" w:rsidRDefault="00D11FDB" w:rsidP="002514E9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</w:rPr>
            </w:pPr>
            <w:r w:rsidRPr="0088359C">
              <w:rPr>
                <w:rFonts w:ascii="Comic Sans MS" w:hAnsi="Comic Sans MS"/>
                <w:sz w:val="20"/>
                <w:szCs w:val="20"/>
              </w:rPr>
              <w:t xml:space="preserve">Make </w:t>
            </w:r>
            <w:r w:rsidR="0015024D" w:rsidRPr="0088359C">
              <w:rPr>
                <w:rFonts w:ascii="Comic Sans MS" w:hAnsi="Comic Sans MS"/>
                <w:sz w:val="20"/>
                <w:szCs w:val="20"/>
              </w:rPr>
              <w:t>their own Mayan headdress</w:t>
            </w:r>
          </w:p>
        </w:tc>
        <w:tc>
          <w:tcPr>
            <w:tcW w:w="2255" w:type="dxa"/>
          </w:tcPr>
          <w:p w:rsidR="00016343" w:rsidRPr="0088359C" w:rsidRDefault="00016343" w:rsidP="002514E9">
            <w:pPr>
              <w:autoSpaceDE w:val="0"/>
              <w:autoSpaceDN w:val="0"/>
              <w:adjustRightInd w:val="0"/>
              <w:rPr>
                <w:rFonts w:ascii="Comic Sans MS" w:hAnsi="Comic Sans MS" w:cs="ArialMT"/>
                <w:sz w:val="20"/>
                <w:szCs w:val="20"/>
              </w:rPr>
            </w:pPr>
            <w:r w:rsidRPr="0088359C">
              <w:rPr>
                <w:rFonts w:ascii="Comic Sans MS" w:hAnsi="Comic Sans MS" w:cs="ArialMT"/>
                <w:sz w:val="20"/>
                <w:szCs w:val="20"/>
              </w:rPr>
              <w:t xml:space="preserve"> </w:t>
            </w:r>
            <w:r w:rsidRPr="0088359C">
              <w:rPr>
                <w:rFonts w:ascii="Comic Sans MS" w:hAnsi="Comic Sans MS"/>
                <w:sz w:val="20"/>
                <w:szCs w:val="20"/>
              </w:rPr>
              <w:t>DT evaluation- Tues am</w:t>
            </w:r>
          </w:p>
        </w:tc>
        <w:tc>
          <w:tcPr>
            <w:tcW w:w="2255" w:type="dxa"/>
          </w:tcPr>
          <w:p w:rsidR="00016343" w:rsidRPr="0088359C" w:rsidRDefault="00016343" w:rsidP="002514E9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</w:tbl>
    <w:p w:rsidR="000975B8" w:rsidRPr="00094F23" w:rsidRDefault="000975B8" w:rsidP="000975B8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br w:type="textWrapping" w:clear="all"/>
      </w:r>
    </w:p>
    <w:p w:rsidR="000975B8" w:rsidRDefault="000975B8" w:rsidP="000975B8"/>
    <w:p w:rsidR="00F8541B" w:rsidRDefault="00F8541B"/>
    <w:sectPr w:rsidR="00F8541B" w:rsidSect="00BE6C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F88AEFD"/>
    <w:multiLevelType w:val="hybridMultilevel"/>
    <w:tmpl w:val="10B9E6D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916109"/>
    <w:multiLevelType w:val="hybridMultilevel"/>
    <w:tmpl w:val="D57A5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1D4CD"/>
    <w:multiLevelType w:val="hybridMultilevel"/>
    <w:tmpl w:val="54301DE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0D72F8F"/>
    <w:multiLevelType w:val="hybridMultilevel"/>
    <w:tmpl w:val="12104E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7075E"/>
    <w:multiLevelType w:val="hybridMultilevel"/>
    <w:tmpl w:val="8A288D3A"/>
    <w:lvl w:ilvl="0" w:tplc="D6865446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167089"/>
    <w:multiLevelType w:val="hybridMultilevel"/>
    <w:tmpl w:val="5FEA2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2158E3"/>
    <w:multiLevelType w:val="hybridMultilevel"/>
    <w:tmpl w:val="798086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97EE6"/>
    <w:multiLevelType w:val="hybridMultilevel"/>
    <w:tmpl w:val="8583C8B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293D5218"/>
    <w:multiLevelType w:val="hybridMultilevel"/>
    <w:tmpl w:val="5DEA6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DC2B16"/>
    <w:multiLevelType w:val="hybridMultilevel"/>
    <w:tmpl w:val="DC8F4A6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377E2899"/>
    <w:multiLevelType w:val="hybridMultilevel"/>
    <w:tmpl w:val="7242A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AC6615"/>
    <w:multiLevelType w:val="hybridMultilevel"/>
    <w:tmpl w:val="88A0EB0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F0514D"/>
    <w:multiLevelType w:val="hybridMultilevel"/>
    <w:tmpl w:val="5D423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2D457B"/>
    <w:multiLevelType w:val="hybridMultilevel"/>
    <w:tmpl w:val="76C03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90784F"/>
    <w:multiLevelType w:val="hybridMultilevel"/>
    <w:tmpl w:val="7EFC2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D480E"/>
    <w:multiLevelType w:val="hybridMultilevel"/>
    <w:tmpl w:val="30390E1D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68BF43AF"/>
    <w:multiLevelType w:val="hybridMultilevel"/>
    <w:tmpl w:val="8FF8A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B3560E"/>
    <w:multiLevelType w:val="hybridMultilevel"/>
    <w:tmpl w:val="C4B022FC"/>
    <w:lvl w:ilvl="0" w:tplc="8FAADBF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7D656A"/>
    <w:multiLevelType w:val="hybridMultilevel"/>
    <w:tmpl w:val="12F6BA3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5"/>
  </w:num>
  <w:num w:numId="4">
    <w:abstractNumId w:val="4"/>
  </w:num>
  <w:num w:numId="5">
    <w:abstractNumId w:val="7"/>
  </w:num>
  <w:num w:numId="6">
    <w:abstractNumId w:val="0"/>
  </w:num>
  <w:num w:numId="7">
    <w:abstractNumId w:val="9"/>
  </w:num>
  <w:num w:numId="8">
    <w:abstractNumId w:val="2"/>
  </w:num>
  <w:num w:numId="9">
    <w:abstractNumId w:val="15"/>
  </w:num>
  <w:num w:numId="10">
    <w:abstractNumId w:val="10"/>
  </w:num>
  <w:num w:numId="11">
    <w:abstractNumId w:val="14"/>
  </w:num>
  <w:num w:numId="12">
    <w:abstractNumId w:val="17"/>
  </w:num>
  <w:num w:numId="13">
    <w:abstractNumId w:val="11"/>
  </w:num>
  <w:num w:numId="14">
    <w:abstractNumId w:val="6"/>
  </w:num>
  <w:num w:numId="15">
    <w:abstractNumId w:val="8"/>
  </w:num>
  <w:num w:numId="16">
    <w:abstractNumId w:val="1"/>
  </w:num>
  <w:num w:numId="17">
    <w:abstractNumId w:val="12"/>
  </w:num>
  <w:num w:numId="18">
    <w:abstractNumId w:val="3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5B8"/>
    <w:rsid w:val="00012F32"/>
    <w:rsid w:val="00013A08"/>
    <w:rsid w:val="00016343"/>
    <w:rsid w:val="00036D39"/>
    <w:rsid w:val="00044596"/>
    <w:rsid w:val="0004798C"/>
    <w:rsid w:val="00067F82"/>
    <w:rsid w:val="00083F93"/>
    <w:rsid w:val="000975B8"/>
    <w:rsid w:val="000A21B7"/>
    <w:rsid w:val="000A7C10"/>
    <w:rsid w:val="000B7DCB"/>
    <w:rsid w:val="000D10DF"/>
    <w:rsid w:val="000D2505"/>
    <w:rsid w:val="000D7404"/>
    <w:rsid w:val="000D7533"/>
    <w:rsid w:val="000E1492"/>
    <w:rsid w:val="000E4BB8"/>
    <w:rsid w:val="000E56AE"/>
    <w:rsid w:val="000F0AE9"/>
    <w:rsid w:val="000F2EEF"/>
    <w:rsid w:val="00110E33"/>
    <w:rsid w:val="00120EB8"/>
    <w:rsid w:val="0012425E"/>
    <w:rsid w:val="0012585A"/>
    <w:rsid w:val="00127A60"/>
    <w:rsid w:val="00130BE1"/>
    <w:rsid w:val="0013176A"/>
    <w:rsid w:val="00142F50"/>
    <w:rsid w:val="0015024D"/>
    <w:rsid w:val="001537C3"/>
    <w:rsid w:val="00157C44"/>
    <w:rsid w:val="00160B42"/>
    <w:rsid w:val="001612AF"/>
    <w:rsid w:val="001A783E"/>
    <w:rsid w:val="001B26C7"/>
    <w:rsid w:val="001B26D8"/>
    <w:rsid w:val="001C12C6"/>
    <w:rsid w:val="001C5152"/>
    <w:rsid w:val="001D55BF"/>
    <w:rsid w:val="001E5015"/>
    <w:rsid w:val="001F06C1"/>
    <w:rsid w:val="001F6096"/>
    <w:rsid w:val="001F70F5"/>
    <w:rsid w:val="00201805"/>
    <w:rsid w:val="002256C3"/>
    <w:rsid w:val="00242DBC"/>
    <w:rsid w:val="002514E9"/>
    <w:rsid w:val="00261BBF"/>
    <w:rsid w:val="00270488"/>
    <w:rsid w:val="00274DFA"/>
    <w:rsid w:val="002836D7"/>
    <w:rsid w:val="00284176"/>
    <w:rsid w:val="00285439"/>
    <w:rsid w:val="00291B72"/>
    <w:rsid w:val="002948EA"/>
    <w:rsid w:val="002B797A"/>
    <w:rsid w:val="002C595A"/>
    <w:rsid w:val="002C7D6C"/>
    <w:rsid w:val="002D7740"/>
    <w:rsid w:val="002E3570"/>
    <w:rsid w:val="002E75B7"/>
    <w:rsid w:val="00305D7A"/>
    <w:rsid w:val="0030747D"/>
    <w:rsid w:val="00317C21"/>
    <w:rsid w:val="003250ED"/>
    <w:rsid w:val="00333755"/>
    <w:rsid w:val="00344E27"/>
    <w:rsid w:val="0034766B"/>
    <w:rsid w:val="00352192"/>
    <w:rsid w:val="003929FD"/>
    <w:rsid w:val="00392EFA"/>
    <w:rsid w:val="003A0AFA"/>
    <w:rsid w:val="003B3550"/>
    <w:rsid w:val="003B670E"/>
    <w:rsid w:val="003C5F1F"/>
    <w:rsid w:val="003E7BC0"/>
    <w:rsid w:val="003F4830"/>
    <w:rsid w:val="00412F46"/>
    <w:rsid w:val="0042283D"/>
    <w:rsid w:val="00432DD8"/>
    <w:rsid w:val="004452B1"/>
    <w:rsid w:val="004572A1"/>
    <w:rsid w:val="00467092"/>
    <w:rsid w:val="00470BD1"/>
    <w:rsid w:val="004766AA"/>
    <w:rsid w:val="00476CD8"/>
    <w:rsid w:val="00490A30"/>
    <w:rsid w:val="004964B4"/>
    <w:rsid w:val="004A2C5E"/>
    <w:rsid w:val="004B05A0"/>
    <w:rsid w:val="004B509C"/>
    <w:rsid w:val="004C1AB9"/>
    <w:rsid w:val="004C1B0A"/>
    <w:rsid w:val="004C671B"/>
    <w:rsid w:val="004D625A"/>
    <w:rsid w:val="004D7BCD"/>
    <w:rsid w:val="004E2893"/>
    <w:rsid w:val="004E34D1"/>
    <w:rsid w:val="004F02A2"/>
    <w:rsid w:val="004F1D2B"/>
    <w:rsid w:val="00520EFA"/>
    <w:rsid w:val="00525261"/>
    <w:rsid w:val="005255CA"/>
    <w:rsid w:val="005260BF"/>
    <w:rsid w:val="0052619B"/>
    <w:rsid w:val="00545150"/>
    <w:rsid w:val="00546F28"/>
    <w:rsid w:val="00562548"/>
    <w:rsid w:val="00562C65"/>
    <w:rsid w:val="00573B36"/>
    <w:rsid w:val="00574451"/>
    <w:rsid w:val="00581C14"/>
    <w:rsid w:val="00593992"/>
    <w:rsid w:val="005A0EE4"/>
    <w:rsid w:val="005F50B6"/>
    <w:rsid w:val="005F5F8F"/>
    <w:rsid w:val="005F733C"/>
    <w:rsid w:val="006016F2"/>
    <w:rsid w:val="00611B73"/>
    <w:rsid w:val="006301B7"/>
    <w:rsid w:val="0063549F"/>
    <w:rsid w:val="00644014"/>
    <w:rsid w:val="00651BF1"/>
    <w:rsid w:val="00652D55"/>
    <w:rsid w:val="006A24BA"/>
    <w:rsid w:val="006A50FF"/>
    <w:rsid w:val="006B01CF"/>
    <w:rsid w:val="006D6980"/>
    <w:rsid w:val="006F081F"/>
    <w:rsid w:val="006F2522"/>
    <w:rsid w:val="006F77EC"/>
    <w:rsid w:val="0072350E"/>
    <w:rsid w:val="007241F7"/>
    <w:rsid w:val="0073063B"/>
    <w:rsid w:val="0075660E"/>
    <w:rsid w:val="00765EE7"/>
    <w:rsid w:val="00770B45"/>
    <w:rsid w:val="007736C7"/>
    <w:rsid w:val="0077370C"/>
    <w:rsid w:val="0078638B"/>
    <w:rsid w:val="007939EE"/>
    <w:rsid w:val="007A1DC6"/>
    <w:rsid w:val="007B5F9D"/>
    <w:rsid w:val="007C1C60"/>
    <w:rsid w:val="007D627C"/>
    <w:rsid w:val="007D7C5A"/>
    <w:rsid w:val="007F6781"/>
    <w:rsid w:val="007F7456"/>
    <w:rsid w:val="00801075"/>
    <w:rsid w:val="00811C30"/>
    <w:rsid w:val="0081213A"/>
    <w:rsid w:val="00827C90"/>
    <w:rsid w:val="008347EB"/>
    <w:rsid w:val="00834906"/>
    <w:rsid w:val="0084449D"/>
    <w:rsid w:val="008467D8"/>
    <w:rsid w:val="00872889"/>
    <w:rsid w:val="0088359C"/>
    <w:rsid w:val="008837D2"/>
    <w:rsid w:val="00885911"/>
    <w:rsid w:val="00886661"/>
    <w:rsid w:val="008A63AC"/>
    <w:rsid w:val="008B13B9"/>
    <w:rsid w:val="008B26EC"/>
    <w:rsid w:val="008B598F"/>
    <w:rsid w:val="008C0B57"/>
    <w:rsid w:val="008C56BA"/>
    <w:rsid w:val="008C7829"/>
    <w:rsid w:val="008C7F39"/>
    <w:rsid w:val="008D08C9"/>
    <w:rsid w:val="008E6FF2"/>
    <w:rsid w:val="00904E87"/>
    <w:rsid w:val="00906815"/>
    <w:rsid w:val="00914933"/>
    <w:rsid w:val="00921B80"/>
    <w:rsid w:val="00931842"/>
    <w:rsid w:val="0093223F"/>
    <w:rsid w:val="009549C0"/>
    <w:rsid w:val="00955299"/>
    <w:rsid w:val="00965F8B"/>
    <w:rsid w:val="00973EF0"/>
    <w:rsid w:val="00974756"/>
    <w:rsid w:val="0097661A"/>
    <w:rsid w:val="009A2821"/>
    <w:rsid w:val="009C0CCC"/>
    <w:rsid w:val="009D180B"/>
    <w:rsid w:val="009D4BB6"/>
    <w:rsid w:val="009E000A"/>
    <w:rsid w:val="009E7DBF"/>
    <w:rsid w:val="00A0358F"/>
    <w:rsid w:val="00A315D7"/>
    <w:rsid w:val="00A31C8E"/>
    <w:rsid w:val="00A429F1"/>
    <w:rsid w:val="00A51546"/>
    <w:rsid w:val="00A6104D"/>
    <w:rsid w:val="00A73953"/>
    <w:rsid w:val="00A81101"/>
    <w:rsid w:val="00A83127"/>
    <w:rsid w:val="00A84895"/>
    <w:rsid w:val="00AA243F"/>
    <w:rsid w:val="00AA4FEC"/>
    <w:rsid w:val="00AB0562"/>
    <w:rsid w:val="00AC0B47"/>
    <w:rsid w:val="00AC31ED"/>
    <w:rsid w:val="00AD4E64"/>
    <w:rsid w:val="00AD5927"/>
    <w:rsid w:val="00B0515D"/>
    <w:rsid w:val="00B05E13"/>
    <w:rsid w:val="00B10D4C"/>
    <w:rsid w:val="00B11999"/>
    <w:rsid w:val="00B22592"/>
    <w:rsid w:val="00B31216"/>
    <w:rsid w:val="00B54501"/>
    <w:rsid w:val="00B64B8C"/>
    <w:rsid w:val="00B71F8B"/>
    <w:rsid w:val="00B813E0"/>
    <w:rsid w:val="00B97173"/>
    <w:rsid w:val="00BA57A3"/>
    <w:rsid w:val="00BA659B"/>
    <w:rsid w:val="00BA6FE5"/>
    <w:rsid w:val="00BA74BA"/>
    <w:rsid w:val="00BB1397"/>
    <w:rsid w:val="00BB3A07"/>
    <w:rsid w:val="00BE7AFC"/>
    <w:rsid w:val="00BF1B26"/>
    <w:rsid w:val="00BF38C1"/>
    <w:rsid w:val="00BF775A"/>
    <w:rsid w:val="00C07A3C"/>
    <w:rsid w:val="00C14A00"/>
    <w:rsid w:val="00C46990"/>
    <w:rsid w:val="00C70838"/>
    <w:rsid w:val="00C73F7C"/>
    <w:rsid w:val="00C82E01"/>
    <w:rsid w:val="00C83182"/>
    <w:rsid w:val="00C911E6"/>
    <w:rsid w:val="00C97D15"/>
    <w:rsid w:val="00CB5928"/>
    <w:rsid w:val="00CC6079"/>
    <w:rsid w:val="00CE40A9"/>
    <w:rsid w:val="00D02FFA"/>
    <w:rsid w:val="00D11FDB"/>
    <w:rsid w:val="00D2175E"/>
    <w:rsid w:val="00D26481"/>
    <w:rsid w:val="00D578BB"/>
    <w:rsid w:val="00D63DE2"/>
    <w:rsid w:val="00D710ED"/>
    <w:rsid w:val="00D72BCC"/>
    <w:rsid w:val="00D86CBB"/>
    <w:rsid w:val="00D91B70"/>
    <w:rsid w:val="00DA74EE"/>
    <w:rsid w:val="00DB1928"/>
    <w:rsid w:val="00DC21AA"/>
    <w:rsid w:val="00DC2282"/>
    <w:rsid w:val="00DC4D4F"/>
    <w:rsid w:val="00DD783A"/>
    <w:rsid w:val="00DE1EB7"/>
    <w:rsid w:val="00DE36A6"/>
    <w:rsid w:val="00DF265F"/>
    <w:rsid w:val="00E03E0D"/>
    <w:rsid w:val="00E21FD3"/>
    <w:rsid w:val="00E221C4"/>
    <w:rsid w:val="00E22B64"/>
    <w:rsid w:val="00E30497"/>
    <w:rsid w:val="00E46C9B"/>
    <w:rsid w:val="00E479FE"/>
    <w:rsid w:val="00E57F8A"/>
    <w:rsid w:val="00E82F2A"/>
    <w:rsid w:val="00E86293"/>
    <w:rsid w:val="00E912B9"/>
    <w:rsid w:val="00E94D09"/>
    <w:rsid w:val="00E97820"/>
    <w:rsid w:val="00EB000B"/>
    <w:rsid w:val="00ED17CC"/>
    <w:rsid w:val="00ED2F5F"/>
    <w:rsid w:val="00ED47BC"/>
    <w:rsid w:val="00ED6F2C"/>
    <w:rsid w:val="00EE1FF0"/>
    <w:rsid w:val="00EF0D09"/>
    <w:rsid w:val="00F11D08"/>
    <w:rsid w:val="00F20EAE"/>
    <w:rsid w:val="00F36AE4"/>
    <w:rsid w:val="00F5335A"/>
    <w:rsid w:val="00F661A5"/>
    <w:rsid w:val="00F80294"/>
    <w:rsid w:val="00F84DA5"/>
    <w:rsid w:val="00F8541B"/>
    <w:rsid w:val="00F9229F"/>
    <w:rsid w:val="00FA2A40"/>
    <w:rsid w:val="00FB2C33"/>
    <w:rsid w:val="00FB6B23"/>
    <w:rsid w:val="00FB7635"/>
    <w:rsid w:val="00FB7E7B"/>
    <w:rsid w:val="00FC10F9"/>
    <w:rsid w:val="00FC34A2"/>
    <w:rsid w:val="00FC6536"/>
    <w:rsid w:val="00FD37BC"/>
    <w:rsid w:val="00FE3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D2892"/>
  <w15:chartTrackingRefBased/>
  <w15:docId w15:val="{947C9DD9-3A5F-40B0-92C5-385E47AF6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75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7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0975B8"/>
    <w:pPr>
      <w:tabs>
        <w:tab w:val="center" w:pos="4513"/>
        <w:tab w:val="right" w:pos="9026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0975B8"/>
    <w:rPr>
      <w:rFonts w:ascii="Calibri" w:eastAsia="Calibri" w:hAnsi="Calibri" w:cs="Times New Roman"/>
      <w:lang w:val="x-none"/>
    </w:rPr>
  </w:style>
  <w:style w:type="paragraph" w:styleId="NoSpacing">
    <w:name w:val="No Spacing"/>
    <w:uiPriority w:val="1"/>
    <w:qFormat/>
    <w:rsid w:val="000975B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975B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65F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5F8B"/>
  </w:style>
  <w:style w:type="paragraph" w:customStyle="1" w:styleId="Default">
    <w:name w:val="Default"/>
    <w:rsid w:val="00C82E01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C82E01"/>
    <w:pPr>
      <w:spacing w:line="18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C82E01"/>
    <w:rPr>
      <w:rFonts w:cs="BPreplay"/>
      <w:b/>
      <w:bCs/>
      <w:color w:val="000000"/>
      <w:sz w:val="22"/>
      <w:szCs w:val="22"/>
    </w:rPr>
  </w:style>
  <w:style w:type="paragraph" w:styleId="NormalWeb">
    <w:name w:val="Normal (Web)"/>
    <w:basedOn w:val="Normal"/>
    <w:uiPriority w:val="99"/>
    <w:unhideWhenUsed/>
    <w:rsid w:val="00270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1C6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C6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5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1117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Emma Cooper</cp:lastModifiedBy>
  <cp:revision>18</cp:revision>
  <cp:lastPrinted>2021-04-13T07:18:00Z</cp:lastPrinted>
  <dcterms:created xsi:type="dcterms:W3CDTF">2022-04-01T15:56:00Z</dcterms:created>
  <dcterms:modified xsi:type="dcterms:W3CDTF">2022-04-01T16:08:00Z</dcterms:modified>
</cp:coreProperties>
</file>