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DD9212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5D43E4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</w:p>
    <w:p w14:paraId="42E9FBB2" w14:textId="509AFB87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43E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Peace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35D2B3D9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C43A80" w:rsidRPr="001A4A4B">
        <w:rPr>
          <w:rFonts w:asciiTheme="minorHAnsi" w:hAnsiTheme="minorHAnsi"/>
          <w:b/>
          <w:sz w:val="22"/>
          <w:szCs w:val="19"/>
        </w:rPr>
        <w:t>summer holidays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 for the term ahead until Chri</w:t>
      </w:r>
      <w:r w:rsidR="00C43A80" w:rsidRPr="001A4A4B">
        <w:rPr>
          <w:rFonts w:asciiTheme="minorHAnsi" w:hAnsiTheme="minorHAnsi"/>
          <w:b/>
          <w:sz w:val="22"/>
          <w:szCs w:val="19"/>
        </w:rPr>
        <w:t>s</w:t>
      </w:r>
      <w:r w:rsidR="00277EFD" w:rsidRPr="001A4A4B">
        <w:rPr>
          <w:rFonts w:asciiTheme="minorHAnsi" w:hAnsiTheme="minorHAnsi"/>
          <w:b/>
          <w:sz w:val="22"/>
          <w:szCs w:val="19"/>
        </w:rPr>
        <w:t>tmas!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3C2D7270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5D43E4">
        <w:rPr>
          <w:rFonts w:asciiTheme="minorHAnsi" w:hAnsiTheme="minorHAnsi"/>
          <w:b/>
          <w:color w:val="FF0000"/>
          <w:sz w:val="22"/>
          <w:szCs w:val="19"/>
        </w:rPr>
        <w:t>Wednesday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314B20" w:rsidRPr="001A4A4B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(swimming)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days and bring their full swimming kit in a separate bag on Thursdays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028B8730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DA098F">
        <w:rPr>
          <w:rFonts w:asciiTheme="minorHAnsi" w:hAnsiTheme="minorHAnsi"/>
          <w:sz w:val="22"/>
          <w:szCs w:val="22"/>
        </w:rPr>
        <w:t xml:space="preserve">Children </w:t>
      </w:r>
      <w:r w:rsidR="000B67EC" w:rsidRPr="00DA098F">
        <w:rPr>
          <w:rFonts w:asciiTheme="minorHAnsi" w:hAnsiTheme="minorHAnsi"/>
          <w:sz w:val="22"/>
          <w:szCs w:val="22"/>
        </w:rPr>
        <w:t xml:space="preserve">will </w:t>
      </w:r>
      <w:r w:rsidR="00915B7F" w:rsidRPr="00DA098F">
        <w:rPr>
          <w:rFonts w:asciiTheme="minorHAnsi" w:hAnsiTheme="minorHAnsi"/>
          <w:sz w:val="22"/>
          <w:szCs w:val="22"/>
        </w:rPr>
        <w:t>be</w:t>
      </w:r>
      <w:r w:rsidR="005D43E4">
        <w:rPr>
          <w:rFonts w:asciiTheme="minorHAnsi" w:hAnsiTheme="minorHAnsi"/>
          <w:sz w:val="22"/>
          <w:szCs w:val="22"/>
        </w:rPr>
        <w:t xml:space="preserve"> finishing their unit of poetry,</w:t>
      </w:r>
      <w:r w:rsidR="00915B7F" w:rsidRPr="00DA098F">
        <w:rPr>
          <w:rFonts w:asciiTheme="minorHAnsi" w:hAnsiTheme="minorHAnsi"/>
          <w:sz w:val="22"/>
          <w:szCs w:val="22"/>
        </w:rPr>
        <w:t xml:space="preserve"> learning about </w:t>
      </w:r>
      <w:r w:rsidR="00277EFD" w:rsidRPr="00DA098F">
        <w:rPr>
          <w:rFonts w:asciiTheme="minorHAnsi" w:hAnsiTheme="minorHAnsi"/>
          <w:sz w:val="22"/>
          <w:szCs w:val="22"/>
        </w:rPr>
        <w:t>nonchronological reports and</w:t>
      </w:r>
      <w:r w:rsidR="005D43E4">
        <w:rPr>
          <w:rFonts w:asciiTheme="minorHAnsi" w:hAnsiTheme="minorHAnsi"/>
          <w:sz w:val="22"/>
          <w:szCs w:val="22"/>
        </w:rPr>
        <w:t xml:space="preserve"> writing about</w:t>
      </w:r>
      <w:r w:rsidR="00277EFD" w:rsidRPr="00DA098F">
        <w:rPr>
          <w:rFonts w:asciiTheme="minorHAnsi" w:hAnsiTheme="minorHAnsi"/>
          <w:sz w:val="22"/>
          <w:szCs w:val="22"/>
        </w:rPr>
        <w:t xml:space="preserve"> </w:t>
      </w:r>
      <w:r w:rsidR="00DA098F" w:rsidRPr="00DA098F">
        <w:rPr>
          <w:rFonts w:asciiTheme="minorHAnsi" w:hAnsiTheme="minorHAnsi"/>
          <w:sz w:val="22"/>
          <w:szCs w:val="22"/>
        </w:rPr>
        <w:t>issues and dilemmas in stories.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="00915B7F" w:rsidRPr="00DA098F">
        <w:rPr>
          <w:rFonts w:asciiTheme="minorHAnsi" w:hAnsiTheme="minorHAnsi"/>
          <w:sz w:val="22"/>
          <w:szCs w:val="22"/>
        </w:rPr>
        <w:t>Children will also practice their spellings, punctuation and grammar in school</w:t>
      </w:r>
      <w:r w:rsidR="00277EFD" w:rsidRPr="00DA098F">
        <w:rPr>
          <w:rFonts w:asciiTheme="minorHAnsi" w:hAnsiTheme="minorHAnsi"/>
          <w:sz w:val="22"/>
          <w:szCs w:val="22"/>
        </w:rPr>
        <w:t xml:space="preserve"> and handwriting</w:t>
      </w:r>
      <w:r w:rsidR="00915B7F" w:rsidRPr="00DA098F">
        <w:rPr>
          <w:rFonts w:asciiTheme="minorHAnsi" w:hAnsiTheme="minorHAnsi"/>
          <w:sz w:val="22"/>
          <w:szCs w:val="22"/>
        </w:rPr>
        <w:t>.</w:t>
      </w:r>
      <w:r w:rsidR="00915B7F" w:rsidRPr="00B92AF4">
        <w:rPr>
          <w:rFonts w:asciiTheme="minorHAnsi" w:hAnsiTheme="minorHAnsi"/>
          <w:sz w:val="22"/>
          <w:szCs w:val="22"/>
        </w:rPr>
        <w:t xml:space="preserve">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7184B698" w:rsidR="000B67EC" w:rsidRPr="00B92AF4" w:rsidRDefault="00DA098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Area and multiplication</w:t>
      </w:r>
      <w:r w:rsidR="00277EFD" w:rsidRPr="0002574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&amp; division </w:t>
      </w:r>
      <w:r w:rsidR="00277EFD" w:rsidRPr="0002574E">
        <w:rPr>
          <w:rFonts w:asciiTheme="minorHAnsi" w:hAnsiTheme="minorHAnsi"/>
          <w:sz w:val="22"/>
          <w:szCs w:val="22"/>
        </w:rPr>
        <w:t>unit</w:t>
      </w:r>
      <w:r w:rsidR="00C32FC7" w:rsidRPr="0002574E">
        <w:rPr>
          <w:rFonts w:asciiTheme="minorHAnsi" w:hAnsiTheme="minorHAnsi"/>
          <w:sz w:val="22"/>
          <w:szCs w:val="22"/>
        </w:rPr>
        <w:t>s</w:t>
      </w:r>
      <w:r w:rsidR="000B67EC" w:rsidRPr="0002574E">
        <w:rPr>
          <w:rFonts w:asciiTheme="minorHAnsi" w:hAnsiTheme="minorHAnsi"/>
          <w:sz w:val="22"/>
          <w:szCs w:val="22"/>
        </w:rPr>
        <w:t xml:space="preserve">. </w:t>
      </w:r>
      <w:r w:rsidR="00277EFD" w:rsidRPr="0002574E">
        <w:rPr>
          <w:rFonts w:asciiTheme="minorHAnsi" w:hAnsiTheme="minorHAnsi"/>
          <w:sz w:val="22"/>
          <w:szCs w:val="22"/>
        </w:rPr>
        <w:t>We will be</w:t>
      </w:r>
      <w:r w:rsidR="00C32FC7" w:rsidRPr="0002574E">
        <w:rPr>
          <w:rFonts w:asciiTheme="minorHAnsi" w:hAnsiTheme="minorHAnsi"/>
          <w:sz w:val="22"/>
          <w:szCs w:val="22"/>
        </w:rPr>
        <w:t xml:space="preserve"> looking </w:t>
      </w:r>
      <w:r>
        <w:rPr>
          <w:rFonts w:asciiTheme="minorHAnsi" w:hAnsiTheme="minorHAnsi"/>
          <w:sz w:val="22"/>
          <w:szCs w:val="22"/>
        </w:rPr>
        <w:t>area within a shape and our times tables facts</w:t>
      </w:r>
      <w:r w:rsidR="00C32FC7" w:rsidRPr="0002574E">
        <w:rPr>
          <w:rFonts w:asciiTheme="minorHAnsi" w:hAnsiTheme="minorHAnsi"/>
          <w:sz w:val="22"/>
          <w:szCs w:val="22"/>
        </w:rPr>
        <w:t>.</w:t>
      </w:r>
      <w:r w:rsidR="0035127A" w:rsidRPr="0002574E">
        <w:rPr>
          <w:rFonts w:asciiTheme="minorHAnsi" w:hAnsiTheme="minorHAnsi"/>
          <w:sz w:val="22"/>
          <w:szCs w:val="22"/>
        </w:rPr>
        <w:t xml:space="preserve"> </w:t>
      </w:r>
      <w:r w:rsidR="00C32FC7" w:rsidRPr="0002574E">
        <w:rPr>
          <w:rFonts w:asciiTheme="minorHAnsi" w:hAnsiTheme="minorHAnsi"/>
          <w:sz w:val="22"/>
          <w:szCs w:val="22"/>
        </w:rPr>
        <w:t xml:space="preserve">Throughout the year, we have an increased focus on </w:t>
      </w:r>
      <w:r w:rsidR="00277EFD" w:rsidRPr="0002574E">
        <w:rPr>
          <w:rFonts w:asciiTheme="minorHAnsi" w:hAnsiTheme="minorHAnsi"/>
          <w:sz w:val="22"/>
          <w:szCs w:val="22"/>
        </w:rPr>
        <w:t>improving all round time tables knowledge</w:t>
      </w:r>
      <w:r w:rsidR="0002574E" w:rsidRPr="0002574E">
        <w:rPr>
          <w:rFonts w:asciiTheme="minorHAnsi" w:hAnsiTheme="minorHAnsi"/>
          <w:sz w:val="22"/>
          <w:szCs w:val="22"/>
        </w:rPr>
        <w:t xml:space="preserve">. Use TTRS at home </w:t>
      </w:r>
      <w:r>
        <w:rPr>
          <w:rFonts w:asciiTheme="minorHAnsi" w:hAnsiTheme="minorHAnsi"/>
          <w:sz w:val="22"/>
          <w:szCs w:val="22"/>
        </w:rPr>
        <w:t xml:space="preserve">is great for developing </w:t>
      </w:r>
      <w:r w:rsidR="0002574E" w:rsidRPr="0002574E">
        <w:rPr>
          <w:rFonts w:asciiTheme="minorHAnsi" w:hAnsiTheme="minorHAnsi"/>
          <w:sz w:val="22"/>
          <w:szCs w:val="22"/>
        </w:rPr>
        <w:t>this</w:t>
      </w:r>
      <w:r w:rsidR="00277EFD"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3464825D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5D43E4">
        <w:rPr>
          <w:rFonts w:asciiTheme="minorHAnsi" w:hAnsiTheme="minorHAnsi"/>
          <w:sz w:val="22"/>
          <w:szCs w:val="22"/>
        </w:rPr>
        <w:t>Wednesday</w:t>
      </w:r>
      <w:r w:rsidR="000B67EC" w:rsidRPr="00B92AF4">
        <w:rPr>
          <w:rFonts w:asciiTheme="minorHAnsi" w:hAnsiTheme="minorHAnsi"/>
          <w:sz w:val="22"/>
          <w:szCs w:val="22"/>
        </w:rPr>
        <w:t xml:space="preserve">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</w:t>
      </w:r>
      <w:r w:rsidR="005D43E4">
        <w:rPr>
          <w:rFonts w:asciiTheme="minorHAnsi" w:hAnsiTheme="minorHAnsi"/>
          <w:sz w:val="22"/>
          <w:szCs w:val="22"/>
        </w:rPr>
        <w:t>week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53E28D01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 xml:space="preserve">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>when they have read with an adult</w:t>
      </w:r>
      <w:r w:rsidR="00C43A80">
        <w:rPr>
          <w:rFonts w:asciiTheme="minorHAnsi" w:hAnsiTheme="minorHAnsi"/>
          <w:sz w:val="22"/>
          <w:szCs w:val="22"/>
        </w:rPr>
        <w:t>,</w:t>
      </w:r>
      <w:r w:rsidR="00DF69A1" w:rsidRPr="00B92AF4">
        <w:rPr>
          <w:rFonts w:asciiTheme="minorHAnsi" w:hAnsiTheme="minorHAnsi"/>
          <w:sz w:val="22"/>
          <w:szCs w:val="22"/>
        </w:rPr>
        <w:t xml:space="preserve">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4598CF95" w:rsidR="00277EFD" w:rsidRPr="00C96636" w:rsidRDefault="000B67EC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 xml:space="preserve">Topic: </w:t>
      </w:r>
      <w:r w:rsidR="00277EFD" w:rsidRPr="00C96636">
        <w:rPr>
          <w:rFonts w:asciiTheme="minorHAnsi" w:hAnsiTheme="minorHAnsi"/>
          <w:sz w:val="22"/>
          <w:szCs w:val="22"/>
        </w:rPr>
        <w:t xml:space="preserve"> </w:t>
      </w:r>
      <w:r w:rsidR="00DA098F">
        <w:rPr>
          <w:rFonts w:asciiTheme="minorHAnsi" w:hAnsiTheme="minorHAnsi"/>
          <w:sz w:val="22"/>
          <w:szCs w:val="22"/>
        </w:rPr>
        <w:t>Animals including Human</w:t>
      </w:r>
      <w:r w:rsidR="00C96636" w:rsidRPr="00C96636">
        <w:rPr>
          <w:rFonts w:asciiTheme="minorHAnsi" w:hAnsiTheme="minorHAnsi"/>
          <w:sz w:val="22"/>
          <w:szCs w:val="22"/>
        </w:rPr>
        <w:t>s</w:t>
      </w:r>
      <w:r w:rsidR="0091007F" w:rsidRPr="00C96636">
        <w:rPr>
          <w:rFonts w:asciiTheme="minorHAnsi" w:hAnsiTheme="minorHAnsi"/>
          <w:sz w:val="22"/>
          <w:szCs w:val="22"/>
        </w:rPr>
        <w:t>.</w:t>
      </w:r>
    </w:p>
    <w:p w14:paraId="637C20D4" w14:textId="612FAA3D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 will be</w:t>
      </w:r>
      <w:r w:rsidR="00DA098F">
        <w:rPr>
          <w:rFonts w:asciiTheme="minorHAnsi" w:hAnsiTheme="minorHAnsi"/>
          <w:sz w:val="22"/>
          <w:szCs w:val="22"/>
        </w:rPr>
        <w:t xml:space="preserve"> investigating the effects of tooth decay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528E2245" w:rsidR="00DA098F" w:rsidRDefault="00DA098F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71372A51" w14:textId="43F460AE" w:rsidR="00C32FC7" w:rsidRPr="00C32FC7" w:rsidRDefault="00DA098F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Romans </w:t>
      </w:r>
    </w:p>
    <w:p w14:paraId="5682597E" w14:textId="4BD0EA67" w:rsidR="00C32FC7" w:rsidRPr="00C32FC7" w:rsidRDefault="00DA098F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The Roman era invading Britain and looks at why they</w:t>
      </w:r>
      <w:r w:rsidR="005D43E4">
        <w:rPr>
          <w:rFonts w:eastAsia="Times New Roman" w:cs="Times New Roman"/>
          <w:lang w:eastAsia="en-GB"/>
        </w:rPr>
        <w:t>’</w:t>
      </w:r>
      <w:r>
        <w:rPr>
          <w:rFonts w:eastAsia="Times New Roman" w:cs="Times New Roman"/>
          <w:lang w:eastAsia="en-GB"/>
        </w:rPr>
        <w:t>re so significant</w:t>
      </w:r>
      <w:r w:rsidR="005D43E4">
        <w:rPr>
          <w:rFonts w:eastAsia="Times New Roman" w:cs="Times New Roman"/>
          <w:lang w:eastAsia="en-GB"/>
        </w:rPr>
        <w:t>.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2D4CE715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</w:t>
      </w:r>
      <w:r w:rsidR="00DA098F">
        <w:rPr>
          <w:rFonts w:asciiTheme="minorHAnsi" w:hAnsiTheme="minorHAnsi"/>
          <w:b/>
          <w:sz w:val="22"/>
          <w:szCs w:val="22"/>
        </w:rPr>
        <w:t>E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5D43E4">
        <w:rPr>
          <w:rFonts w:asciiTheme="minorHAnsi" w:hAnsiTheme="minorHAnsi"/>
          <w:b/>
          <w:sz w:val="22"/>
          <w:szCs w:val="22"/>
        </w:rPr>
        <w:t>Wednesday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1E6E3A66" w:rsidR="000B67EC" w:rsidRPr="00B92AF4" w:rsidRDefault="00DA098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Dance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2A4E3D">
        <w:rPr>
          <w:rFonts w:asciiTheme="minorHAnsi" w:hAnsiTheme="minorHAnsi"/>
          <w:sz w:val="22"/>
          <w:szCs w:val="22"/>
        </w:rPr>
        <w:t>and</w:t>
      </w:r>
      <w:r w:rsidR="00C43A80">
        <w:rPr>
          <w:rFonts w:asciiTheme="minorHAnsi" w:hAnsiTheme="minorHAnsi"/>
          <w:sz w:val="22"/>
          <w:szCs w:val="22"/>
        </w:rPr>
        <w:t xml:space="preserve"> Swimming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0F8677D4" w14:textId="00B517E3" w:rsidR="00AE3D24" w:rsidRPr="00B92AF4" w:rsidRDefault="005D43E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Computer safety (Online safety) and Getting on and falling out.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42613CD1" w14:textId="72AD42FE" w:rsidR="000E4C6B" w:rsidRDefault="00AE3D24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Light used as a metaphor for Jesus being the light of the world</w:t>
      </w:r>
      <w:r w:rsidR="005D43E4">
        <w:rPr>
          <w:rFonts w:asciiTheme="minorHAnsi" w:hAnsiTheme="minorHAnsi"/>
          <w:sz w:val="22"/>
          <w:szCs w:val="22"/>
        </w:rPr>
        <w:t>.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MUSIC</w:t>
      </w:r>
    </w:p>
    <w:p w14:paraId="0755F289" w14:textId="6486AE98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</w:t>
      </w:r>
      <w:r w:rsidR="005D43E4">
        <w:rPr>
          <w:rFonts w:asciiTheme="minorHAnsi" w:hAnsiTheme="minorHAnsi"/>
          <w:sz w:val="22"/>
          <w:szCs w:val="22"/>
        </w:rPr>
        <w:t>continuing with Miss Samuel as we learn our brass instruments.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197CE579" w14:textId="38DADE60" w:rsidR="00C96636" w:rsidRPr="00C96636" w:rsidRDefault="00C96636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Les </w:t>
      </w:r>
      <w:r w:rsidR="00AE3D24">
        <w:rPr>
          <w:rFonts w:asciiTheme="minorHAnsi" w:hAnsiTheme="minorHAnsi"/>
          <w:sz w:val="22"/>
          <w:szCs w:val="22"/>
        </w:rPr>
        <w:t>Romains</w:t>
      </w:r>
      <w:r>
        <w:rPr>
          <w:rFonts w:asciiTheme="minorHAnsi" w:hAnsiTheme="minorHAnsi"/>
          <w:sz w:val="22"/>
          <w:szCs w:val="22"/>
        </w:rPr>
        <w:t xml:space="preserve"> to link in learning with our </w:t>
      </w:r>
      <w:r w:rsidR="00AE3D24">
        <w:rPr>
          <w:rFonts w:asciiTheme="minorHAnsi" w:hAnsiTheme="minorHAnsi"/>
          <w:sz w:val="22"/>
          <w:szCs w:val="22"/>
        </w:rPr>
        <w:t>History</w:t>
      </w:r>
      <w:r>
        <w:rPr>
          <w:rFonts w:asciiTheme="minorHAnsi" w:hAnsiTheme="minorHAnsi"/>
          <w:sz w:val="22"/>
          <w:szCs w:val="22"/>
        </w:rPr>
        <w:t xml:space="preserve"> topic.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COMPUTING</w:t>
      </w:r>
    </w:p>
    <w:p w14:paraId="22A380C5" w14:textId="3DC47EDA" w:rsidR="00C96636" w:rsidRPr="00C96636" w:rsidRDefault="00AE3D2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Online safety and </w:t>
      </w:r>
      <w:r w:rsidR="005D43E4">
        <w:rPr>
          <w:rFonts w:asciiTheme="minorHAnsi" w:hAnsiTheme="minorHAnsi"/>
          <w:sz w:val="22"/>
          <w:szCs w:val="22"/>
        </w:rPr>
        <w:t xml:space="preserve">beginning our </w:t>
      </w:r>
      <w:r>
        <w:rPr>
          <w:rFonts w:asciiTheme="minorHAnsi" w:hAnsiTheme="minorHAnsi"/>
          <w:sz w:val="22"/>
          <w:szCs w:val="22"/>
        </w:rPr>
        <w:t>Spreadsheets</w:t>
      </w:r>
      <w:r w:rsidR="005D43E4">
        <w:rPr>
          <w:rFonts w:asciiTheme="minorHAnsi" w:hAnsiTheme="minorHAnsi"/>
          <w:sz w:val="22"/>
          <w:szCs w:val="22"/>
        </w:rPr>
        <w:t xml:space="preserve"> unit.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H</w:t>
      </w:r>
      <w:r w:rsidR="000B67EC" w:rsidRPr="00C96636">
        <w:rPr>
          <w:rFonts w:asciiTheme="minorHAnsi" w:hAnsiTheme="minorHAnsi"/>
          <w:b/>
          <w:sz w:val="22"/>
          <w:szCs w:val="22"/>
        </w:rPr>
        <w:t>OMEWORK</w:t>
      </w:r>
    </w:p>
    <w:p w14:paraId="0C311A3A" w14:textId="438534B9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>. Homework 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>during lunchtime</w:t>
      </w:r>
      <w:r w:rsidR="005D43E4">
        <w:rPr>
          <w:rFonts w:asciiTheme="minorHAnsi" w:hAnsiTheme="minorHAnsi"/>
          <w:sz w:val="22"/>
          <w:szCs w:val="22"/>
        </w:rPr>
        <w:t xml:space="preserve">s </w:t>
      </w:r>
      <w:r w:rsidR="00C32FC7">
        <w:rPr>
          <w:rFonts w:asciiTheme="minorHAnsi" w:hAnsiTheme="minorHAnsi"/>
          <w:sz w:val="22"/>
          <w:szCs w:val="22"/>
        </w:rPr>
        <w:t xml:space="preserve">if </w:t>
      </w:r>
      <w:r w:rsidR="005D43E4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 xml:space="preserve">contact </w:t>
      </w:r>
      <w:r w:rsidR="00AE3D24">
        <w:rPr>
          <w:rFonts w:asciiTheme="minorHAnsi" w:hAnsiTheme="minorHAnsi"/>
          <w:sz w:val="22"/>
          <w:szCs w:val="22"/>
        </w:rPr>
        <w:t xml:space="preserve">or come and see </w:t>
      </w:r>
      <w:r w:rsidR="00AE7063" w:rsidRPr="00B92AF4">
        <w:rPr>
          <w:rFonts w:asciiTheme="minorHAnsi" w:hAnsiTheme="minorHAnsi"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>as invite-only</w:t>
      </w:r>
      <w:r w:rsidR="005D43E4">
        <w:rPr>
          <w:rFonts w:asciiTheme="minorHAnsi" w:hAnsiTheme="minorHAnsi"/>
          <w:sz w:val="22"/>
          <w:szCs w:val="22"/>
        </w:rPr>
        <w:t>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Default="00DA110B" w:rsidP="00DA110B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DATES FOR YOUR DIARY</w:t>
      </w:r>
    </w:p>
    <w:p w14:paraId="7A1B72D4" w14:textId="481AFA7E" w:rsidR="00DA110B" w:rsidRDefault="005D43E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2</w:t>
      </w:r>
      <w:r w:rsidR="00AE3D24">
        <w:rPr>
          <w:rFonts w:asciiTheme="minorHAnsi" w:hAnsiTheme="minorHAnsi"/>
          <w:color w:val="FF0000"/>
          <w:sz w:val="20"/>
          <w:szCs w:val="20"/>
        </w:rPr>
        <w:t>.11.2</w:t>
      </w:r>
      <w:r>
        <w:rPr>
          <w:rFonts w:asciiTheme="minorHAnsi" w:hAnsiTheme="minorHAnsi"/>
          <w:color w:val="FF0000"/>
          <w:sz w:val="20"/>
          <w:szCs w:val="20"/>
        </w:rPr>
        <w:t>3</w:t>
      </w:r>
      <w:r w:rsidR="00AE3D24">
        <w:rPr>
          <w:rFonts w:asciiTheme="minorHAnsi" w:hAnsiTheme="minorHAnsi"/>
          <w:color w:val="FF0000"/>
          <w:sz w:val="20"/>
          <w:szCs w:val="20"/>
        </w:rPr>
        <w:t xml:space="preserve"> Photos (individual / families</w:t>
      </w:r>
      <w:r>
        <w:rPr>
          <w:rFonts w:asciiTheme="minorHAnsi" w:hAnsiTheme="minorHAnsi"/>
          <w:color w:val="FF0000"/>
          <w:sz w:val="20"/>
          <w:szCs w:val="20"/>
        </w:rPr>
        <w:t>)</w:t>
      </w:r>
    </w:p>
    <w:p w14:paraId="5E4CD156" w14:textId="3910D300" w:rsidR="00AE3D24" w:rsidRDefault="005D43E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2</w:t>
      </w:r>
      <w:r w:rsidR="00AE3D24">
        <w:rPr>
          <w:rFonts w:asciiTheme="minorHAnsi" w:hAnsiTheme="minorHAnsi"/>
          <w:color w:val="FF0000"/>
          <w:sz w:val="20"/>
          <w:szCs w:val="20"/>
        </w:rPr>
        <w:t>.11.2</w:t>
      </w:r>
      <w:r>
        <w:rPr>
          <w:rFonts w:asciiTheme="minorHAnsi" w:hAnsiTheme="minorHAnsi"/>
          <w:color w:val="FF0000"/>
          <w:sz w:val="20"/>
          <w:szCs w:val="20"/>
        </w:rPr>
        <w:t>3</w:t>
      </w:r>
      <w:r w:rsidR="00AE3D24">
        <w:rPr>
          <w:rFonts w:asciiTheme="minorHAnsi" w:hAnsiTheme="minorHAnsi"/>
          <w:color w:val="FF0000"/>
          <w:sz w:val="20"/>
          <w:szCs w:val="20"/>
        </w:rPr>
        <w:t xml:space="preserve"> Bonfire Bingo</w:t>
      </w:r>
    </w:p>
    <w:p w14:paraId="0A90CAB0" w14:textId="2CFDBE5D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11.11.2</w:t>
      </w:r>
      <w:r w:rsidR="005D43E4">
        <w:rPr>
          <w:rFonts w:asciiTheme="minorHAnsi" w:hAnsiTheme="minorHAnsi"/>
          <w:color w:val="FF0000"/>
          <w:sz w:val="20"/>
          <w:szCs w:val="20"/>
        </w:rPr>
        <w:t>3</w:t>
      </w:r>
      <w:r>
        <w:rPr>
          <w:rFonts w:asciiTheme="minorHAnsi" w:hAnsiTheme="minorHAnsi"/>
          <w:color w:val="FF0000"/>
          <w:sz w:val="20"/>
          <w:szCs w:val="20"/>
        </w:rPr>
        <w:t xml:space="preserve"> Remembrance </w:t>
      </w:r>
    </w:p>
    <w:p w14:paraId="75F21BD1" w14:textId="5780E6F1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1</w:t>
      </w:r>
      <w:r w:rsidR="005D43E4">
        <w:rPr>
          <w:rFonts w:asciiTheme="minorHAnsi" w:hAnsiTheme="minorHAnsi"/>
          <w:color w:val="FF0000"/>
          <w:sz w:val="20"/>
          <w:szCs w:val="20"/>
        </w:rPr>
        <w:t>3</w:t>
      </w:r>
      <w:r>
        <w:rPr>
          <w:rFonts w:asciiTheme="minorHAnsi" w:hAnsiTheme="minorHAnsi"/>
          <w:color w:val="FF0000"/>
          <w:sz w:val="20"/>
          <w:szCs w:val="20"/>
        </w:rPr>
        <w:t>.11.2</w:t>
      </w:r>
      <w:r w:rsidR="005D43E4">
        <w:rPr>
          <w:rFonts w:asciiTheme="minorHAnsi" w:hAnsiTheme="minorHAnsi"/>
          <w:color w:val="FF0000"/>
          <w:sz w:val="20"/>
          <w:szCs w:val="20"/>
        </w:rPr>
        <w:t>3</w:t>
      </w:r>
      <w:r>
        <w:rPr>
          <w:rFonts w:asciiTheme="minorHAnsi" w:hAnsiTheme="minorHAnsi"/>
          <w:color w:val="FF0000"/>
          <w:sz w:val="20"/>
          <w:szCs w:val="20"/>
        </w:rPr>
        <w:t xml:space="preserve"> Inter-Faith week</w:t>
      </w:r>
    </w:p>
    <w:p w14:paraId="5CF7F820" w14:textId="3CEA8CF4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1</w:t>
      </w:r>
      <w:r w:rsidR="005D43E4">
        <w:rPr>
          <w:rFonts w:asciiTheme="minorHAnsi" w:hAnsiTheme="minorHAnsi"/>
          <w:color w:val="FF0000"/>
          <w:sz w:val="20"/>
          <w:szCs w:val="20"/>
        </w:rPr>
        <w:t>3</w:t>
      </w:r>
      <w:r>
        <w:rPr>
          <w:rFonts w:asciiTheme="minorHAnsi" w:hAnsiTheme="minorHAnsi"/>
          <w:color w:val="FF0000"/>
          <w:sz w:val="20"/>
          <w:szCs w:val="20"/>
        </w:rPr>
        <w:t>.11.2</w:t>
      </w:r>
      <w:r w:rsidR="005D43E4">
        <w:rPr>
          <w:rFonts w:asciiTheme="minorHAnsi" w:hAnsiTheme="minorHAnsi"/>
          <w:color w:val="FF0000"/>
          <w:sz w:val="20"/>
          <w:szCs w:val="20"/>
        </w:rPr>
        <w:t>3</w:t>
      </w:r>
      <w:r>
        <w:rPr>
          <w:rFonts w:asciiTheme="minorHAnsi" w:hAnsiTheme="minorHAnsi"/>
          <w:color w:val="FF0000"/>
          <w:sz w:val="20"/>
          <w:szCs w:val="20"/>
        </w:rPr>
        <w:t xml:space="preserve"> Anti-Bullying week</w:t>
      </w:r>
    </w:p>
    <w:p w14:paraId="13BB2819" w14:textId="3FF73506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</w:t>
      </w:r>
      <w:r w:rsidR="005D43E4">
        <w:rPr>
          <w:rFonts w:asciiTheme="minorHAnsi" w:hAnsiTheme="minorHAnsi"/>
          <w:color w:val="FF0000"/>
          <w:sz w:val="20"/>
          <w:szCs w:val="20"/>
        </w:rPr>
        <w:t>6</w:t>
      </w:r>
      <w:r>
        <w:rPr>
          <w:rFonts w:asciiTheme="minorHAnsi" w:hAnsiTheme="minorHAnsi"/>
          <w:color w:val="FF0000"/>
          <w:sz w:val="20"/>
          <w:szCs w:val="20"/>
        </w:rPr>
        <w:t>.11.2</w:t>
      </w:r>
      <w:r w:rsidR="005D43E4">
        <w:rPr>
          <w:rFonts w:asciiTheme="minorHAnsi" w:hAnsiTheme="minorHAnsi"/>
          <w:color w:val="FF0000"/>
          <w:sz w:val="20"/>
          <w:szCs w:val="20"/>
        </w:rPr>
        <w:t>3</w:t>
      </w:r>
      <w:r>
        <w:rPr>
          <w:rFonts w:asciiTheme="minorHAnsi" w:hAnsiTheme="minorHAnsi"/>
          <w:color w:val="FF0000"/>
          <w:sz w:val="20"/>
          <w:szCs w:val="20"/>
        </w:rPr>
        <w:t xml:space="preserve"> Visit to </w:t>
      </w:r>
      <w:r w:rsidR="005D43E4">
        <w:rPr>
          <w:rFonts w:asciiTheme="minorHAnsi" w:hAnsiTheme="minorHAnsi"/>
          <w:color w:val="FF0000"/>
          <w:sz w:val="20"/>
          <w:szCs w:val="20"/>
        </w:rPr>
        <w:t>Salvation Army</w:t>
      </w:r>
    </w:p>
    <w:p w14:paraId="4811934D" w14:textId="40640760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</w:t>
      </w:r>
      <w:r w:rsidR="005D43E4">
        <w:rPr>
          <w:rFonts w:asciiTheme="minorHAnsi" w:hAnsiTheme="minorHAnsi"/>
          <w:color w:val="FF0000"/>
          <w:sz w:val="20"/>
          <w:szCs w:val="20"/>
        </w:rPr>
        <w:t>7</w:t>
      </w:r>
      <w:r>
        <w:rPr>
          <w:rFonts w:asciiTheme="minorHAnsi" w:hAnsiTheme="minorHAnsi"/>
          <w:color w:val="FF0000"/>
          <w:sz w:val="20"/>
          <w:szCs w:val="20"/>
        </w:rPr>
        <w:t>.11.2</w:t>
      </w:r>
      <w:r w:rsidR="005D43E4">
        <w:rPr>
          <w:rFonts w:asciiTheme="minorHAnsi" w:hAnsiTheme="minorHAnsi"/>
          <w:color w:val="FF0000"/>
          <w:sz w:val="20"/>
          <w:szCs w:val="20"/>
        </w:rPr>
        <w:t>3</w:t>
      </w:r>
      <w:r>
        <w:rPr>
          <w:rFonts w:asciiTheme="minorHAnsi" w:hAnsiTheme="minorHAnsi"/>
          <w:color w:val="FF0000"/>
          <w:sz w:val="20"/>
          <w:szCs w:val="20"/>
        </w:rPr>
        <w:t xml:space="preserve"> Children in Need day </w:t>
      </w:r>
    </w:p>
    <w:p w14:paraId="49AD3DA2" w14:textId="31C3372A" w:rsidR="00AE3D24" w:rsidRPr="001A4A4B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TBD – Y4 Christmas Production in the hall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7C63D487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154C7C" w:rsidRPr="00AE3D24">
        <w:rPr>
          <w:rFonts w:asciiTheme="minorHAnsi" w:hAnsiTheme="minorHAnsi"/>
          <w:b/>
          <w:sz w:val="28"/>
          <w:szCs w:val="22"/>
        </w:rPr>
        <w:t xml:space="preserve">, </w:t>
      </w:r>
      <w:r w:rsidR="00386FB0" w:rsidRPr="00AE3D24">
        <w:rPr>
          <w:rFonts w:asciiTheme="minorHAnsi" w:hAnsiTheme="minorHAnsi"/>
          <w:b/>
          <w:sz w:val="28"/>
          <w:szCs w:val="22"/>
        </w:rPr>
        <w:t xml:space="preserve">Mrs Edwards 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704E745B" w:rsidR="001A4A4B" w:rsidRPr="00AE3D24" w:rsidRDefault="005D43E4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AE3D24">
          <w:rPr>
            <w:rFonts w:asciiTheme="minorHAnsi" w:hAnsiTheme="minorHAnsi"/>
            <w:sz w:val="22"/>
            <w:szCs w:val="22"/>
            <w:u w:val="single"/>
          </w:rPr>
          <w:t>vernona@sps.sefton.school</w:t>
        </w:r>
      </w:hyperlink>
      <w:bookmarkStart w:id="0" w:name="_GoBack"/>
      <w:bookmarkEnd w:id="0"/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1811D" w14:textId="77777777" w:rsidR="00B94031" w:rsidRDefault="00B94031" w:rsidP="000B67EC">
      <w:r>
        <w:separator/>
      </w:r>
    </w:p>
  </w:endnote>
  <w:endnote w:type="continuationSeparator" w:id="0">
    <w:p w14:paraId="35E695CA" w14:textId="77777777" w:rsidR="00B94031" w:rsidRDefault="00B94031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1C957" w14:textId="77777777" w:rsidR="00B94031" w:rsidRDefault="00B94031" w:rsidP="000B67EC">
      <w:r>
        <w:separator/>
      </w:r>
    </w:p>
  </w:footnote>
  <w:footnote w:type="continuationSeparator" w:id="0">
    <w:p w14:paraId="71F1120F" w14:textId="77777777" w:rsidR="00B94031" w:rsidRDefault="00B94031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43E4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2817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2023-10-31T11:52:00Z</dcterms:created>
  <dcterms:modified xsi:type="dcterms:W3CDTF">2023-10-31T11:52:00Z</dcterms:modified>
</cp:coreProperties>
</file>