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3C92BFE5" w:rsidR="003B3858" w:rsidRPr="00DA3545" w:rsidRDefault="00144F23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351F5D0">
                <wp:simplePos x="0" y="0"/>
                <wp:positionH relativeFrom="column">
                  <wp:posOffset>-234315</wp:posOffset>
                </wp:positionH>
                <wp:positionV relativeFrom="paragraph">
                  <wp:posOffset>314325</wp:posOffset>
                </wp:positionV>
                <wp:extent cx="6831899" cy="100203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100203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164BA0" id="Rectangle 5" o:spid="_x0000_s1026" style="position:absolute;margin-left:-18.45pt;margin-top:24.75pt;width:537.95pt;height:7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4BF6D3B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95EDEB2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00392">
        <w:rPr>
          <w:rFonts w:ascii="XCCW Joined 7a" w:hAnsi="XCCW Joined 7a"/>
          <w:b/>
          <w:color w:val="FF0000"/>
          <w:sz w:val="20"/>
        </w:rPr>
        <w:t>1.3.</w:t>
      </w:r>
      <w:r w:rsidR="00C37E89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D00392">
        <w:rPr>
          <w:rFonts w:ascii="XCCW Joined 7a" w:hAnsi="XCCW Joined 7a"/>
          <w:b/>
          <w:color w:val="FF0000"/>
          <w:sz w:val="20"/>
        </w:rPr>
        <w:t>6</w:t>
      </w:r>
      <w:r w:rsidR="00D00392" w:rsidRPr="00D00392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D00392">
        <w:rPr>
          <w:rFonts w:ascii="XCCW Joined 7a" w:hAnsi="XCCW Joined 7a"/>
          <w:b/>
          <w:color w:val="FF0000"/>
          <w:sz w:val="20"/>
        </w:rPr>
        <w:t xml:space="preserve"> March</w:t>
      </w:r>
      <w:r w:rsidR="00F63B57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97F6069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Pr="00821204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16C70C49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82120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6EE3" w:rsidRPr="006E6E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Sweaty church </w:t>
                            </w:r>
                            <w:r w:rsidR="00D0039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+ homework ASC</w:t>
                            </w:r>
                          </w:p>
                          <w:p w14:paraId="60B88214" w14:textId="30837616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E6E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choir ASC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E55BCF" w14:textId="68E7FC75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6E6E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51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6D2EFA39" w:rsidR="0061278E" w:rsidRPr="00D00392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E day</w:t>
                            </w:r>
                            <w:r w:rsidR="00C37E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0039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D00392" w:rsidRPr="00D0039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World Book Day – come dressed as an adjective!</w:t>
                            </w:r>
                          </w:p>
                          <w:p w14:paraId="3E425544" w14:textId="78C24FC0" w:rsidR="00D00392" w:rsidRDefault="00D00392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Multi-sports ASC</w:t>
                            </w:r>
                          </w:p>
                          <w:p w14:paraId="139E7A9A" w14:textId="710A205F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570DAD31" w:rsidR="00F8002B" w:rsidRPr="00821204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50E29A9" w14:textId="16C70C49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82120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E6EE3" w:rsidRPr="006E6E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Sweaty church </w:t>
                      </w:r>
                      <w:r w:rsidR="00D0039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+ homework ASC</w:t>
                      </w:r>
                    </w:p>
                    <w:p w14:paraId="60B88214" w14:textId="30837616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E6E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choir ASC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E55BCF" w14:textId="68E7FC75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6E6E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E51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6D2EFA39" w:rsidR="0061278E" w:rsidRPr="00D00392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E day</w:t>
                      </w:r>
                      <w:r w:rsidR="00C37E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D0039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</w:t>
                      </w:r>
                      <w:r w:rsidR="00D00392" w:rsidRPr="00D0039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World Book Day – come dressed as an adjective!</w:t>
                      </w:r>
                    </w:p>
                    <w:p w14:paraId="3E425544" w14:textId="78C24FC0" w:rsidR="00D00392" w:rsidRDefault="00D00392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 –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Multi-sports ASC</w:t>
                      </w:r>
                    </w:p>
                    <w:p w14:paraId="139E7A9A" w14:textId="710A205F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Pr="005038D4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5038D4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34DF1FE3" w14:textId="58587058" w:rsidR="00D00392" w:rsidRDefault="00D0039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Another week ticked off and plenty has been achieved. SUPER work with the introduction to Y4 fractions, writing our own Viking legend story and delving into the Anglo-Saxon era of British History. Thanks to those who attended our final MTC briefing, the information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PPoint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has been made available online. </w:t>
                            </w:r>
                          </w:p>
                          <w:p w14:paraId="058F6FFD" w14:textId="69A9DF0F" w:rsidR="00376C5D" w:rsidRPr="005038D4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5038D4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5038D4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5038D4">
                              <w:rPr>
                                <w:rFonts w:ascii="XCCW Joined 7a" w:hAnsi="XCCW Joined 7a"/>
                                <w:sz w:val="16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31391566" w14:textId="0F595489" w:rsidR="0091540D" w:rsidRPr="005038D4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5038D4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34DF1FE3" w14:textId="58587058" w:rsidR="00D00392" w:rsidRDefault="00D0039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Another week ticked off and plenty has been achieved. SUPER work with the introduction to Y4 fractions, writing our own Viking legend story and delving into the Anglo-Saxon era of British History. Thanks to those who attended our final MTC briefing, the information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6"/>
                        </w:rPr>
                        <w:t>PPoint</w:t>
                      </w:r>
                      <w:proofErr w:type="spellEnd"/>
                      <w:r>
                        <w:rPr>
                          <w:rFonts w:ascii="XCCW Joined 7a" w:hAnsi="XCCW Joined 7a"/>
                          <w:sz w:val="16"/>
                        </w:rPr>
                        <w:t xml:space="preserve"> has been made available online. </w:t>
                      </w:r>
                    </w:p>
                    <w:p w14:paraId="058F6FFD" w14:textId="69A9DF0F" w:rsidR="00376C5D" w:rsidRPr="005038D4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5038D4">
                        <w:rPr>
                          <w:rFonts w:ascii="XCCW Joined 7a" w:hAnsi="XCCW Joined 7a"/>
                          <w:sz w:val="16"/>
                        </w:rPr>
                        <w:t xml:space="preserve">Many thanks, </w:t>
                      </w:r>
                    </w:p>
                    <w:p w14:paraId="3D69BFAF" w14:textId="6AC7F960" w:rsidR="00376C5D" w:rsidRPr="005038D4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5038D4">
                        <w:rPr>
                          <w:rFonts w:ascii="XCCW Joined 7a" w:hAnsi="XCCW Joined 7a"/>
                          <w:sz w:val="16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7E756D6" w14:textId="3FCE7400" w:rsidR="00144F23" w:rsidRPr="00144F23" w:rsidRDefault="00CC53F5" w:rsidP="00144F2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68D6606" w14:textId="0BB2DDC8" w:rsidR="00144F23" w:rsidRPr="00144F23" w:rsidRDefault="00144F23" w:rsidP="00144F23">
      <w:pPr>
        <w:pStyle w:val="NoSpacing"/>
        <w:numPr>
          <w:ilvl w:val="0"/>
          <w:numId w:val="28"/>
        </w:numPr>
        <w:rPr>
          <w:rFonts w:ascii="XCCW Joined 7a" w:hAnsi="XCCW Joined 7a" w:cs="Arial"/>
          <w:noProof/>
          <w:sz w:val="20"/>
          <w:lang w:eastAsia="en-GB"/>
        </w:rPr>
      </w:pPr>
      <w:r w:rsidRPr="00144F23">
        <w:rPr>
          <w:rFonts w:ascii="XCCW Joined 7a" w:hAnsi="XCCW Joined 7a" w:cs="Arial"/>
          <w:noProof/>
          <w:sz w:val="20"/>
          <w:lang w:eastAsia="en-GB"/>
        </w:rPr>
        <w:t xml:space="preserve">Spellings can be found in the back of your purple books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144F23" w14:paraId="041EFF1F" w14:textId="77777777" w:rsidTr="00DD5B37">
        <w:tc>
          <w:tcPr>
            <w:tcW w:w="2549" w:type="dxa"/>
            <w:shd w:val="clear" w:color="auto" w:fill="DEEAF6" w:themeFill="accent5" w:themeFillTint="33"/>
          </w:tcPr>
          <w:p w14:paraId="267EAB98" w14:textId="77777777" w:rsidR="00144F23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64899AD1" w14:textId="77777777" w:rsidR="00144F23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0E053166" w14:textId="77777777" w:rsidR="00144F23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844D7FD" w14:textId="77777777" w:rsidR="00144F23" w:rsidRPr="006607E4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144F23" w14:paraId="3336EBB5" w14:textId="77777777" w:rsidTr="00DD5B37">
        <w:tc>
          <w:tcPr>
            <w:tcW w:w="2549" w:type="dxa"/>
          </w:tcPr>
          <w:p w14:paraId="342E05A1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49AC242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B56D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DF290E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273EE6B8" w14:textId="77777777" w:rsidTr="00DD5B37">
        <w:tc>
          <w:tcPr>
            <w:tcW w:w="2549" w:type="dxa"/>
          </w:tcPr>
          <w:p w14:paraId="5CFD4EA0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CBE421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FA50C3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2F90B9B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6E47C9E9" w14:textId="77777777" w:rsidTr="00DD5B37">
        <w:tc>
          <w:tcPr>
            <w:tcW w:w="2549" w:type="dxa"/>
          </w:tcPr>
          <w:p w14:paraId="3325D72C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BC718D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15CFB6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725555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4A01EEEB" w14:textId="77777777" w:rsidTr="00DD5B37">
        <w:tc>
          <w:tcPr>
            <w:tcW w:w="2549" w:type="dxa"/>
          </w:tcPr>
          <w:p w14:paraId="5319F1A5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558267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C8E080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259619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1F3C5AD8" w14:textId="77777777" w:rsidTr="00DD5B37">
        <w:tc>
          <w:tcPr>
            <w:tcW w:w="2549" w:type="dxa"/>
          </w:tcPr>
          <w:p w14:paraId="47377A0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510B0D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21C784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0EFEBF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0338D673" w14:textId="77777777" w:rsidTr="00DD5B37">
        <w:tc>
          <w:tcPr>
            <w:tcW w:w="2549" w:type="dxa"/>
          </w:tcPr>
          <w:p w14:paraId="6975CA7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E50155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A710C5E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F460F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12666E8B" w14:textId="77777777" w:rsidTr="00DD5B37">
        <w:tc>
          <w:tcPr>
            <w:tcW w:w="2549" w:type="dxa"/>
          </w:tcPr>
          <w:p w14:paraId="3687B0C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95823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8B119C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3697B2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4034D90B" w14:textId="77777777" w:rsidTr="00DD5B37">
        <w:tc>
          <w:tcPr>
            <w:tcW w:w="2549" w:type="dxa"/>
          </w:tcPr>
          <w:p w14:paraId="7EAB8D0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64E5123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58B6E7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1A121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22BCE7BE" w14:textId="77777777" w:rsidTr="00DD5B37">
        <w:tc>
          <w:tcPr>
            <w:tcW w:w="2549" w:type="dxa"/>
          </w:tcPr>
          <w:p w14:paraId="467748EC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9355BF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16624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C5438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16EFD195" w14:textId="77777777" w:rsidTr="00DD5B37">
        <w:tc>
          <w:tcPr>
            <w:tcW w:w="2549" w:type="dxa"/>
          </w:tcPr>
          <w:p w14:paraId="441318FF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B2D89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2BC631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55EF52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C85C3A5" w14:textId="77777777" w:rsidR="007F2B6C" w:rsidRPr="007F2B6C" w:rsidRDefault="007F2B6C" w:rsidP="007F2B6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6960B38" w14:textId="5B455898" w:rsidR="00F63B57" w:rsidRPr="00C71168" w:rsidRDefault="00F63B57" w:rsidP="00F63B57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05E7AD76" wp14:editId="1951D525">
                <wp:simplePos x="0" y="0"/>
                <wp:positionH relativeFrom="column">
                  <wp:posOffset>6021705</wp:posOffset>
                </wp:positionH>
                <wp:positionV relativeFrom="paragraph">
                  <wp:posOffset>170190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2A4685" id="Rectangle 4" o:spid="_x0000_s1026" style="position:absolute;margin-left:474.15pt;margin-top:13.4pt;width:26.5pt;height:23.85pt;z-index:-251577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TqfQkeIAAAAKAQAADwAAAGRycy9kb3ducmV2&#10;LnhtbEyPwU7DMAyG70i8Q2QkLmhLOsboSt0JIXFAHAYbIHHLktBWNE5J0q3w9GQnONr+9Pv7y9Vo&#10;O7Y3PrSOELKpAGZIOd1SjfCyvZ/kwEKUpGXnyCB8mwCr6vSklIV2B3o2+02sWQqhUEiEJsa+4Dyo&#10;xlgZpq43lG4fzlsZ0+hrrr08pHDb8ZkQC25lS+lDI3tz1xj1uRkswvvXqNb+Qr35/HV4evh5jFlb&#10;LxHPz8bbG2DRjPEPhqN+UocqOe3cQDqwDmE5zy8TijBbpApHQIgsbXYI1/Mr4FXJ/1e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BOp9CR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457A0981" w14:textId="3504D8EC" w:rsidR="00F63B57" w:rsidRPr="007F2B6C" w:rsidRDefault="00D00392" w:rsidP="00D00392">
      <w:pPr>
        <w:pStyle w:val="NoSpacing"/>
        <w:numPr>
          <w:ilvl w:val="0"/>
          <w:numId w:val="2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D00392">
        <w:rPr>
          <w:rFonts w:ascii="XCCW Joined 7a" w:hAnsi="XCCW Joined 7a" w:cs="Arial"/>
          <w:b/>
          <w:noProof/>
          <w:sz w:val="20"/>
          <w:lang w:eastAsia="en-GB"/>
        </w:rPr>
        <w:t>page 28 on placing on a number line and addition of fractions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05AFC46A" w14:textId="77777777" w:rsidR="00D00392" w:rsidRDefault="007F2B6C" w:rsidP="007F2B6C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132B7177" wp14:editId="596DE0D3">
                <wp:simplePos x="0" y="0"/>
                <wp:positionH relativeFrom="column">
                  <wp:posOffset>6029960</wp:posOffset>
                </wp:positionH>
                <wp:positionV relativeFrom="paragraph">
                  <wp:posOffset>103505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BFECC2" id="Rectangle 3" o:spid="_x0000_s1026" style="position:absolute;margin-left:474.8pt;margin-top:8.15pt;width:26.5pt;height:23.85pt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IBIW1fhAAAACgEAAA8AAABkcnMvZG93bnJl&#10;di54bWxMj01PwzAMhu9I/IfISFwQSzamai1NJ4TEAXGAjQ+JW5aatqJxSpJuhV+Pd4Kj/T56/bhc&#10;T64Xewyx86RhPlMgkKyvO2o0vDzfXa5AxGSoNr0n1PCNEdbV6UlpitofaIP7bWoEl1AsjIY2paGQ&#10;MtoWnYkzPyBx9uGDM4nH0Mg6mAOXu14ulMqkMx3xhdYMeNui/dyOTsP712Qfw4V9C6vX8en+5yHN&#10;uybX+vxsurkGkXBKfzAc9VkdKnba+ZHqKHoN+TLPGOUguwJxBJRa8GanIVsqkFUp/79Q/Q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ASFtX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D00392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Pr="007F2B6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</w:p>
    <w:p w14:paraId="342F9983" w14:textId="18F6ACBF" w:rsidR="007F2B6C" w:rsidRPr="00D00392" w:rsidRDefault="00D00392" w:rsidP="00D00392">
      <w:pPr>
        <w:pStyle w:val="NoSpacing"/>
        <w:numPr>
          <w:ilvl w:val="0"/>
          <w:numId w:val="28"/>
        </w:numPr>
        <w:rPr>
          <w:rFonts w:ascii="XCCW Joined 7a" w:hAnsi="XCCW Joined 7a" w:cs="Arial"/>
          <w:noProof/>
          <w:sz w:val="20"/>
          <w:lang w:eastAsia="en-GB"/>
        </w:rPr>
      </w:pPr>
      <w:r w:rsidRPr="00D00392">
        <w:rPr>
          <w:rFonts w:ascii="XCCW Joined 7a" w:hAnsi="XCCW Joined 7a" w:cs="Arial"/>
          <w:noProof/>
          <w:sz w:val="20"/>
          <w:lang w:eastAsia="en-GB"/>
        </w:rPr>
        <w:t xml:space="preserve">Spag.com -&gt; </w:t>
      </w:r>
      <w:r>
        <w:rPr>
          <w:rFonts w:ascii="XCCW Joined 7a" w:hAnsi="XCCW Joined 7a" w:cs="Arial"/>
          <w:noProof/>
          <w:sz w:val="20"/>
          <w:lang w:eastAsia="en-GB"/>
        </w:rPr>
        <w:t xml:space="preserve">A recap test of fronted adverbials </w:t>
      </w:r>
    </w:p>
    <w:p w14:paraId="3368D7D7" w14:textId="517A7056" w:rsidR="000919F2" w:rsidRDefault="000919F2" w:rsidP="000919F2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1348043" w14:textId="77777777" w:rsidR="00D00392" w:rsidRDefault="00D00392" w:rsidP="000919F2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bookmarkStart w:id="0" w:name="_GoBack"/>
      <w:bookmarkEnd w:id="0"/>
    </w:p>
    <w:p w14:paraId="72B593A8" w14:textId="77777777" w:rsidR="00144F23" w:rsidRPr="00841A9E" w:rsidRDefault="00144F23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A25C458" w14:textId="343FCF87" w:rsidR="00016F12" w:rsidRPr="00144F23" w:rsidRDefault="00F97AF8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Default="0056238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1"/>
  </w:num>
  <w:num w:numId="16">
    <w:abstractNumId w:val="8"/>
  </w:num>
  <w:num w:numId="17">
    <w:abstractNumId w:val="14"/>
  </w:num>
  <w:num w:numId="18">
    <w:abstractNumId w:val="6"/>
  </w:num>
  <w:num w:numId="19">
    <w:abstractNumId w:val="7"/>
  </w:num>
  <w:num w:numId="20">
    <w:abstractNumId w:val="10"/>
  </w:num>
  <w:num w:numId="21">
    <w:abstractNumId w:val="12"/>
  </w:num>
  <w:num w:numId="22">
    <w:abstractNumId w:val="15"/>
  </w:num>
  <w:num w:numId="23">
    <w:abstractNumId w:val="2"/>
  </w:num>
  <w:num w:numId="24">
    <w:abstractNumId w:val="3"/>
  </w:num>
  <w:num w:numId="25">
    <w:abstractNumId w:val="5"/>
  </w:num>
  <w:num w:numId="26">
    <w:abstractNumId w:val="9"/>
  </w:num>
  <w:num w:numId="27">
    <w:abstractNumId w:val="1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4F23"/>
    <w:rsid w:val="0014711D"/>
    <w:rsid w:val="00154B98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038D4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2024-02-23T08:23:00Z</cp:lastPrinted>
  <dcterms:created xsi:type="dcterms:W3CDTF">2024-03-01T08:14:00Z</dcterms:created>
  <dcterms:modified xsi:type="dcterms:W3CDTF">2024-03-01T08:14:00Z</dcterms:modified>
</cp:coreProperties>
</file>