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21C" w:rsidRDefault="00B7621C" w:rsidP="00B7621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6F5443">
        <w:rPr>
          <w:rFonts w:ascii="Comic Sans MS" w:hAnsi="Comic Sans MS"/>
          <w:b/>
          <w:sz w:val="24"/>
          <w:szCs w:val="24"/>
          <w:u w:val="single"/>
        </w:rPr>
        <w:t>Four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Autumn </w:t>
      </w:r>
      <w:r>
        <w:rPr>
          <w:rFonts w:ascii="Comic Sans MS" w:hAnsi="Comic Sans MS"/>
          <w:b/>
          <w:sz w:val="24"/>
          <w:szCs w:val="24"/>
          <w:u w:val="single"/>
        </w:rPr>
        <w:t xml:space="preserve">Term 1 </w:t>
      </w:r>
      <w:r w:rsidR="006F5443">
        <w:rPr>
          <w:rFonts w:ascii="Comic Sans MS" w:hAnsi="Comic Sans MS"/>
          <w:b/>
          <w:sz w:val="24"/>
          <w:szCs w:val="24"/>
          <w:u w:val="single"/>
        </w:rPr>
        <w:t>–</w:t>
      </w:r>
      <w:r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B260FF">
        <w:rPr>
          <w:rFonts w:ascii="Comic Sans MS" w:hAnsi="Comic Sans MS"/>
          <w:b/>
          <w:sz w:val="24"/>
          <w:szCs w:val="24"/>
          <w:u w:val="single"/>
        </w:rPr>
        <w:t>Bees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D54C2E">
        <w:rPr>
          <w:rFonts w:ascii="Comic Sans MS" w:hAnsi="Comic Sans MS"/>
          <w:b/>
          <w:sz w:val="24"/>
          <w:szCs w:val="24"/>
          <w:u w:val="single"/>
        </w:rPr>
        <w:t>G</w:t>
      </w:r>
      <w:r>
        <w:rPr>
          <w:rFonts w:ascii="Comic Sans MS" w:hAnsi="Comic Sans MS"/>
          <w:b/>
          <w:sz w:val="24"/>
          <w:szCs w:val="24"/>
          <w:u w:val="single"/>
        </w:rPr>
        <w:t>roup</w:t>
      </w:r>
    </w:p>
    <w:p w:rsidR="00B7621C" w:rsidRPr="0022440D" w:rsidRDefault="00B7621C" w:rsidP="00B7621C">
      <w:pPr>
        <w:jc w:val="center"/>
        <w:rPr>
          <w:rFonts w:ascii="Comic Sans MS" w:hAnsi="Comic Sans MS"/>
          <w:sz w:val="16"/>
          <w:szCs w:val="16"/>
        </w:rPr>
      </w:pPr>
    </w:p>
    <w:p w:rsid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</w:t>
      </w:r>
      <w:r w:rsidR="006F5443"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</w:t>
      </w:r>
      <w:r w:rsidR="006F5443">
        <w:rPr>
          <w:rFonts w:ascii="Comic Sans MS" w:hAnsi="Comic Sans MS"/>
          <w:sz w:val="20"/>
          <w:szCs w:val="20"/>
        </w:rPr>
        <w:t>spelling test</w:t>
      </w:r>
      <w:r>
        <w:rPr>
          <w:rFonts w:ascii="Comic Sans MS" w:hAnsi="Comic Sans MS"/>
          <w:sz w:val="20"/>
          <w:szCs w:val="20"/>
        </w:rPr>
        <w:t xml:space="preserve">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F5443">
        <w:rPr>
          <w:rFonts w:ascii="Comic Sans MS" w:hAnsi="Comic Sans MS"/>
          <w:sz w:val="20"/>
          <w:szCs w:val="20"/>
        </w:rPr>
        <w:t xml:space="preserve">4 </w:t>
      </w:r>
      <w:r>
        <w:rPr>
          <w:rFonts w:ascii="Comic Sans MS" w:hAnsi="Comic Sans MS"/>
          <w:sz w:val="20"/>
          <w:szCs w:val="20"/>
        </w:rPr>
        <w:t xml:space="preserve">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621C" w:rsidRPr="0022440D" w:rsidRDefault="00B7621C" w:rsidP="00B7621C">
      <w:pPr>
        <w:rPr>
          <w:rFonts w:ascii="Comic Sans MS" w:hAnsi="Comic Sans MS"/>
          <w:sz w:val="20"/>
          <w:szCs w:val="20"/>
        </w:rPr>
      </w:pPr>
    </w:p>
    <w:p w:rsidR="00B7621C" w:rsidRP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 w:rsidR="006F5443"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</w:t>
      </w:r>
      <w:r w:rsidR="006F5443">
        <w:rPr>
          <w:rFonts w:ascii="Comic Sans MS" w:hAnsi="Comic Sans MS"/>
          <w:sz w:val="20"/>
          <w:szCs w:val="20"/>
        </w:rPr>
        <w:t>3/4</w:t>
      </w:r>
      <w:r>
        <w:rPr>
          <w:rFonts w:ascii="Comic Sans MS" w:hAnsi="Comic Sans MS"/>
          <w:sz w:val="20"/>
          <w:szCs w:val="20"/>
        </w:rPr>
        <w:t xml:space="preserve">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 w:rsidR="00310804">
        <w:rPr>
          <w:rFonts w:ascii="Comic Sans MS" w:hAnsi="Comic Sans MS"/>
          <w:b/>
          <w:sz w:val="20"/>
          <w:szCs w:val="20"/>
        </w:rPr>
        <w:t>.</w:t>
      </w:r>
      <w:r>
        <w:rPr>
          <w:rFonts w:ascii="Comic Sans MS" w:hAnsi="Comic Sans MS"/>
          <w:b/>
          <w:sz w:val="20"/>
          <w:szCs w:val="20"/>
        </w:rPr>
        <w:t xml:space="preserve">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>.</w:t>
      </w:r>
    </w:p>
    <w:p w:rsidR="00B7621C" w:rsidRPr="00A539B5" w:rsidRDefault="00B7621C" w:rsidP="00B7621C">
      <w:pPr>
        <w:jc w:val="center"/>
        <w:rPr>
          <w:rFonts w:ascii="Comic Sans MS" w:hAnsi="Comic Sans MS"/>
          <w:sz w:val="24"/>
          <w:szCs w:val="24"/>
          <w:u w:val="single"/>
        </w:rPr>
      </w:pPr>
    </w:p>
    <w:tbl>
      <w:tblPr>
        <w:tblpPr w:leftFromText="180" w:rightFromText="180" w:vertAnchor="text" w:horzAnchor="margin" w:tblpY="152"/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2553"/>
        <w:gridCol w:w="2553"/>
        <w:gridCol w:w="2553"/>
        <w:gridCol w:w="2553"/>
        <w:gridCol w:w="1276"/>
        <w:gridCol w:w="1277"/>
      </w:tblGrid>
      <w:tr w:rsidR="00996EFA" w:rsidRPr="0030684E" w:rsidTr="00310804">
        <w:trPr>
          <w:trHeight w:val="1350"/>
        </w:trPr>
        <w:tc>
          <w:tcPr>
            <w:tcW w:w="2553" w:type="dxa"/>
          </w:tcPr>
          <w:p w:rsidR="00996EFA" w:rsidRDefault="00D55DB2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 1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6F5443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5443">
              <w:rPr>
                <w:rFonts w:ascii="Comic Sans MS" w:hAnsi="Comic Sans MS"/>
                <w:sz w:val="20"/>
                <w:szCs w:val="20"/>
              </w:rPr>
              <w:t>Words with /aw/ spelt ‘augh’ and ‘au’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B7769F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3" w:type="dxa"/>
          </w:tcPr>
          <w:p w:rsidR="00996EFA" w:rsidRPr="00D55DB2" w:rsidRDefault="00D55DB2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55DB2">
              <w:rPr>
                <w:rFonts w:ascii="Comic Sans MS" w:hAnsi="Comic Sans MS"/>
                <w:sz w:val="20"/>
                <w:szCs w:val="20"/>
              </w:rPr>
              <w:t>List 2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in-</w:t>
            </w:r>
          </w:p>
        </w:tc>
        <w:tc>
          <w:tcPr>
            <w:tcW w:w="2553" w:type="dxa"/>
          </w:tcPr>
          <w:p w:rsidR="00996EFA" w:rsidRDefault="00D55DB2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3</w:t>
            </w:r>
          </w:p>
          <w:p w:rsidR="00D55DB2" w:rsidRDefault="00D55DB2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im</w:t>
            </w:r>
            <w:proofErr w:type="spellEnd"/>
            <w:proofErr w:type="gramStart"/>
            <w:r>
              <w:rPr>
                <w:rFonts w:ascii="Comic Sans MS" w:hAnsi="Comic Sans MS"/>
                <w:sz w:val="20"/>
                <w:szCs w:val="20"/>
              </w:rPr>
              <w:t>-‘ before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 root word starting with ‘m’ or ‘p’</w:t>
            </w:r>
          </w:p>
        </w:tc>
        <w:tc>
          <w:tcPr>
            <w:tcW w:w="2553" w:type="dxa"/>
          </w:tcPr>
          <w:p w:rsidR="00996EFA" w:rsidRPr="00D55DB2" w:rsidRDefault="00D55DB2" w:rsidP="00996EF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55DB2">
              <w:rPr>
                <w:rFonts w:ascii="Comic Sans MS" w:hAnsi="Comic Sans MS"/>
                <w:sz w:val="20"/>
                <w:szCs w:val="20"/>
              </w:rPr>
              <w:t>List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D55DB2">
              <w:rPr>
                <w:rFonts w:ascii="Comic Sans MS" w:hAnsi="Comic Sans MS"/>
                <w:sz w:val="20"/>
                <w:szCs w:val="20"/>
              </w:rPr>
              <w:t>4</w:t>
            </w: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il</w:t>
            </w:r>
            <w:proofErr w:type="spellEnd"/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 before</w:t>
            </w:r>
            <w:proofErr w:type="gramEnd"/>
            <w:r w:rsidRPr="00B02896">
              <w:rPr>
                <w:rFonts w:ascii="Comic Sans MS" w:hAnsi="Comic Sans MS"/>
                <w:sz w:val="16"/>
                <w:szCs w:val="20"/>
              </w:rPr>
              <w:t xml:space="preserve"> root words starting with ‘l’ and Words with the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ir</w:t>
            </w:r>
            <w:proofErr w:type="spellEnd"/>
            <w:r w:rsidRPr="00B02896">
              <w:rPr>
                <w:rFonts w:ascii="Comic Sans MS" w:hAnsi="Comic Sans MS"/>
                <w:sz w:val="16"/>
                <w:szCs w:val="20"/>
              </w:rPr>
              <w:t>-‘ before a root word starting with ‘r’</w:t>
            </w:r>
          </w:p>
        </w:tc>
        <w:tc>
          <w:tcPr>
            <w:tcW w:w="2553" w:type="dxa"/>
          </w:tcPr>
          <w:p w:rsidR="00996EFA" w:rsidRDefault="00D55DB2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 5 </w:t>
            </w:r>
          </w:p>
          <w:p w:rsidR="00D55DB2" w:rsidRDefault="00D55DB2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Pr="0030684E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ending /shun/ spelt using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</w:tc>
        <w:tc>
          <w:tcPr>
            <w:tcW w:w="2553" w:type="dxa"/>
            <w:gridSpan w:val="2"/>
          </w:tcPr>
          <w:p w:rsidR="00996EFA" w:rsidRDefault="00D55DB2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 6 </w:t>
            </w:r>
          </w:p>
          <w:p w:rsidR="00D55DB2" w:rsidRDefault="00D55DB2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996EFA" w:rsidRDefault="00996EFA" w:rsidP="00996EF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Spelling Passport Words (see reverse)</w:t>
            </w:r>
          </w:p>
          <w:p w:rsidR="00996EFA" w:rsidRPr="0030684E" w:rsidRDefault="00996EFA" w:rsidP="00996EF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caught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inactive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immature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illegal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division </w:t>
            </w:r>
          </w:p>
        </w:tc>
        <w:tc>
          <w:tcPr>
            <w:tcW w:w="1276" w:type="dxa"/>
          </w:tcPr>
          <w:p w:rsidR="00B260FF" w:rsidRPr="00B260FF" w:rsidRDefault="00B260FF" w:rsidP="00B260FF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group</w:t>
            </w:r>
          </w:p>
          <w:p w:rsidR="00B260FF" w:rsidRPr="00310804" w:rsidRDefault="00B260FF" w:rsidP="00B260FF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ab/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circle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taught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inaccurate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immeasurable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illegible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invasion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often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busy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autumn </w:t>
            </w:r>
          </w:p>
        </w:tc>
        <w:tc>
          <w:tcPr>
            <w:tcW w:w="2553" w:type="dxa"/>
            <w:tcBorders>
              <w:top w:val="single" w:sz="6" w:space="0" w:color="auto"/>
            </w:tcBorders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insecure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impossible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illogical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confusion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recent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arrive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cause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incomplete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immortal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illiterate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decision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woman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early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applaud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indefinite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imperfect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illicit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collision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women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earth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naughty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inedible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impatient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irregular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television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learn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famous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daughter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infinite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immovable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irrelevant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revision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forward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certain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clause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inability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impolite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irrational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erosion </w:t>
            </w:r>
          </w:p>
        </w:tc>
        <w:tc>
          <w:tcPr>
            <w:tcW w:w="1276" w:type="dxa"/>
          </w:tcPr>
          <w:p w:rsidR="00B260FF" w:rsidRPr="00310804" w:rsidRDefault="00B260FF" w:rsidP="00B260FF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address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guard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astronaut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incorrect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important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irresponsible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</w:rPr>
            </w:pPr>
            <w:r w:rsidRPr="00B02896">
              <w:rPr>
                <w:rFonts w:ascii="Comic Sans MS" w:hAnsi="Comic Sans MS"/>
                <w:sz w:val="20"/>
              </w:rPr>
              <w:t xml:space="preserve">inclusion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complete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guide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author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indecisive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improper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irresistible </w:t>
            </w:r>
          </w:p>
        </w:tc>
        <w:tc>
          <w:tcPr>
            <w:tcW w:w="2553" w:type="dxa"/>
          </w:tcPr>
          <w:p w:rsidR="00B260FF" w:rsidRPr="00B02896" w:rsidRDefault="00B02896" w:rsidP="006F544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explosion </w:t>
            </w: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consider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heard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E14BC2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CE5E25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CE5E25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heart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E14BC2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E82F37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571D4E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A736D9" w:rsidRDefault="00B260FF" w:rsidP="006F544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eighth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sentence</w:t>
            </w:r>
          </w:p>
        </w:tc>
      </w:tr>
      <w:tr w:rsidR="00B260FF" w:rsidRPr="0030684E" w:rsidTr="006C67B9">
        <w:trPr>
          <w:trHeight w:val="423"/>
        </w:trPr>
        <w:tc>
          <w:tcPr>
            <w:tcW w:w="2553" w:type="dxa"/>
          </w:tcPr>
          <w:p w:rsidR="00B260FF" w:rsidRPr="00E14BC2" w:rsidRDefault="00B260FF" w:rsidP="006F5443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3" w:type="dxa"/>
          </w:tcPr>
          <w:p w:rsidR="00B260FF" w:rsidRPr="00E82F37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Default="00B260FF" w:rsidP="006F544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553" w:type="dxa"/>
          </w:tcPr>
          <w:p w:rsidR="00B260FF" w:rsidRPr="00A736D9" w:rsidRDefault="00B260FF" w:rsidP="006F544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276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February</w:t>
            </w:r>
          </w:p>
        </w:tc>
        <w:tc>
          <w:tcPr>
            <w:tcW w:w="1277" w:type="dxa"/>
          </w:tcPr>
          <w:p w:rsidR="00B260FF" w:rsidRPr="00310804" w:rsidRDefault="00B260FF" w:rsidP="006F5443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</w:tr>
    </w:tbl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D55DB2" w:rsidRDefault="00D55DB2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</w:p>
    <w:p w:rsidR="00996EFA" w:rsidRDefault="00996EFA" w:rsidP="00996EFA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>ear Four Spellings Autumn Term 1– Wasps Group</w:t>
      </w:r>
    </w:p>
    <w:p w:rsidR="00996EFA" w:rsidRPr="0022440D" w:rsidRDefault="00996EFA" w:rsidP="00996EFA">
      <w:pPr>
        <w:jc w:val="center"/>
        <w:rPr>
          <w:rFonts w:ascii="Comic Sans MS" w:hAnsi="Comic Sans MS"/>
          <w:sz w:val="16"/>
          <w:szCs w:val="16"/>
        </w:rPr>
      </w:pPr>
    </w:p>
    <w:p w:rsidR="00996EFA" w:rsidRDefault="00996EFA" w:rsidP="00996EFA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996EFA" w:rsidRPr="0022440D" w:rsidRDefault="00996EFA" w:rsidP="00996EFA">
      <w:pPr>
        <w:rPr>
          <w:rFonts w:ascii="Comic Sans MS" w:hAnsi="Comic Sans MS"/>
          <w:sz w:val="20"/>
          <w:szCs w:val="20"/>
        </w:rPr>
      </w:pPr>
    </w:p>
    <w:p w:rsidR="00996EFA" w:rsidRPr="005114FD" w:rsidRDefault="00996EFA" w:rsidP="00996EFA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 xml:space="preserve">. </w:t>
      </w: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>
        <w:rPr>
          <w:rFonts w:ascii="Comic Sans MS" w:hAnsi="Comic Sans MS"/>
          <w:sz w:val="20"/>
          <w:szCs w:val="20"/>
        </w:rPr>
        <w:t xml:space="preserve"> learnt </w:t>
      </w:r>
      <w:r w:rsidRPr="00AD2045">
        <w:rPr>
          <w:rFonts w:ascii="Comic Sans MS" w:hAnsi="Comic Sans MS"/>
          <w:sz w:val="20"/>
          <w:szCs w:val="20"/>
        </w:rPr>
        <w:t xml:space="preserve">and revision </w:t>
      </w:r>
      <w:r>
        <w:rPr>
          <w:rFonts w:ascii="Comic Sans MS" w:hAnsi="Comic Sans MS"/>
          <w:sz w:val="20"/>
          <w:szCs w:val="20"/>
        </w:rPr>
        <w:t xml:space="preserve">of high frequency words </w:t>
      </w:r>
      <w:r w:rsidRPr="00310804">
        <w:rPr>
          <w:rFonts w:ascii="Comic Sans MS" w:hAnsi="Comic Sans MS"/>
          <w:b/>
          <w:sz w:val="20"/>
          <w:szCs w:val="20"/>
        </w:rPr>
        <w:t>(bold words).</w:t>
      </w:r>
    </w:p>
    <w:tbl>
      <w:tblPr>
        <w:tblpPr w:leftFromText="180" w:rightFromText="180" w:vertAnchor="text" w:horzAnchor="margin" w:tblpY="152"/>
        <w:tblW w:w="15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1"/>
        <w:gridCol w:w="2561"/>
        <w:gridCol w:w="2561"/>
        <w:gridCol w:w="2563"/>
        <w:gridCol w:w="2561"/>
        <w:gridCol w:w="1280"/>
        <w:gridCol w:w="1281"/>
      </w:tblGrid>
      <w:tr w:rsidR="00D55DB2" w:rsidRPr="0030684E" w:rsidTr="00996EFA">
        <w:trPr>
          <w:trHeight w:val="1959"/>
        </w:trPr>
        <w:tc>
          <w:tcPr>
            <w:tcW w:w="2561" w:type="dxa"/>
          </w:tcPr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 1</w:t>
            </w: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5DB2" w:rsidRPr="006F5443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5443">
              <w:rPr>
                <w:rFonts w:ascii="Comic Sans MS" w:hAnsi="Comic Sans MS"/>
                <w:sz w:val="20"/>
                <w:szCs w:val="20"/>
              </w:rPr>
              <w:t>Words with /aw/ spelt ‘augh’ and ‘au’</w:t>
            </w: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5DB2" w:rsidRPr="00B7769F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55DB2">
              <w:rPr>
                <w:rFonts w:ascii="Comic Sans MS" w:hAnsi="Comic Sans MS"/>
                <w:sz w:val="20"/>
                <w:szCs w:val="20"/>
              </w:rPr>
              <w:t>List 2</w:t>
            </w: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5DB2" w:rsidRPr="0030684E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in-</w:t>
            </w:r>
          </w:p>
        </w:tc>
        <w:tc>
          <w:tcPr>
            <w:tcW w:w="2561" w:type="dxa"/>
          </w:tcPr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3</w:t>
            </w: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5DB2" w:rsidRPr="0030684E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im</w:t>
            </w:r>
            <w:proofErr w:type="spellEnd"/>
            <w:proofErr w:type="gramStart"/>
            <w:r>
              <w:rPr>
                <w:rFonts w:ascii="Comic Sans MS" w:hAnsi="Comic Sans MS"/>
                <w:sz w:val="20"/>
                <w:szCs w:val="20"/>
              </w:rPr>
              <w:t>-‘ before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 root word starting with ‘m’ or ‘p’</w:t>
            </w:r>
          </w:p>
        </w:tc>
        <w:tc>
          <w:tcPr>
            <w:tcW w:w="2563" w:type="dxa"/>
          </w:tcPr>
          <w:p w:rsidR="00D55DB2" w:rsidRPr="00D55DB2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55DB2">
              <w:rPr>
                <w:rFonts w:ascii="Comic Sans MS" w:hAnsi="Comic Sans MS"/>
                <w:sz w:val="20"/>
                <w:szCs w:val="20"/>
              </w:rPr>
              <w:t>List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D55DB2">
              <w:rPr>
                <w:rFonts w:ascii="Comic Sans MS" w:hAnsi="Comic Sans MS"/>
                <w:sz w:val="20"/>
                <w:szCs w:val="20"/>
              </w:rPr>
              <w:t>4</w:t>
            </w: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il</w:t>
            </w:r>
            <w:proofErr w:type="spellEnd"/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 before</w:t>
            </w:r>
            <w:proofErr w:type="gramEnd"/>
            <w:r w:rsidRPr="00B02896">
              <w:rPr>
                <w:rFonts w:ascii="Comic Sans MS" w:hAnsi="Comic Sans MS"/>
                <w:sz w:val="16"/>
                <w:szCs w:val="20"/>
              </w:rPr>
              <w:t xml:space="preserve"> root words starting with ‘l’ and Words with the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ir</w:t>
            </w:r>
            <w:proofErr w:type="spellEnd"/>
            <w:r w:rsidRPr="00B02896">
              <w:rPr>
                <w:rFonts w:ascii="Comic Sans MS" w:hAnsi="Comic Sans MS"/>
                <w:sz w:val="16"/>
                <w:szCs w:val="20"/>
              </w:rPr>
              <w:t>-‘ before a root word starting with ‘r’</w:t>
            </w:r>
          </w:p>
        </w:tc>
        <w:tc>
          <w:tcPr>
            <w:tcW w:w="2561" w:type="dxa"/>
          </w:tcPr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 5 </w:t>
            </w: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5DB2" w:rsidRPr="0030684E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ending /shun/ spelt using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</w:tc>
        <w:tc>
          <w:tcPr>
            <w:tcW w:w="2561" w:type="dxa"/>
            <w:gridSpan w:val="2"/>
          </w:tcPr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 6 </w:t>
            </w: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Spelling Passport Words (see reverse)</w:t>
            </w:r>
          </w:p>
          <w:p w:rsidR="00D55DB2" w:rsidRPr="0030684E" w:rsidRDefault="00D55DB2" w:rsidP="00D55DB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30684E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caught 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inactive 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immature </w:t>
            </w:r>
          </w:p>
        </w:tc>
        <w:tc>
          <w:tcPr>
            <w:tcW w:w="2563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illegal 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division </w:t>
            </w:r>
          </w:p>
        </w:tc>
        <w:tc>
          <w:tcPr>
            <w:tcW w:w="1280" w:type="dxa"/>
          </w:tcPr>
          <w:p w:rsidR="00996EFA" w:rsidRPr="00B260FF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group</w:t>
            </w:r>
          </w:p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ab/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circle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30684E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taught 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inaccurate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important</w:t>
            </w:r>
          </w:p>
        </w:tc>
        <w:tc>
          <w:tcPr>
            <w:tcW w:w="2563" w:type="dxa"/>
          </w:tcPr>
          <w:p w:rsidR="00996EFA" w:rsidRPr="00B02896" w:rsidRDefault="00D55DB2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irregular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explosion</w:t>
            </w: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often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busy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30684E" w:rsidRDefault="00D55DB2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naughty</w:t>
            </w:r>
          </w:p>
        </w:tc>
        <w:tc>
          <w:tcPr>
            <w:tcW w:w="2561" w:type="dxa"/>
            <w:tcBorders>
              <w:top w:val="single" w:sz="6" w:space="0" w:color="auto"/>
            </w:tcBorders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insecure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impossible</w:t>
            </w:r>
          </w:p>
        </w:tc>
        <w:tc>
          <w:tcPr>
            <w:tcW w:w="2563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irresponsible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confusion </w:t>
            </w: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recent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arrive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30684E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cause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incomplete</w:t>
            </w:r>
          </w:p>
        </w:tc>
        <w:tc>
          <w:tcPr>
            <w:tcW w:w="2561" w:type="dxa"/>
          </w:tcPr>
          <w:p w:rsidR="00996EFA" w:rsidRPr="00B02896" w:rsidRDefault="00D55DB2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impolite</w:t>
            </w:r>
          </w:p>
        </w:tc>
        <w:tc>
          <w:tcPr>
            <w:tcW w:w="2563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illiterate </w:t>
            </w:r>
          </w:p>
        </w:tc>
        <w:tc>
          <w:tcPr>
            <w:tcW w:w="2561" w:type="dxa"/>
          </w:tcPr>
          <w:p w:rsidR="00996EFA" w:rsidRPr="00B02896" w:rsidRDefault="00D55DB2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television</w:t>
            </w: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woman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early</w:t>
            </w:r>
          </w:p>
        </w:tc>
      </w:tr>
      <w:tr w:rsidR="00996EFA" w:rsidRPr="0030684E" w:rsidTr="00996EFA">
        <w:trPr>
          <w:trHeight w:val="424"/>
        </w:trPr>
        <w:tc>
          <w:tcPr>
            <w:tcW w:w="2561" w:type="dxa"/>
          </w:tcPr>
          <w:p w:rsidR="00996EFA" w:rsidRPr="0030684E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daughter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incorrect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imperfect</w:t>
            </w:r>
          </w:p>
        </w:tc>
        <w:tc>
          <w:tcPr>
            <w:tcW w:w="2563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>irrelevant</w:t>
            </w:r>
          </w:p>
        </w:tc>
        <w:tc>
          <w:tcPr>
            <w:tcW w:w="2561" w:type="dxa"/>
          </w:tcPr>
          <w:p w:rsidR="00996EFA" w:rsidRPr="00B02896" w:rsidRDefault="00996EFA" w:rsidP="00BE13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20"/>
                <w:szCs w:val="20"/>
              </w:rPr>
              <w:t xml:space="preserve">collision </w:t>
            </w:r>
          </w:p>
        </w:tc>
        <w:tc>
          <w:tcPr>
            <w:tcW w:w="1280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women</w:t>
            </w:r>
          </w:p>
        </w:tc>
        <w:tc>
          <w:tcPr>
            <w:tcW w:w="1281" w:type="dxa"/>
          </w:tcPr>
          <w:p w:rsidR="00996EFA" w:rsidRPr="00310804" w:rsidRDefault="00996EFA" w:rsidP="00BE137B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earth</w:t>
            </w:r>
          </w:p>
        </w:tc>
      </w:tr>
      <w:tr w:rsidR="00D55DB2" w:rsidRPr="0030684E" w:rsidTr="00996EFA">
        <w:trPr>
          <w:trHeight w:val="424"/>
        </w:trPr>
        <w:tc>
          <w:tcPr>
            <w:tcW w:w="2561" w:type="dxa"/>
          </w:tcPr>
          <w:p w:rsidR="00D55DB2" w:rsidRPr="0030684E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first</w:t>
            </w:r>
          </w:p>
        </w:tc>
        <w:tc>
          <w:tcPr>
            <w:tcW w:w="2561" w:type="dxa"/>
          </w:tcPr>
          <w:p w:rsidR="00D55DB2" w:rsidRPr="00CE5E25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been</w:t>
            </w:r>
          </w:p>
        </w:tc>
        <w:tc>
          <w:tcPr>
            <w:tcW w:w="2561" w:type="dxa"/>
          </w:tcPr>
          <w:p w:rsidR="00D55DB2" w:rsidRPr="00B02896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window</w:t>
            </w:r>
          </w:p>
        </w:tc>
        <w:tc>
          <w:tcPr>
            <w:tcW w:w="2563" w:type="dxa"/>
          </w:tcPr>
          <w:p w:rsidR="00D55DB2" w:rsidRPr="001D72BE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D72BE">
              <w:rPr>
                <w:rFonts w:ascii="Comic Sans MS" w:hAnsi="Comic Sans MS"/>
                <w:b/>
                <w:sz w:val="20"/>
                <w:szCs w:val="20"/>
              </w:rPr>
              <w:t>going</w:t>
            </w:r>
          </w:p>
        </w:tc>
        <w:tc>
          <w:tcPr>
            <w:tcW w:w="2561" w:type="dxa"/>
          </w:tcPr>
          <w:p w:rsidR="00D55DB2" w:rsidRPr="00B02896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4671">
              <w:rPr>
                <w:rFonts w:ascii="Comic Sans MS" w:hAnsi="Comic Sans MS"/>
                <w:b/>
                <w:sz w:val="20"/>
                <w:szCs w:val="20"/>
              </w:rPr>
              <w:t>didn’t</w:t>
            </w:r>
          </w:p>
        </w:tc>
        <w:tc>
          <w:tcPr>
            <w:tcW w:w="1280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learn</w:t>
            </w:r>
          </w:p>
        </w:tc>
        <w:tc>
          <w:tcPr>
            <w:tcW w:w="1281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famous</w:t>
            </w:r>
          </w:p>
        </w:tc>
      </w:tr>
      <w:tr w:rsidR="00D55DB2" w:rsidRPr="0030684E" w:rsidTr="00996EFA">
        <w:trPr>
          <w:trHeight w:val="424"/>
        </w:trPr>
        <w:tc>
          <w:tcPr>
            <w:tcW w:w="2561" w:type="dxa"/>
          </w:tcPr>
          <w:p w:rsidR="00D55DB2" w:rsidRPr="005114FD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other</w:t>
            </w:r>
          </w:p>
        </w:tc>
        <w:tc>
          <w:tcPr>
            <w:tcW w:w="2561" w:type="dxa"/>
          </w:tcPr>
          <w:p w:rsidR="00D55DB2" w:rsidRPr="001D72BE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took</w:t>
            </w:r>
          </w:p>
        </w:tc>
        <w:tc>
          <w:tcPr>
            <w:tcW w:w="2561" w:type="dxa"/>
          </w:tcPr>
          <w:p w:rsidR="00D55DB2" w:rsidRPr="005114FD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</w:t>
            </w:r>
          </w:p>
        </w:tc>
        <w:tc>
          <w:tcPr>
            <w:tcW w:w="2563" w:type="dxa"/>
          </w:tcPr>
          <w:p w:rsidR="00D55DB2" w:rsidRPr="001D72BE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where</w:t>
            </w:r>
          </w:p>
        </w:tc>
        <w:tc>
          <w:tcPr>
            <w:tcW w:w="2561" w:type="dxa"/>
          </w:tcPr>
          <w:p w:rsidR="00D55DB2" w:rsidRPr="00994671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</w:t>
            </w:r>
            <w:r w:rsidRPr="00994671">
              <w:rPr>
                <w:rFonts w:ascii="Comic Sans MS" w:hAnsi="Comic Sans MS"/>
                <w:b/>
                <w:sz w:val="20"/>
                <w:szCs w:val="20"/>
              </w:rPr>
              <w:t>ould</w:t>
            </w:r>
            <w:r>
              <w:rPr>
                <w:rFonts w:ascii="Comic Sans MS" w:hAnsi="Comic Sans MS"/>
                <w:b/>
                <w:sz w:val="20"/>
                <w:szCs w:val="20"/>
              </w:rPr>
              <w:t>n’t</w:t>
            </w:r>
          </w:p>
        </w:tc>
        <w:tc>
          <w:tcPr>
            <w:tcW w:w="1280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forward</w:t>
            </w:r>
          </w:p>
        </w:tc>
        <w:tc>
          <w:tcPr>
            <w:tcW w:w="1281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certain</w:t>
            </w:r>
          </w:p>
        </w:tc>
      </w:tr>
      <w:tr w:rsidR="00D55DB2" w:rsidRPr="0030684E" w:rsidTr="00996EFA">
        <w:trPr>
          <w:trHeight w:val="424"/>
        </w:trPr>
        <w:tc>
          <w:tcPr>
            <w:tcW w:w="2561" w:type="dxa"/>
          </w:tcPr>
          <w:p w:rsidR="00D55DB2" w:rsidRPr="005114FD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each</w:t>
            </w:r>
          </w:p>
        </w:tc>
        <w:tc>
          <w:tcPr>
            <w:tcW w:w="2561" w:type="dxa"/>
          </w:tcPr>
          <w:p w:rsidR="00D55DB2" w:rsidRPr="00B02896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gave</w:t>
            </w:r>
          </w:p>
        </w:tc>
        <w:tc>
          <w:tcPr>
            <w:tcW w:w="2561" w:type="dxa"/>
          </w:tcPr>
          <w:p w:rsidR="00D55DB2" w:rsidRPr="005114FD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shouted</w:t>
            </w:r>
          </w:p>
        </w:tc>
        <w:tc>
          <w:tcPr>
            <w:tcW w:w="2563" w:type="dxa"/>
          </w:tcPr>
          <w:p w:rsidR="00D55DB2" w:rsidRPr="005114FD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away</w:t>
            </w:r>
          </w:p>
        </w:tc>
        <w:tc>
          <w:tcPr>
            <w:tcW w:w="2561" w:type="dxa"/>
          </w:tcPr>
          <w:p w:rsidR="00D55DB2" w:rsidRPr="00994671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994671">
              <w:rPr>
                <w:rFonts w:ascii="Comic Sans MS" w:hAnsi="Comic Sans MS"/>
                <w:b/>
                <w:sz w:val="20"/>
                <w:szCs w:val="20"/>
              </w:rPr>
              <w:t>couldn’t</w:t>
            </w:r>
          </w:p>
        </w:tc>
        <w:tc>
          <w:tcPr>
            <w:tcW w:w="1280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>
              <w:rPr>
                <w:rFonts w:ascii="Comic Sans MS" w:hAnsi="Comic Sans MS"/>
                <w:b/>
                <w:sz w:val="18"/>
              </w:rPr>
              <w:t>address</w:t>
            </w:r>
          </w:p>
        </w:tc>
        <w:tc>
          <w:tcPr>
            <w:tcW w:w="1281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guard</w:t>
            </w:r>
          </w:p>
        </w:tc>
      </w:tr>
      <w:tr w:rsidR="00D55DB2" w:rsidRPr="0030684E" w:rsidTr="00996EFA">
        <w:trPr>
          <w:trHeight w:val="424"/>
        </w:trPr>
        <w:tc>
          <w:tcPr>
            <w:tcW w:w="2561" w:type="dxa"/>
          </w:tcPr>
          <w:p w:rsidR="00D55DB2" w:rsidRPr="00E14BC2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CE5E25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571D4E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3" w:type="dxa"/>
          </w:tcPr>
          <w:p w:rsidR="00D55DB2" w:rsidRPr="001D72BE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994671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80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complete</w:t>
            </w:r>
          </w:p>
        </w:tc>
        <w:tc>
          <w:tcPr>
            <w:tcW w:w="1281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guide</w:t>
            </w:r>
          </w:p>
        </w:tc>
      </w:tr>
      <w:tr w:rsidR="00D55DB2" w:rsidRPr="0030684E" w:rsidTr="00996EFA">
        <w:trPr>
          <w:trHeight w:val="424"/>
        </w:trPr>
        <w:tc>
          <w:tcPr>
            <w:tcW w:w="2561" w:type="dxa"/>
          </w:tcPr>
          <w:p w:rsidR="00D55DB2" w:rsidRPr="001D72BE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1D72BE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1D72BE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3" w:type="dxa"/>
          </w:tcPr>
          <w:p w:rsidR="00D55DB2" w:rsidRPr="001D72BE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994671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80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consider</w:t>
            </w:r>
          </w:p>
        </w:tc>
        <w:tc>
          <w:tcPr>
            <w:tcW w:w="1281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heard</w:t>
            </w:r>
          </w:p>
        </w:tc>
      </w:tr>
      <w:tr w:rsidR="00D55DB2" w:rsidRPr="0030684E" w:rsidTr="00996EFA">
        <w:trPr>
          <w:trHeight w:val="424"/>
        </w:trPr>
        <w:tc>
          <w:tcPr>
            <w:tcW w:w="2561" w:type="dxa"/>
          </w:tcPr>
          <w:p w:rsidR="00D55DB2" w:rsidRPr="0030684E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5114FD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5114FD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3" w:type="dxa"/>
          </w:tcPr>
          <w:p w:rsidR="00D55DB2" w:rsidRPr="005114FD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5114FD" w:rsidRDefault="00D55DB2" w:rsidP="00D55DB2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280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</w:t>
            </w:r>
          </w:p>
        </w:tc>
        <w:tc>
          <w:tcPr>
            <w:tcW w:w="1281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heart</w:t>
            </w:r>
          </w:p>
        </w:tc>
      </w:tr>
      <w:tr w:rsidR="00D55DB2" w:rsidRPr="0030684E" w:rsidTr="00996EFA">
        <w:trPr>
          <w:trHeight w:val="424"/>
        </w:trPr>
        <w:tc>
          <w:tcPr>
            <w:tcW w:w="2561" w:type="dxa"/>
          </w:tcPr>
          <w:p w:rsidR="00D55DB2" w:rsidRPr="0030684E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5114FD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5114FD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3" w:type="dxa"/>
          </w:tcPr>
          <w:p w:rsidR="00D55DB2" w:rsidRPr="005114FD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5114FD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80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eighth</w:t>
            </w:r>
          </w:p>
        </w:tc>
        <w:tc>
          <w:tcPr>
            <w:tcW w:w="1281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sentence</w:t>
            </w:r>
          </w:p>
        </w:tc>
      </w:tr>
      <w:tr w:rsidR="00D55DB2" w:rsidRPr="0030684E" w:rsidTr="00996EFA">
        <w:trPr>
          <w:trHeight w:val="424"/>
        </w:trPr>
        <w:tc>
          <w:tcPr>
            <w:tcW w:w="2561" w:type="dxa"/>
          </w:tcPr>
          <w:p w:rsidR="00D55DB2" w:rsidRPr="005114FD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CE5E25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571D4E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3" w:type="dxa"/>
          </w:tcPr>
          <w:p w:rsidR="00D55DB2" w:rsidRPr="001D72BE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61" w:type="dxa"/>
          </w:tcPr>
          <w:p w:rsidR="00D55DB2" w:rsidRPr="001D72BE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80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  <w:r w:rsidRPr="00B260FF">
              <w:rPr>
                <w:rFonts w:ascii="Comic Sans MS" w:hAnsi="Comic Sans MS"/>
                <w:b/>
                <w:sz w:val="18"/>
              </w:rPr>
              <w:t>February</w:t>
            </w:r>
          </w:p>
        </w:tc>
        <w:tc>
          <w:tcPr>
            <w:tcW w:w="1281" w:type="dxa"/>
          </w:tcPr>
          <w:p w:rsidR="00D55DB2" w:rsidRPr="00310804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</w:tr>
    </w:tbl>
    <w:p w:rsidR="00996EFA" w:rsidRDefault="00996EFA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</w:p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6F5443" w:rsidP="006F544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>ear Four Spellings Autumn Term 1</w:t>
      </w:r>
      <w:r w:rsidR="00D55DB2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r w:rsidR="00996EFA">
        <w:rPr>
          <w:rFonts w:ascii="Comic Sans MS" w:hAnsi="Comic Sans MS"/>
          <w:b/>
          <w:sz w:val="24"/>
          <w:szCs w:val="24"/>
          <w:u w:val="single"/>
        </w:rPr>
        <w:t>Hornets</w:t>
      </w:r>
      <w:r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6F5443" w:rsidRPr="0022440D" w:rsidRDefault="006F5443" w:rsidP="006F5443">
      <w:pPr>
        <w:rPr>
          <w:rFonts w:ascii="Comic Sans MS" w:hAnsi="Comic Sans MS"/>
          <w:sz w:val="20"/>
          <w:szCs w:val="20"/>
        </w:rPr>
      </w:pPr>
    </w:p>
    <w:p w:rsidR="006A2DA4" w:rsidRPr="005114FD" w:rsidRDefault="006F5443" w:rsidP="005114FD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 xml:space="preserve">. </w:t>
      </w:r>
      <w:r w:rsidR="006A2DA4"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="006A2DA4"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 w:rsidR="006A2DA4">
        <w:rPr>
          <w:rFonts w:ascii="Comic Sans MS" w:hAnsi="Comic Sans MS"/>
          <w:sz w:val="20"/>
          <w:szCs w:val="20"/>
        </w:rPr>
        <w:t xml:space="preserve"> learnt </w:t>
      </w:r>
      <w:r w:rsidR="006A2DA4" w:rsidRPr="00AD2045">
        <w:rPr>
          <w:rFonts w:ascii="Comic Sans MS" w:hAnsi="Comic Sans MS"/>
          <w:sz w:val="20"/>
          <w:szCs w:val="20"/>
        </w:rPr>
        <w:t xml:space="preserve">and revision </w:t>
      </w:r>
      <w:r w:rsidR="006A2DA4">
        <w:rPr>
          <w:rFonts w:ascii="Comic Sans MS" w:hAnsi="Comic Sans MS"/>
          <w:sz w:val="20"/>
          <w:szCs w:val="20"/>
        </w:rPr>
        <w:t xml:space="preserve">of high frequency words </w:t>
      </w:r>
      <w:r w:rsidR="006A2DA4" w:rsidRPr="00310804">
        <w:rPr>
          <w:rFonts w:ascii="Comic Sans MS" w:hAnsi="Comic Sans MS"/>
          <w:b/>
          <w:sz w:val="20"/>
          <w:szCs w:val="20"/>
        </w:rPr>
        <w:t>(bold words).</w:t>
      </w:r>
    </w:p>
    <w:tbl>
      <w:tblPr>
        <w:tblpPr w:leftFromText="180" w:rightFromText="180" w:vertAnchor="text" w:horzAnchor="margin" w:tblpY="152"/>
        <w:tblW w:w="15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9"/>
        <w:gridCol w:w="2571"/>
        <w:gridCol w:w="2571"/>
        <w:gridCol w:w="2574"/>
        <w:gridCol w:w="2571"/>
        <w:gridCol w:w="1287"/>
        <w:gridCol w:w="1286"/>
      </w:tblGrid>
      <w:tr w:rsidR="00D55DB2" w:rsidRPr="0030684E" w:rsidTr="00D55DB2">
        <w:trPr>
          <w:trHeight w:val="2565"/>
        </w:trPr>
        <w:tc>
          <w:tcPr>
            <w:tcW w:w="2569" w:type="dxa"/>
          </w:tcPr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 1</w:t>
            </w: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5DB2" w:rsidRPr="006F5443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F5443">
              <w:rPr>
                <w:rFonts w:ascii="Comic Sans MS" w:hAnsi="Comic Sans MS"/>
                <w:sz w:val="20"/>
                <w:szCs w:val="20"/>
              </w:rPr>
              <w:t>Words with /aw/ spelt ‘augh’ and ‘au’</w:t>
            </w: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5DB2" w:rsidRPr="00B7769F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71" w:type="dxa"/>
          </w:tcPr>
          <w:p w:rsidR="00D55DB2" w:rsidRP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55DB2">
              <w:rPr>
                <w:rFonts w:ascii="Comic Sans MS" w:hAnsi="Comic Sans MS"/>
                <w:sz w:val="20"/>
                <w:szCs w:val="20"/>
              </w:rPr>
              <w:t>List 2</w:t>
            </w: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5DB2" w:rsidRPr="0030684E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in-</w:t>
            </w:r>
          </w:p>
        </w:tc>
        <w:tc>
          <w:tcPr>
            <w:tcW w:w="2571" w:type="dxa"/>
          </w:tcPr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3</w:t>
            </w: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5DB2" w:rsidRPr="0030684E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prefix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im</w:t>
            </w:r>
            <w:proofErr w:type="spellEnd"/>
            <w:proofErr w:type="gramStart"/>
            <w:r>
              <w:rPr>
                <w:rFonts w:ascii="Comic Sans MS" w:hAnsi="Comic Sans MS"/>
                <w:sz w:val="20"/>
                <w:szCs w:val="20"/>
              </w:rPr>
              <w:t>-‘ before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a root word starting with ‘m’ or ‘p’</w:t>
            </w:r>
          </w:p>
        </w:tc>
        <w:tc>
          <w:tcPr>
            <w:tcW w:w="2574" w:type="dxa"/>
          </w:tcPr>
          <w:p w:rsidR="00D55DB2" w:rsidRPr="00D55DB2" w:rsidRDefault="00D55DB2" w:rsidP="00D55DB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55DB2">
              <w:rPr>
                <w:rFonts w:ascii="Comic Sans MS" w:hAnsi="Comic Sans MS"/>
                <w:sz w:val="20"/>
                <w:szCs w:val="20"/>
              </w:rPr>
              <w:t>List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D55DB2">
              <w:rPr>
                <w:rFonts w:ascii="Comic Sans MS" w:hAnsi="Comic Sans MS"/>
                <w:sz w:val="20"/>
                <w:szCs w:val="20"/>
              </w:rPr>
              <w:t>4</w:t>
            </w: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02896">
              <w:rPr>
                <w:rFonts w:ascii="Comic Sans MS" w:hAnsi="Comic Sans MS"/>
                <w:sz w:val="16"/>
                <w:szCs w:val="20"/>
              </w:rPr>
              <w:t>Words with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il</w:t>
            </w:r>
            <w:proofErr w:type="spellEnd"/>
            <w:proofErr w:type="gramStart"/>
            <w:r w:rsidRPr="00B02896">
              <w:rPr>
                <w:rFonts w:ascii="Comic Sans MS" w:hAnsi="Comic Sans MS"/>
                <w:sz w:val="16"/>
                <w:szCs w:val="20"/>
              </w:rPr>
              <w:t>-‘ before</w:t>
            </w:r>
            <w:proofErr w:type="gramEnd"/>
            <w:r w:rsidRPr="00B02896">
              <w:rPr>
                <w:rFonts w:ascii="Comic Sans MS" w:hAnsi="Comic Sans MS"/>
                <w:sz w:val="16"/>
                <w:szCs w:val="20"/>
              </w:rPr>
              <w:t xml:space="preserve"> root words starting with ‘l’ and Words with the prefix ‘</w:t>
            </w:r>
            <w:proofErr w:type="spellStart"/>
            <w:r w:rsidRPr="00B02896">
              <w:rPr>
                <w:rFonts w:ascii="Comic Sans MS" w:hAnsi="Comic Sans MS"/>
                <w:sz w:val="16"/>
                <w:szCs w:val="20"/>
              </w:rPr>
              <w:t>ir</w:t>
            </w:r>
            <w:proofErr w:type="spellEnd"/>
            <w:r w:rsidRPr="00B02896">
              <w:rPr>
                <w:rFonts w:ascii="Comic Sans MS" w:hAnsi="Comic Sans MS"/>
                <w:sz w:val="16"/>
                <w:szCs w:val="20"/>
              </w:rPr>
              <w:t>-‘ before a root word starting with ‘r’</w:t>
            </w:r>
          </w:p>
        </w:tc>
        <w:tc>
          <w:tcPr>
            <w:tcW w:w="2571" w:type="dxa"/>
          </w:tcPr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 5 </w:t>
            </w: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5DB2" w:rsidRPr="0030684E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Words with the ending /shun/ spelt using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sion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</w:t>
            </w:r>
          </w:p>
        </w:tc>
        <w:tc>
          <w:tcPr>
            <w:tcW w:w="2573" w:type="dxa"/>
            <w:gridSpan w:val="2"/>
          </w:tcPr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 6 </w:t>
            </w: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D55DB2" w:rsidRDefault="00D55DB2" w:rsidP="00D55DB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3 Spelling Passport Words (see reverse)</w:t>
            </w:r>
          </w:p>
          <w:p w:rsidR="00D55DB2" w:rsidRPr="0030684E" w:rsidRDefault="00D55DB2" w:rsidP="00D55DB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96EFA" w:rsidRPr="0030684E" w:rsidTr="00D55DB2">
        <w:trPr>
          <w:trHeight w:val="555"/>
        </w:trPr>
        <w:tc>
          <w:tcPr>
            <w:tcW w:w="2569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 xml:space="preserve">caught 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 xml:space="preserve">inactive 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impolite</w:t>
            </w:r>
          </w:p>
        </w:tc>
        <w:tc>
          <w:tcPr>
            <w:tcW w:w="2574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 xml:space="preserve">illegal 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 xml:space="preserve">division </w:t>
            </w:r>
          </w:p>
        </w:tc>
        <w:tc>
          <w:tcPr>
            <w:tcW w:w="1287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group</w:t>
            </w:r>
          </w:p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ab/>
            </w:r>
          </w:p>
        </w:tc>
        <w:tc>
          <w:tcPr>
            <w:tcW w:w="1286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early</w:t>
            </w:r>
          </w:p>
        </w:tc>
      </w:tr>
      <w:tr w:rsidR="00996EFA" w:rsidRPr="0030684E" w:rsidTr="00D55DB2">
        <w:trPr>
          <w:trHeight w:val="555"/>
        </w:trPr>
        <w:tc>
          <w:tcPr>
            <w:tcW w:w="2569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 xml:space="preserve">taught 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incorrect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important</w:t>
            </w:r>
          </w:p>
        </w:tc>
        <w:tc>
          <w:tcPr>
            <w:tcW w:w="2574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irregular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television</w:t>
            </w:r>
          </w:p>
        </w:tc>
        <w:tc>
          <w:tcPr>
            <w:tcW w:w="1287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often</w:t>
            </w:r>
          </w:p>
        </w:tc>
        <w:tc>
          <w:tcPr>
            <w:tcW w:w="1286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earth</w:t>
            </w:r>
          </w:p>
        </w:tc>
      </w:tr>
      <w:tr w:rsidR="00996EFA" w:rsidRPr="0030684E" w:rsidTr="00D55DB2">
        <w:trPr>
          <w:trHeight w:val="555"/>
        </w:trPr>
        <w:tc>
          <w:tcPr>
            <w:tcW w:w="2569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naughty</w:t>
            </w:r>
          </w:p>
        </w:tc>
        <w:tc>
          <w:tcPr>
            <w:tcW w:w="2571" w:type="dxa"/>
            <w:tcBorders>
              <w:top w:val="single" w:sz="6" w:space="0" w:color="auto"/>
            </w:tcBorders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insecure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impossible</w:t>
            </w:r>
          </w:p>
        </w:tc>
        <w:tc>
          <w:tcPr>
            <w:tcW w:w="2574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>irresponsible</w:t>
            </w:r>
          </w:p>
        </w:tc>
        <w:tc>
          <w:tcPr>
            <w:tcW w:w="2571" w:type="dxa"/>
          </w:tcPr>
          <w:p w:rsidR="00996EFA" w:rsidRPr="00996EFA" w:rsidRDefault="00996EFA" w:rsidP="00996EFA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sz w:val="28"/>
                <w:szCs w:val="20"/>
              </w:rPr>
              <w:t xml:space="preserve">confusion </w:t>
            </w:r>
          </w:p>
        </w:tc>
        <w:tc>
          <w:tcPr>
            <w:tcW w:w="1287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recent</w:t>
            </w:r>
          </w:p>
        </w:tc>
        <w:tc>
          <w:tcPr>
            <w:tcW w:w="1286" w:type="dxa"/>
          </w:tcPr>
          <w:p w:rsidR="00996EFA" w:rsidRPr="00996EFA" w:rsidRDefault="00996EFA" w:rsidP="00996EFA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famous</w:t>
            </w:r>
          </w:p>
        </w:tc>
      </w:tr>
      <w:tr w:rsidR="00D55DB2" w:rsidRPr="0030684E" w:rsidTr="00D55DB2">
        <w:trPr>
          <w:trHeight w:val="555"/>
        </w:trPr>
        <w:tc>
          <w:tcPr>
            <w:tcW w:w="2569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bookmarkStart w:id="0" w:name="_GoBack" w:colFirst="3" w:colLast="3"/>
            <w:r w:rsidRPr="00996EFA">
              <w:rPr>
                <w:rFonts w:ascii="Comic Sans MS" w:hAnsi="Comic Sans MS"/>
                <w:b/>
                <w:sz w:val="28"/>
              </w:rPr>
              <w:t>group</w:t>
            </w:r>
          </w:p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ab/>
            </w:r>
          </w:p>
        </w:tc>
        <w:tc>
          <w:tcPr>
            <w:tcW w:w="2571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woman</w:t>
            </w:r>
          </w:p>
        </w:tc>
        <w:tc>
          <w:tcPr>
            <w:tcW w:w="2571" w:type="dxa"/>
          </w:tcPr>
          <w:p w:rsidR="00D55DB2" w:rsidRPr="00996EFA" w:rsidRDefault="00D55DB2" w:rsidP="00D55DB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forward</w:t>
            </w:r>
          </w:p>
        </w:tc>
        <w:tc>
          <w:tcPr>
            <w:tcW w:w="2574" w:type="dxa"/>
          </w:tcPr>
          <w:p w:rsidR="00D55DB2" w:rsidRPr="002F4F2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2F4F2A">
              <w:rPr>
                <w:rFonts w:ascii="Comic Sans MS" w:hAnsi="Comic Sans MS"/>
                <w:b/>
                <w:sz w:val="28"/>
              </w:rPr>
              <w:t xml:space="preserve">should </w:t>
            </w:r>
          </w:p>
        </w:tc>
        <w:tc>
          <w:tcPr>
            <w:tcW w:w="2571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circle</w:t>
            </w:r>
          </w:p>
        </w:tc>
        <w:tc>
          <w:tcPr>
            <w:tcW w:w="1287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woman</w:t>
            </w:r>
          </w:p>
        </w:tc>
        <w:tc>
          <w:tcPr>
            <w:tcW w:w="1286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circle</w:t>
            </w:r>
          </w:p>
        </w:tc>
      </w:tr>
      <w:tr w:rsidR="00D55DB2" w:rsidRPr="0030684E" w:rsidTr="00D55DB2">
        <w:trPr>
          <w:trHeight w:val="555"/>
        </w:trPr>
        <w:tc>
          <w:tcPr>
            <w:tcW w:w="2569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often</w:t>
            </w:r>
          </w:p>
        </w:tc>
        <w:tc>
          <w:tcPr>
            <w:tcW w:w="2571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women</w:t>
            </w:r>
          </w:p>
        </w:tc>
        <w:tc>
          <w:tcPr>
            <w:tcW w:w="2571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early</w:t>
            </w:r>
          </w:p>
        </w:tc>
        <w:tc>
          <w:tcPr>
            <w:tcW w:w="2574" w:type="dxa"/>
          </w:tcPr>
          <w:p w:rsidR="00D55DB2" w:rsidRPr="002F4F2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2F4F2A">
              <w:rPr>
                <w:rFonts w:ascii="Comic Sans MS" w:hAnsi="Comic Sans MS"/>
                <w:b/>
                <w:sz w:val="28"/>
              </w:rPr>
              <w:t xml:space="preserve">could </w:t>
            </w:r>
          </w:p>
        </w:tc>
        <w:tc>
          <w:tcPr>
            <w:tcW w:w="2571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famous</w:t>
            </w:r>
          </w:p>
        </w:tc>
        <w:tc>
          <w:tcPr>
            <w:tcW w:w="1287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women</w:t>
            </w:r>
          </w:p>
        </w:tc>
        <w:tc>
          <w:tcPr>
            <w:tcW w:w="1286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busy</w:t>
            </w:r>
          </w:p>
        </w:tc>
      </w:tr>
      <w:tr w:rsidR="00D55DB2" w:rsidRPr="0030684E" w:rsidTr="00D55DB2">
        <w:trPr>
          <w:trHeight w:val="555"/>
        </w:trPr>
        <w:tc>
          <w:tcPr>
            <w:tcW w:w="2569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recent</w:t>
            </w:r>
          </w:p>
        </w:tc>
        <w:tc>
          <w:tcPr>
            <w:tcW w:w="2571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learn</w:t>
            </w:r>
          </w:p>
        </w:tc>
        <w:tc>
          <w:tcPr>
            <w:tcW w:w="2571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earth</w:t>
            </w:r>
          </w:p>
        </w:tc>
        <w:tc>
          <w:tcPr>
            <w:tcW w:w="2574" w:type="dxa"/>
          </w:tcPr>
          <w:p w:rsidR="00D55DB2" w:rsidRPr="002F4F2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2F4F2A">
              <w:rPr>
                <w:rFonts w:ascii="Comic Sans MS" w:hAnsi="Comic Sans MS"/>
                <w:b/>
                <w:sz w:val="28"/>
              </w:rPr>
              <w:t>would</w:t>
            </w:r>
          </w:p>
        </w:tc>
        <w:tc>
          <w:tcPr>
            <w:tcW w:w="2571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arrive</w:t>
            </w:r>
          </w:p>
        </w:tc>
        <w:tc>
          <w:tcPr>
            <w:tcW w:w="1287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learn</w:t>
            </w:r>
          </w:p>
        </w:tc>
        <w:tc>
          <w:tcPr>
            <w:tcW w:w="1286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arrive</w:t>
            </w:r>
          </w:p>
        </w:tc>
      </w:tr>
      <w:bookmarkEnd w:id="0"/>
      <w:tr w:rsidR="00D55DB2" w:rsidRPr="0030684E" w:rsidTr="00D55DB2">
        <w:trPr>
          <w:trHeight w:val="555"/>
        </w:trPr>
        <w:tc>
          <w:tcPr>
            <w:tcW w:w="2569" w:type="dxa"/>
          </w:tcPr>
          <w:p w:rsidR="00D55DB2" w:rsidRPr="00996EFA" w:rsidRDefault="00D55DB2" w:rsidP="00D55DB2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</w:p>
        </w:tc>
        <w:tc>
          <w:tcPr>
            <w:tcW w:w="2571" w:type="dxa"/>
          </w:tcPr>
          <w:p w:rsidR="00D55DB2" w:rsidRPr="00996EFA" w:rsidRDefault="00D55DB2" w:rsidP="00D55DB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71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574" w:type="dxa"/>
          </w:tcPr>
          <w:p w:rsidR="00D55DB2" w:rsidRPr="00996EFA" w:rsidRDefault="00D55DB2" w:rsidP="00D55DB2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</w:p>
        </w:tc>
        <w:tc>
          <w:tcPr>
            <w:tcW w:w="2571" w:type="dxa"/>
          </w:tcPr>
          <w:p w:rsidR="00D55DB2" w:rsidRPr="00996EFA" w:rsidRDefault="00D55DB2" w:rsidP="00D55DB2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</w:p>
        </w:tc>
        <w:tc>
          <w:tcPr>
            <w:tcW w:w="1287" w:type="dxa"/>
          </w:tcPr>
          <w:p w:rsidR="00D55DB2" w:rsidRPr="00996EFA" w:rsidRDefault="00D55DB2" w:rsidP="00D55DB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996EFA">
              <w:rPr>
                <w:rFonts w:ascii="Comic Sans MS" w:hAnsi="Comic Sans MS"/>
                <w:b/>
                <w:sz w:val="28"/>
              </w:rPr>
              <w:t>forward</w:t>
            </w:r>
          </w:p>
        </w:tc>
        <w:tc>
          <w:tcPr>
            <w:tcW w:w="1286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  <w:tr w:rsidR="00D55DB2" w:rsidRPr="0030684E" w:rsidTr="00D55DB2">
        <w:trPr>
          <w:trHeight w:val="555"/>
        </w:trPr>
        <w:tc>
          <w:tcPr>
            <w:tcW w:w="2569" w:type="dxa"/>
          </w:tcPr>
          <w:p w:rsidR="00D55DB2" w:rsidRPr="00996EFA" w:rsidRDefault="00D55DB2" w:rsidP="00D55DB2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</w:p>
        </w:tc>
        <w:tc>
          <w:tcPr>
            <w:tcW w:w="2571" w:type="dxa"/>
          </w:tcPr>
          <w:p w:rsidR="00D55DB2" w:rsidRPr="00996EFA" w:rsidRDefault="00D55DB2" w:rsidP="00D55DB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71" w:type="dxa"/>
          </w:tcPr>
          <w:p w:rsidR="00D55DB2" w:rsidRPr="00996EFA" w:rsidRDefault="00D55DB2" w:rsidP="00D55DB2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</w:p>
        </w:tc>
        <w:tc>
          <w:tcPr>
            <w:tcW w:w="2574" w:type="dxa"/>
          </w:tcPr>
          <w:p w:rsidR="00D55DB2" w:rsidRPr="00996EFA" w:rsidRDefault="00D55DB2" w:rsidP="00D55DB2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</w:p>
        </w:tc>
        <w:tc>
          <w:tcPr>
            <w:tcW w:w="2571" w:type="dxa"/>
          </w:tcPr>
          <w:p w:rsidR="00D55DB2" w:rsidRPr="00996EFA" w:rsidRDefault="00D55DB2" w:rsidP="00D55DB2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</w:p>
        </w:tc>
        <w:tc>
          <w:tcPr>
            <w:tcW w:w="1287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286" w:type="dxa"/>
          </w:tcPr>
          <w:p w:rsidR="00D55DB2" w:rsidRPr="00996EFA" w:rsidRDefault="00D55DB2" w:rsidP="00D55DB2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</w:tbl>
    <w:p w:rsidR="00B7621C" w:rsidRDefault="00B7621C" w:rsidP="005114FD"/>
    <w:p w:rsidR="00C43487" w:rsidRDefault="00C43487" w:rsidP="00C4348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Four Spellings Autumn Term 1 – </w:t>
      </w:r>
      <w:r w:rsidR="0024050C">
        <w:rPr>
          <w:rFonts w:ascii="Comic Sans MS" w:hAnsi="Comic Sans MS"/>
          <w:b/>
          <w:sz w:val="24"/>
          <w:szCs w:val="24"/>
          <w:u w:val="single"/>
        </w:rPr>
        <w:t xml:space="preserve">Honey </w:t>
      </w:r>
      <w:r>
        <w:rPr>
          <w:rFonts w:ascii="Comic Sans MS" w:hAnsi="Comic Sans MS"/>
          <w:b/>
          <w:sz w:val="24"/>
          <w:szCs w:val="24"/>
          <w:u w:val="single"/>
        </w:rPr>
        <w:t>Group</w:t>
      </w:r>
    </w:p>
    <w:p w:rsidR="00C43487" w:rsidRPr="0022440D" w:rsidRDefault="00C43487" w:rsidP="00C43487">
      <w:pPr>
        <w:jc w:val="center"/>
        <w:rPr>
          <w:rFonts w:ascii="Comic Sans MS" w:hAnsi="Comic Sans MS"/>
          <w:sz w:val="16"/>
          <w:szCs w:val="16"/>
        </w:rPr>
      </w:pPr>
    </w:p>
    <w:p w:rsidR="00C43487" w:rsidRDefault="00C43487" w:rsidP="00C43487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C43487" w:rsidRPr="0022440D" w:rsidRDefault="00C43487" w:rsidP="00C43487">
      <w:pPr>
        <w:rPr>
          <w:rFonts w:ascii="Comic Sans MS" w:hAnsi="Comic Sans MS"/>
          <w:sz w:val="20"/>
          <w:szCs w:val="20"/>
        </w:rPr>
      </w:pPr>
    </w:p>
    <w:p w:rsidR="00C43487" w:rsidRPr="005114FD" w:rsidRDefault="00C43487" w:rsidP="00C43487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 xml:space="preserve">. </w:t>
      </w: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>
        <w:rPr>
          <w:rFonts w:ascii="Comic Sans MS" w:hAnsi="Comic Sans MS"/>
          <w:sz w:val="20"/>
          <w:szCs w:val="20"/>
        </w:rPr>
        <w:t xml:space="preserve"> learnt </w:t>
      </w:r>
      <w:r w:rsidRPr="00AD2045">
        <w:rPr>
          <w:rFonts w:ascii="Comic Sans MS" w:hAnsi="Comic Sans MS"/>
          <w:sz w:val="20"/>
          <w:szCs w:val="20"/>
        </w:rPr>
        <w:t xml:space="preserve">and revision </w:t>
      </w:r>
      <w:r>
        <w:rPr>
          <w:rFonts w:ascii="Comic Sans MS" w:hAnsi="Comic Sans MS"/>
          <w:sz w:val="20"/>
          <w:szCs w:val="20"/>
        </w:rPr>
        <w:t xml:space="preserve">of high frequency words </w:t>
      </w:r>
      <w:r w:rsidRPr="00310804">
        <w:rPr>
          <w:rFonts w:ascii="Comic Sans MS" w:hAnsi="Comic Sans MS"/>
          <w:b/>
          <w:sz w:val="20"/>
          <w:szCs w:val="20"/>
        </w:rPr>
        <w:t>(bold words).</w:t>
      </w:r>
    </w:p>
    <w:tbl>
      <w:tblPr>
        <w:tblpPr w:leftFromText="180" w:rightFromText="180" w:vertAnchor="text" w:horzAnchor="margin" w:tblpY="152"/>
        <w:tblW w:w="15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4"/>
        <w:gridCol w:w="2556"/>
        <w:gridCol w:w="2556"/>
        <w:gridCol w:w="2559"/>
        <w:gridCol w:w="2556"/>
        <w:gridCol w:w="1279"/>
        <w:gridCol w:w="1279"/>
      </w:tblGrid>
      <w:tr w:rsidR="00C43487" w:rsidRPr="0030684E" w:rsidTr="0024050C">
        <w:trPr>
          <w:trHeight w:val="1760"/>
        </w:trPr>
        <w:tc>
          <w:tcPr>
            <w:tcW w:w="2554" w:type="dxa"/>
          </w:tcPr>
          <w:p w:rsidR="00C43487" w:rsidRDefault="00C43487" w:rsidP="000046C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 1</w:t>
            </w:r>
          </w:p>
          <w:p w:rsidR="00C43487" w:rsidRDefault="00C43487" w:rsidP="000046C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43487" w:rsidRDefault="00C43487" w:rsidP="000046C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43487" w:rsidRPr="00B7769F" w:rsidRDefault="00C43487" w:rsidP="000046C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556" w:type="dxa"/>
          </w:tcPr>
          <w:p w:rsidR="00C43487" w:rsidRPr="0030684E" w:rsidRDefault="00C43487" w:rsidP="000046C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 2</w:t>
            </w:r>
          </w:p>
        </w:tc>
        <w:tc>
          <w:tcPr>
            <w:tcW w:w="2556" w:type="dxa"/>
          </w:tcPr>
          <w:p w:rsidR="00C43487" w:rsidRPr="0030684E" w:rsidRDefault="00C43487" w:rsidP="000046C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 3 </w:t>
            </w:r>
          </w:p>
        </w:tc>
        <w:tc>
          <w:tcPr>
            <w:tcW w:w="2559" w:type="dxa"/>
          </w:tcPr>
          <w:p w:rsidR="00C43487" w:rsidRDefault="00C43487" w:rsidP="000046C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 4</w:t>
            </w:r>
          </w:p>
        </w:tc>
        <w:tc>
          <w:tcPr>
            <w:tcW w:w="2556" w:type="dxa"/>
          </w:tcPr>
          <w:p w:rsidR="00C43487" w:rsidRPr="0030684E" w:rsidRDefault="00C43487" w:rsidP="000046C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 5</w:t>
            </w:r>
          </w:p>
        </w:tc>
        <w:tc>
          <w:tcPr>
            <w:tcW w:w="2558" w:type="dxa"/>
            <w:gridSpan w:val="2"/>
          </w:tcPr>
          <w:p w:rsidR="00C43487" w:rsidRDefault="00C43487" w:rsidP="000046C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 6 </w:t>
            </w:r>
          </w:p>
          <w:p w:rsidR="00C43487" w:rsidRDefault="00C43487" w:rsidP="000046C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C43487" w:rsidRPr="0030684E" w:rsidRDefault="00C43487" w:rsidP="000046C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43487" w:rsidRPr="0030684E" w:rsidTr="0024050C">
        <w:trPr>
          <w:trHeight w:val="869"/>
        </w:trPr>
        <w:tc>
          <w:tcPr>
            <w:tcW w:w="2554" w:type="dxa"/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59" w:type="dxa"/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279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278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  <w:tr w:rsidR="00C43487" w:rsidRPr="0030684E" w:rsidTr="0024050C">
        <w:trPr>
          <w:trHeight w:val="869"/>
        </w:trPr>
        <w:tc>
          <w:tcPr>
            <w:tcW w:w="2554" w:type="dxa"/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59" w:type="dxa"/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279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278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  <w:tr w:rsidR="00C43487" w:rsidRPr="0030684E" w:rsidTr="0024050C">
        <w:trPr>
          <w:trHeight w:val="869"/>
        </w:trPr>
        <w:tc>
          <w:tcPr>
            <w:tcW w:w="2554" w:type="dxa"/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56" w:type="dxa"/>
            <w:tcBorders>
              <w:top w:val="single" w:sz="6" w:space="0" w:color="auto"/>
            </w:tcBorders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59" w:type="dxa"/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1279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278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  <w:tr w:rsidR="00C43487" w:rsidRPr="0030684E" w:rsidTr="0024050C">
        <w:trPr>
          <w:trHeight w:val="869"/>
        </w:trPr>
        <w:tc>
          <w:tcPr>
            <w:tcW w:w="2554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559" w:type="dxa"/>
          </w:tcPr>
          <w:p w:rsidR="00C43487" w:rsidRPr="00D55DB2" w:rsidRDefault="00C43487" w:rsidP="000046C4">
            <w:pPr>
              <w:pStyle w:val="NoSpacing"/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279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278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  <w:tr w:rsidR="00C43487" w:rsidRPr="0030684E" w:rsidTr="0024050C">
        <w:trPr>
          <w:trHeight w:val="869"/>
        </w:trPr>
        <w:tc>
          <w:tcPr>
            <w:tcW w:w="2554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559" w:type="dxa"/>
          </w:tcPr>
          <w:p w:rsidR="00C43487" w:rsidRPr="00D55DB2" w:rsidRDefault="00C43487" w:rsidP="000046C4">
            <w:pPr>
              <w:pStyle w:val="NoSpacing"/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279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278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  <w:tr w:rsidR="00C43487" w:rsidRPr="0030684E" w:rsidTr="0024050C">
        <w:trPr>
          <w:trHeight w:val="869"/>
        </w:trPr>
        <w:tc>
          <w:tcPr>
            <w:tcW w:w="2554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2559" w:type="dxa"/>
          </w:tcPr>
          <w:p w:rsidR="00C43487" w:rsidRPr="00D55DB2" w:rsidRDefault="00C43487" w:rsidP="000046C4">
            <w:pPr>
              <w:pStyle w:val="NoSpacing"/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556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279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278" w:type="dxa"/>
          </w:tcPr>
          <w:p w:rsidR="00C43487" w:rsidRPr="00996EFA" w:rsidRDefault="00C43487" w:rsidP="000046C4">
            <w:pPr>
              <w:pStyle w:val="NoSpacing"/>
              <w:jc w:val="center"/>
              <w:rPr>
                <w:rFonts w:ascii="Comic Sans MS" w:hAnsi="Comic Sans MS"/>
                <w:b/>
                <w:sz w:val="28"/>
              </w:rPr>
            </w:pPr>
          </w:p>
        </w:tc>
      </w:tr>
    </w:tbl>
    <w:p w:rsidR="00C43487" w:rsidRDefault="00C43487" w:rsidP="005114FD"/>
    <w:sectPr w:rsidR="00C43487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110283"/>
    <w:rsid w:val="001D72BE"/>
    <w:rsid w:val="0024050C"/>
    <w:rsid w:val="002F4F2A"/>
    <w:rsid w:val="00310804"/>
    <w:rsid w:val="005114FD"/>
    <w:rsid w:val="006A2DA4"/>
    <w:rsid w:val="006F5443"/>
    <w:rsid w:val="00994671"/>
    <w:rsid w:val="00996EFA"/>
    <w:rsid w:val="00B02896"/>
    <w:rsid w:val="00B260FF"/>
    <w:rsid w:val="00B7621C"/>
    <w:rsid w:val="00C20C9E"/>
    <w:rsid w:val="00C43487"/>
    <w:rsid w:val="00CE5E25"/>
    <w:rsid w:val="00D4095D"/>
    <w:rsid w:val="00D54C2E"/>
    <w:rsid w:val="00D55DB2"/>
    <w:rsid w:val="00DD501E"/>
    <w:rsid w:val="00E8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21C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Alexander Vernon</cp:lastModifiedBy>
  <cp:revision>6</cp:revision>
  <dcterms:created xsi:type="dcterms:W3CDTF">2022-09-09T10:55:00Z</dcterms:created>
  <dcterms:modified xsi:type="dcterms:W3CDTF">2024-09-11T15:08:00Z</dcterms:modified>
</cp:coreProperties>
</file>