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0A6DCB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A6DCB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2023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prefixes &amp; their meaning and -</w:t>
      </w:r>
      <w:proofErr w:type="spellStart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ar</w:t>
      </w:r>
      <w:proofErr w:type="spellEnd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-</w:t>
      </w:r>
      <w:proofErr w:type="spellStart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er</w:t>
      </w:r>
      <w:proofErr w:type="spellEnd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endings</w:t>
      </w:r>
      <w:r>
        <w:rPr>
          <w:rFonts w:ascii="Comic Sans MS" w:hAnsi="Comic Sans MS"/>
          <w:sz w:val="20"/>
          <w:szCs w:val="20"/>
        </w:rPr>
        <w:t>.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3763758"/>
            <w:bookmarkStart w:id="1" w:name="_Hlk127367544"/>
            <w:r>
              <w:rPr>
                <w:rFonts w:ascii="Comic Sans MS" w:hAnsi="Comic Sans MS"/>
                <w:sz w:val="20"/>
                <w:szCs w:val="20"/>
              </w:rPr>
              <w:t>Summer 1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28.4.2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inter- </w:t>
            </w:r>
          </w:p>
          <w:p w:rsidR="00454EFB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(between)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5.5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454EFB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anti- and auto- </w:t>
            </w:r>
          </w:p>
          <w:p w:rsidR="00454EFB" w:rsidRPr="0030684E" w:rsidRDefault="00454EFB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(against) (self / own)</w:t>
            </w:r>
          </w:p>
        </w:tc>
        <w:tc>
          <w:tcPr>
            <w:tcW w:w="3029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Week 4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12.5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454EFB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ex- and non-</w:t>
            </w:r>
          </w:p>
          <w:p w:rsidR="00454EFB" w:rsidRPr="0030684E" w:rsidRDefault="00454EFB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(out) (not)</w:t>
            </w:r>
          </w:p>
        </w:tc>
        <w:tc>
          <w:tcPr>
            <w:tcW w:w="3032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</w:t>
            </w:r>
            <w:r w:rsidR="0083365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052D4">
              <w:rPr>
                <w:rFonts w:ascii="Comic Sans MS" w:hAnsi="Comic Sans MS"/>
                <w:sz w:val="20"/>
                <w:szCs w:val="20"/>
              </w:rPr>
              <w:t>Week 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19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454EFB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ending in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/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25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B052D4" w:rsidRDefault="00B052D4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B052D4" w:rsidRPr="0030684E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1"/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interact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anticlockwise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exclaim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calendar 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believe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reign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interfere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antisocial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extend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grammar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therefore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peculiar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intercity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antidote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explode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regular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possess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business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international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antibiotic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excursion 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particular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question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surprise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intermediate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antifreeze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exchange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peculiar 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quarter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occasion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internet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autograph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external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popular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strength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mention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intergalactic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autobiography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non-fiction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consider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particular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experience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interrupt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automatic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nonsense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remember 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probably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possession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intervene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autofocus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non-stop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quarter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pressure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position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interlude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autocorrect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non-stick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integer 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straight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454EFB" w:rsidRPr="005114FD" w:rsidRDefault="00454EFB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caught </w:t>
            </w:r>
          </w:p>
        </w:tc>
        <w:tc>
          <w:tcPr>
            <w:tcW w:w="1515" w:type="dxa"/>
            <w:vAlign w:val="center"/>
          </w:tcPr>
          <w:p w:rsidR="00454EFB" w:rsidRPr="00ED0FE9" w:rsidRDefault="00454EFB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54EFB" w:rsidRPr="005114FD" w:rsidRDefault="00454EFB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various</w:t>
            </w:r>
          </w:p>
        </w:tc>
        <w:tc>
          <w:tcPr>
            <w:tcW w:w="1515" w:type="dxa"/>
            <w:vAlign w:val="center"/>
          </w:tcPr>
          <w:p w:rsidR="00454EFB" w:rsidRPr="00ED0FE9" w:rsidRDefault="00454EFB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54EFB" w:rsidRPr="005114FD" w:rsidRDefault="00454EFB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weight</w:t>
            </w:r>
          </w:p>
        </w:tc>
        <w:tc>
          <w:tcPr>
            <w:tcW w:w="1515" w:type="dxa"/>
            <w:vAlign w:val="center"/>
          </w:tcPr>
          <w:p w:rsidR="00454EFB" w:rsidRPr="00ED0FE9" w:rsidRDefault="00454EFB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54EFB" w:rsidRPr="005114FD" w:rsidRDefault="00454EFB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suppose </w:t>
            </w:r>
          </w:p>
        </w:tc>
        <w:tc>
          <w:tcPr>
            <w:tcW w:w="1515" w:type="dxa"/>
            <w:vAlign w:val="center"/>
          </w:tcPr>
          <w:p w:rsidR="00454EFB" w:rsidRPr="00ED0FE9" w:rsidRDefault="00454EFB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ED0FE9" w:rsidRPr="0030684E" w:rsidTr="00566CB7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D0FE9" w:rsidRPr="005114FD" w:rsidRDefault="00ED0FE9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bookmarkEnd w:id="0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ED0FE9" w:rsidRDefault="00ED0FE9" w:rsidP="00ED0FE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1 2023 – </w:t>
      </w:r>
      <w:r>
        <w:rPr>
          <w:rFonts w:ascii="Comic Sans MS" w:hAnsi="Comic Sans MS"/>
          <w:b/>
          <w:sz w:val="24"/>
          <w:szCs w:val="24"/>
          <w:u w:val="single"/>
        </w:rPr>
        <w:t>Wasps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ED0FE9" w:rsidRPr="0022440D" w:rsidRDefault="00ED0FE9" w:rsidP="00ED0FE9">
      <w:pPr>
        <w:jc w:val="center"/>
        <w:rPr>
          <w:rFonts w:ascii="Comic Sans MS" w:hAnsi="Comic Sans MS"/>
          <w:sz w:val="16"/>
          <w:szCs w:val="16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246A05">
        <w:rPr>
          <w:rFonts w:ascii="Comic Sans MS" w:hAnsi="Comic Sans MS"/>
          <w:sz w:val="20"/>
          <w:szCs w:val="20"/>
        </w:rPr>
        <w:t>3/4. Th</w:t>
      </w:r>
      <w:r w:rsidRPr="00307869">
        <w:rPr>
          <w:rFonts w:ascii="Comic Sans MS" w:hAnsi="Comic Sans MS"/>
          <w:sz w:val="20"/>
          <w:szCs w:val="20"/>
        </w:rPr>
        <w:t>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  <w:highlight w:val="yellow"/>
        </w:rPr>
        <w:t>prefixes &amp; their meaning and -</w:t>
      </w:r>
      <w:proofErr w:type="spellStart"/>
      <w:r>
        <w:rPr>
          <w:rFonts w:ascii="Comic Sans MS" w:hAnsi="Comic Sans MS"/>
          <w:color w:val="FF0000"/>
          <w:sz w:val="20"/>
          <w:szCs w:val="20"/>
          <w:highlight w:val="yellow"/>
        </w:rPr>
        <w:t>ar</w:t>
      </w:r>
      <w:proofErr w:type="spellEnd"/>
      <w:r>
        <w:rPr>
          <w:rFonts w:ascii="Comic Sans MS" w:hAnsi="Comic Sans MS"/>
          <w:color w:val="FF0000"/>
          <w:sz w:val="20"/>
          <w:szCs w:val="20"/>
          <w:highlight w:val="yellow"/>
        </w:rPr>
        <w:t xml:space="preserve"> -</w:t>
      </w:r>
      <w:proofErr w:type="spellStart"/>
      <w:r>
        <w:rPr>
          <w:rFonts w:ascii="Comic Sans MS" w:hAnsi="Comic Sans MS"/>
          <w:color w:val="FF0000"/>
          <w:sz w:val="20"/>
          <w:szCs w:val="20"/>
          <w:highlight w:val="yellow"/>
        </w:rPr>
        <w:t>er</w:t>
      </w:r>
      <w:proofErr w:type="spellEnd"/>
      <w:r>
        <w:rPr>
          <w:rFonts w:ascii="Comic Sans MS" w:hAnsi="Comic Sans MS"/>
          <w:color w:val="FF0000"/>
          <w:sz w:val="20"/>
          <w:szCs w:val="20"/>
          <w:highlight w:val="yellow"/>
        </w:rPr>
        <w:t xml:space="preserve"> endings</w:t>
      </w:r>
      <w:r>
        <w:rPr>
          <w:rFonts w:ascii="Comic Sans MS" w:hAnsi="Comic Sans MS"/>
          <w:sz w:val="20"/>
          <w:szCs w:val="20"/>
        </w:rPr>
        <w:t>.</w:t>
      </w:r>
      <w:r w:rsidR="00246A05">
        <w:rPr>
          <w:rFonts w:ascii="Comic Sans MS" w:hAnsi="Comic Sans MS"/>
          <w:sz w:val="20"/>
          <w:szCs w:val="20"/>
        </w:rPr>
        <w:t xml:space="preserve"> Also included are </w:t>
      </w:r>
      <w:r w:rsidR="00246A05" w:rsidRPr="00AD2045">
        <w:rPr>
          <w:rFonts w:ascii="Comic Sans MS" w:hAnsi="Comic Sans MS"/>
          <w:sz w:val="20"/>
          <w:szCs w:val="20"/>
        </w:rPr>
        <w:t xml:space="preserve">revision </w:t>
      </w:r>
      <w:r w:rsidR="00246A05">
        <w:rPr>
          <w:rFonts w:ascii="Comic Sans MS" w:hAnsi="Comic Sans MS"/>
          <w:sz w:val="20"/>
          <w:szCs w:val="20"/>
        </w:rPr>
        <w:t xml:space="preserve">of high frequency words </w:t>
      </w:r>
      <w:r w:rsidR="00246A05"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ED0FE9" w:rsidRPr="005114FD" w:rsidRDefault="00ED0FE9" w:rsidP="00ED0FE9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ED0FE9" w:rsidRPr="0030684E" w:rsidTr="00027F9A">
        <w:trPr>
          <w:trHeight w:val="1628"/>
        </w:trPr>
        <w:tc>
          <w:tcPr>
            <w:tcW w:w="3029" w:type="dxa"/>
          </w:tcPr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2 </w:t>
            </w:r>
          </w:p>
          <w:p w:rsidR="00ED0FE9" w:rsidRPr="00FD3F8E" w:rsidRDefault="00ED0FE9" w:rsidP="00027F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28.4.23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inter- 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(between)</w:t>
            </w:r>
          </w:p>
          <w:p w:rsidR="00ED0FE9" w:rsidRPr="00B7769F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5.5.23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anti- and auto- </w:t>
            </w:r>
          </w:p>
          <w:p w:rsidR="00ED0FE9" w:rsidRPr="0030684E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(against) (self / own)</w:t>
            </w:r>
          </w:p>
        </w:tc>
        <w:tc>
          <w:tcPr>
            <w:tcW w:w="3029" w:type="dxa"/>
          </w:tcPr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4 </w:t>
            </w:r>
          </w:p>
          <w:p w:rsidR="00ED0FE9" w:rsidRPr="00FD3F8E" w:rsidRDefault="00ED0FE9" w:rsidP="00027F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12.5.23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ex- and non-</w:t>
            </w:r>
          </w:p>
          <w:p w:rsidR="00ED0FE9" w:rsidRPr="0030684E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(out) (not)</w:t>
            </w:r>
          </w:p>
        </w:tc>
        <w:tc>
          <w:tcPr>
            <w:tcW w:w="3032" w:type="dxa"/>
          </w:tcPr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5</w:t>
            </w:r>
          </w:p>
          <w:p w:rsidR="00ED0FE9" w:rsidRPr="00FD3F8E" w:rsidRDefault="00ED0FE9" w:rsidP="00027F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19.5.23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ending in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/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ED0FE9" w:rsidRDefault="00ED0FE9" w:rsidP="00027F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6</w:t>
            </w:r>
          </w:p>
          <w:p w:rsidR="00ED0FE9" w:rsidRDefault="00ED0FE9" w:rsidP="00027F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25.5.23</w:t>
            </w:r>
          </w:p>
          <w:p w:rsidR="00ED0FE9" w:rsidRDefault="00ED0FE9" w:rsidP="00027F9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0FE9" w:rsidRPr="00B052D4" w:rsidRDefault="00ED0FE9" w:rsidP="00027F9A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ED0FE9" w:rsidRPr="0030684E" w:rsidRDefault="00ED0FE9" w:rsidP="00027F9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interact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anticlockwise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exclaim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calendar </w:t>
            </w:r>
          </w:p>
        </w:tc>
        <w:tc>
          <w:tcPr>
            <w:tcW w:w="1514" w:type="dxa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believe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027F9A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reign 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interfere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antisocial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extend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grammar</w:t>
            </w:r>
          </w:p>
        </w:tc>
        <w:tc>
          <w:tcPr>
            <w:tcW w:w="1514" w:type="dxa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therefore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027F9A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peculiar 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intercity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antidote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explode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regular</w:t>
            </w:r>
          </w:p>
        </w:tc>
        <w:tc>
          <w:tcPr>
            <w:tcW w:w="1514" w:type="dxa"/>
          </w:tcPr>
          <w:p w:rsidR="00ED0FE9" w:rsidRPr="00ED0FE9" w:rsidRDefault="00ED0FE9" w:rsidP="00027F9A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possess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027F9A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business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international 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antibiotic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exchange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peculiar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question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surprise 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intermediate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antifreeze</w:t>
            </w:r>
          </w:p>
        </w:tc>
        <w:tc>
          <w:tcPr>
            <w:tcW w:w="3029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external</w:t>
            </w:r>
          </w:p>
        </w:tc>
        <w:tc>
          <w:tcPr>
            <w:tcW w:w="3032" w:type="dxa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popular</w:t>
            </w:r>
          </w:p>
        </w:tc>
        <w:tc>
          <w:tcPr>
            <w:tcW w:w="1514" w:type="dxa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quarter</w:t>
            </w:r>
          </w:p>
        </w:tc>
        <w:tc>
          <w:tcPr>
            <w:tcW w:w="1515" w:type="dxa"/>
            <w:vAlign w:val="center"/>
          </w:tcPr>
          <w:p w:rsidR="00ED0FE9" w:rsidRPr="00ED0FE9" w:rsidRDefault="00ED0FE9" w:rsidP="00ED0FE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occasion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internet </w:t>
            </w:r>
          </w:p>
        </w:tc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autograph </w:t>
            </w:r>
          </w:p>
        </w:tc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non-fiction</w:t>
            </w:r>
          </w:p>
        </w:tc>
        <w:tc>
          <w:tcPr>
            <w:tcW w:w="3032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consider</w:t>
            </w:r>
          </w:p>
        </w:tc>
        <w:tc>
          <w:tcPr>
            <w:tcW w:w="1514" w:type="dxa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strength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mention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interrupt </w:t>
            </w:r>
          </w:p>
        </w:tc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automatic</w:t>
            </w:r>
          </w:p>
        </w:tc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non-stop</w:t>
            </w:r>
          </w:p>
        </w:tc>
        <w:tc>
          <w:tcPr>
            <w:tcW w:w="3032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remember </w:t>
            </w:r>
          </w:p>
        </w:tc>
        <w:tc>
          <w:tcPr>
            <w:tcW w:w="1514" w:type="dxa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particular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experience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intervene </w:t>
            </w:r>
          </w:p>
        </w:tc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autofocus</w:t>
            </w:r>
          </w:p>
        </w:tc>
        <w:tc>
          <w:tcPr>
            <w:tcW w:w="3029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non-stick</w:t>
            </w:r>
          </w:p>
        </w:tc>
        <w:tc>
          <w:tcPr>
            <w:tcW w:w="3032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quarter</w:t>
            </w:r>
          </w:p>
        </w:tc>
        <w:tc>
          <w:tcPr>
            <w:tcW w:w="1514" w:type="dxa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probably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possession 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>great</w:t>
            </w:r>
          </w:p>
        </w:tc>
        <w:tc>
          <w:tcPr>
            <w:tcW w:w="3029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>place</w:t>
            </w:r>
          </w:p>
        </w:tc>
        <w:tc>
          <w:tcPr>
            <w:tcW w:w="3029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 xml:space="preserve">which </w:t>
            </w:r>
          </w:p>
        </w:tc>
        <w:tc>
          <w:tcPr>
            <w:tcW w:w="3032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 xml:space="preserve">could </w:t>
            </w:r>
          </w:p>
        </w:tc>
        <w:tc>
          <w:tcPr>
            <w:tcW w:w="1514" w:type="dxa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pressure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position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 xml:space="preserve">morning </w:t>
            </w:r>
          </w:p>
        </w:tc>
        <w:tc>
          <w:tcPr>
            <w:tcW w:w="3029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>suddenly</w:t>
            </w:r>
          </w:p>
        </w:tc>
        <w:tc>
          <w:tcPr>
            <w:tcW w:w="3029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 xml:space="preserve">witch </w:t>
            </w:r>
          </w:p>
        </w:tc>
        <w:tc>
          <w:tcPr>
            <w:tcW w:w="3032" w:type="dxa"/>
            <w:vAlign w:val="center"/>
          </w:tcPr>
          <w:p w:rsidR="00022CC9" w:rsidRPr="00246A05" w:rsidRDefault="00246A05" w:rsidP="00022CC9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246A05">
              <w:rPr>
                <w:rFonts w:ascii="XCCW Joined 7a" w:hAnsi="XCCW Joined 7a"/>
                <w:b/>
                <w:sz w:val="20"/>
                <w:szCs w:val="20"/>
              </w:rPr>
              <w:t xml:space="preserve">would </w:t>
            </w:r>
          </w:p>
        </w:tc>
        <w:tc>
          <w:tcPr>
            <w:tcW w:w="1514" w:type="dxa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straight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pStyle w:val="NoSpacing"/>
              <w:jc w:val="center"/>
              <w:rPr>
                <w:rFonts w:ascii="XCCW Joined 7a" w:eastAsia="Calibri" w:hAnsi="XCCW Joined 7a" w:cs="Times New Roman"/>
                <w:sz w:val="20"/>
                <w:szCs w:val="20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022CC9" w:rsidRPr="005114FD" w:rsidRDefault="00022CC9" w:rsidP="00022C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caught 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114FD" w:rsidRDefault="00022CC9" w:rsidP="00022C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various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114FD" w:rsidRDefault="00022CC9" w:rsidP="00022C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weight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114FD" w:rsidRDefault="00022CC9" w:rsidP="00022C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suppose </w:t>
            </w:r>
          </w:p>
        </w:tc>
        <w:tc>
          <w:tcPr>
            <w:tcW w:w="1515" w:type="dxa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114FD" w:rsidRDefault="00022CC9" w:rsidP="00022C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022CC9" w:rsidRPr="00ED0FE9" w:rsidRDefault="00022CC9" w:rsidP="00022CC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9C7039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454EFB">
        <w:rPr>
          <w:rFonts w:ascii="Comic Sans MS" w:hAnsi="Comic Sans MS"/>
          <w:color w:val="FF0000"/>
          <w:sz w:val="20"/>
          <w:szCs w:val="20"/>
          <w:highlight w:val="yellow"/>
        </w:rPr>
        <w:t>suffixes and use of the apostrophe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454EFB" w:rsidP="005114FD">
      <w:r>
        <w:rPr>
          <w:noProof/>
        </w:rPr>
        <w:drawing>
          <wp:anchor distT="0" distB="0" distL="114300" distR="114300" simplePos="0" relativeHeight="251658240" behindDoc="1" locked="0" layoutInCell="1" allowOverlap="1" wp14:anchorId="7181BBE6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7273925" cy="4722495"/>
            <wp:effectExtent l="0" t="0" r="3175" b="1905"/>
            <wp:wrapTight wrapText="bothSides">
              <wp:wrapPolygon edited="0">
                <wp:start x="0" y="0"/>
                <wp:lineTo x="0" y="21522"/>
                <wp:lineTo x="21553" y="21522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3925" cy="472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right" w:tblpY="-84"/>
        <w:tblW w:w="3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88"/>
      </w:tblGrid>
      <w:tr w:rsidR="00454EFB" w:rsidRPr="0030684E" w:rsidTr="00454EFB">
        <w:trPr>
          <w:trHeight w:val="1450"/>
        </w:trPr>
        <w:tc>
          <w:tcPr>
            <w:tcW w:w="3688" w:type="dxa"/>
            <w:gridSpan w:val="2"/>
          </w:tcPr>
          <w:p w:rsidR="00454EFB" w:rsidRDefault="00454EFB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6</w:t>
            </w:r>
          </w:p>
          <w:p w:rsidR="00454EFB" w:rsidRDefault="00454EFB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25.5.23</w:t>
            </w:r>
          </w:p>
          <w:p w:rsidR="00454EFB" w:rsidRDefault="00454EFB" w:rsidP="00454EF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54EFB" w:rsidRPr="00B052D4" w:rsidRDefault="00454EFB" w:rsidP="00454EFB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454EFB" w:rsidRPr="0030684E" w:rsidRDefault="00454EFB" w:rsidP="0045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plant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path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bath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hour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move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prove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who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any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improve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sure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many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sugar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eye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could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should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would</w:t>
            </w:r>
          </w:p>
        </w:tc>
      </w:tr>
      <w:tr w:rsidR="00454EFB" w:rsidRPr="00310804" w:rsidTr="00454EFB">
        <w:trPr>
          <w:gridAfter w:val="1"/>
          <w:wAfter w:w="88" w:type="dxa"/>
          <w:trHeight w:val="313"/>
        </w:trPr>
        <w:tc>
          <w:tcPr>
            <w:tcW w:w="3600" w:type="dxa"/>
          </w:tcPr>
          <w:p w:rsidR="00454EFB" w:rsidRPr="00ED0FE9" w:rsidRDefault="00454EFB" w:rsidP="00454EFB">
            <w:pPr>
              <w:jc w:val="center"/>
              <w:rPr>
                <w:rFonts w:ascii="XCCW Joined 7a" w:hAnsi="XCCW Joined 7a"/>
              </w:rPr>
            </w:pPr>
            <w:r w:rsidRPr="00ED0FE9">
              <w:rPr>
                <w:rFonts w:ascii="XCCW Joined 7a" w:hAnsi="XCCW Joined 7a"/>
              </w:rPr>
              <w:t>whole</w:t>
            </w:r>
          </w:p>
        </w:tc>
      </w:tr>
    </w:tbl>
    <w:p w:rsidR="00CF2C62" w:rsidRDefault="00CF2C62" w:rsidP="00454EFB">
      <w:pPr>
        <w:spacing w:after="160" w:line="259" w:lineRule="auto"/>
      </w:pPr>
      <w:bookmarkStart w:id="2" w:name="_GoBack"/>
      <w:bookmarkEnd w:id="2"/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D72BE"/>
    <w:rsid w:val="00246A05"/>
    <w:rsid w:val="00284F16"/>
    <w:rsid w:val="00310804"/>
    <w:rsid w:val="00362EB1"/>
    <w:rsid w:val="00454EFB"/>
    <w:rsid w:val="005114FD"/>
    <w:rsid w:val="005844F5"/>
    <w:rsid w:val="005914C9"/>
    <w:rsid w:val="00680D02"/>
    <w:rsid w:val="006A2DA4"/>
    <w:rsid w:val="006F5443"/>
    <w:rsid w:val="0070416A"/>
    <w:rsid w:val="0083365C"/>
    <w:rsid w:val="00994671"/>
    <w:rsid w:val="009C7039"/>
    <w:rsid w:val="00A0569D"/>
    <w:rsid w:val="00A76F42"/>
    <w:rsid w:val="00B02896"/>
    <w:rsid w:val="00B052D4"/>
    <w:rsid w:val="00B260FF"/>
    <w:rsid w:val="00B74B08"/>
    <w:rsid w:val="00B7621C"/>
    <w:rsid w:val="00C20C9E"/>
    <w:rsid w:val="00C546D6"/>
    <w:rsid w:val="00CE5E25"/>
    <w:rsid w:val="00CF2C62"/>
    <w:rsid w:val="00D54C2E"/>
    <w:rsid w:val="00DD501E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63905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2</cp:revision>
  <dcterms:created xsi:type="dcterms:W3CDTF">2023-04-03T14:49:00Z</dcterms:created>
  <dcterms:modified xsi:type="dcterms:W3CDTF">2023-04-03T14:49:00Z</dcterms:modified>
</cp:coreProperties>
</file>