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7"/>
        <w:tblW w:w="15588" w:type="dxa"/>
        <w:tblLayout w:type="fixed"/>
        <w:tblLook w:val="04A0" w:firstRow="1" w:lastRow="0" w:firstColumn="1" w:lastColumn="0" w:noHBand="0" w:noVBand="1"/>
      </w:tblPr>
      <w:tblGrid>
        <w:gridCol w:w="1384"/>
        <w:gridCol w:w="2268"/>
        <w:gridCol w:w="2552"/>
        <w:gridCol w:w="2693"/>
        <w:gridCol w:w="2438"/>
        <w:gridCol w:w="2268"/>
        <w:gridCol w:w="255"/>
        <w:gridCol w:w="1730"/>
      </w:tblGrid>
      <w:tr w:rsidR="0076071A" w14:paraId="18B7DBBD" w14:textId="77777777" w:rsidTr="005473D0">
        <w:tc>
          <w:tcPr>
            <w:tcW w:w="15588" w:type="dxa"/>
            <w:gridSpan w:val="8"/>
          </w:tcPr>
          <w:p w14:paraId="3923426B" w14:textId="08BA3F3D" w:rsidR="0076071A" w:rsidRPr="00A91E82" w:rsidRDefault="0076071A" w:rsidP="00FB3A41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 xml:space="preserve"> Year </w:t>
            </w:r>
            <w:proofErr w:type="gramStart"/>
            <w:r>
              <w:rPr>
                <w:b/>
                <w:sz w:val="28"/>
                <w:szCs w:val="24"/>
              </w:rPr>
              <w:t xml:space="preserve">6 </w:t>
            </w:r>
            <w:r w:rsidR="006F2959">
              <w:rPr>
                <w:b/>
                <w:sz w:val="28"/>
                <w:szCs w:val="24"/>
              </w:rPr>
              <w:t xml:space="preserve"> 202</w:t>
            </w:r>
            <w:r w:rsidR="00030538">
              <w:rPr>
                <w:b/>
                <w:sz w:val="28"/>
                <w:szCs w:val="24"/>
              </w:rPr>
              <w:t>2</w:t>
            </w:r>
            <w:proofErr w:type="gramEnd"/>
            <w:r w:rsidR="00030538">
              <w:rPr>
                <w:b/>
                <w:sz w:val="28"/>
                <w:szCs w:val="24"/>
              </w:rPr>
              <w:t>-23</w:t>
            </w:r>
          </w:p>
        </w:tc>
      </w:tr>
      <w:tr w:rsidR="00FB3A41" w14:paraId="6D2FC2C5" w14:textId="77777777" w:rsidTr="00021731">
        <w:tc>
          <w:tcPr>
            <w:tcW w:w="1384" w:type="dxa"/>
          </w:tcPr>
          <w:p w14:paraId="360C3C6A" w14:textId="77777777" w:rsidR="00FB3A41" w:rsidRPr="00A91E82" w:rsidRDefault="00FB3A41" w:rsidP="00FB3A41">
            <w:pPr>
              <w:jc w:val="center"/>
              <w:rPr>
                <w:b/>
                <w:sz w:val="28"/>
                <w:szCs w:val="24"/>
              </w:rPr>
            </w:pPr>
            <w:r w:rsidRPr="00A91E82">
              <w:rPr>
                <w:b/>
                <w:sz w:val="28"/>
                <w:szCs w:val="24"/>
              </w:rPr>
              <w:t>Subject</w:t>
            </w:r>
          </w:p>
        </w:tc>
        <w:tc>
          <w:tcPr>
            <w:tcW w:w="2268" w:type="dxa"/>
          </w:tcPr>
          <w:p w14:paraId="0E766DFA" w14:textId="77777777" w:rsidR="00FB3A41" w:rsidRPr="00A91E82" w:rsidRDefault="00FB3A41" w:rsidP="00FB3A41">
            <w:pPr>
              <w:jc w:val="center"/>
              <w:rPr>
                <w:b/>
                <w:sz w:val="28"/>
                <w:szCs w:val="24"/>
              </w:rPr>
            </w:pPr>
            <w:r w:rsidRPr="00A91E82">
              <w:rPr>
                <w:b/>
                <w:sz w:val="28"/>
                <w:szCs w:val="24"/>
              </w:rPr>
              <w:t>Autumn 1</w:t>
            </w:r>
          </w:p>
        </w:tc>
        <w:tc>
          <w:tcPr>
            <w:tcW w:w="2552" w:type="dxa"/>
          </w:tcPr>
          <w:p w14:paraId="7065BD86" w14:textId="77777777" w:rsidR="00FB3A41" w:rsidRPr="00A91E82" w:rsidRDefault="00FB3A41" w:rsidP="00FB3A41">
            <w:pPr>
              <w:jc w:val="center"/>
              <w:rPr>
                <w:b/>
                <w:sz w:val="28"/>
                <w:szCs w:val="24"/>
              </w:rPr>
            </w:pPr>
            <w:r w:rsidRPr="00A91E82">
              <w:rPr>
                <w:b/>
                <w:sz w:val="28"/>
                <w:szCs w:val="24"/>
              </w:rPr>
              <w:t>Autumn 2</w:t>
            </w:r>
          </w:p>
        </w:tc>
        <w:tc>
          <w:tcPr>
            <w:tcW w:w="2693" w:type="dxa"/>
          </w:tcPr>
          <w:p w14:paraId="0A24B63E" w14:textId="77777777" w:rsidR="00FB3A41" w:rsidRPr="00A91E82" w:rsidRDefault="00FB3A41" w:rsidP="00FB3A41">
            <w:pPr>
              <w:jc w:val="center"/>
              <w:rPr>
                <w:b/>
                <w:sz w:val="28"/>
                <w:szCs w:val="24"/>
              </w:rPr>
            </w:pPr>
            <w:r w:rsidRPr="00A91E82">
              <w:rPr>
                <w:b/>
                <w:sz w:val="28"/>
                <w:szCs w:val="24"/>
              </w:rPr>
              <w:t>Spring 1</w:t>
            </w:r>
          </w:p>
        </w:tc>
        <w:tc>
          <w:tcPr>
            <w:tcW w:w="2438" w:type="dxa"/>
          </w:tcPr>
          <w:p w14:paraId="3D70260A" w14:textId="77777777" w:rsidR="00FB3A41" w:rsidRPr="00A91E82" w:rsidRDefault="00FB3A41" w:rsidP="00FB3A41">
            <w:pPr>
              <w:jc w:val="center"/>
              <w:rPr>
                <w:b/>
                <w:sz w:val="28"/>
                <w:szCs w:val="24"/>
              </w:rPr>
            </w:pPr>
            <w:r w:rsidRPr="00A91E82">
              <w:rPr>
                <w:b/>
                <w:sz w:val="28"/>
                <w:szCs w:val="24"/>
              </w:rPr>
              <w:t>Spring 2</w:t>
            </w:r>
          </w:p>
        </w:tc>
        <w:tc>
          <w:tcPr>
            <w:tcW w:w="2523" w:type="dxa"/>
            <w:gridSpan w:val="2"/>
          </w:tcPr>
          <w:p w14:paraId="12702C58" w14:textId="77777777" w:rsidR="00FB3A41" w:rsidRPr="00A91E82" w:rsidRDefault="00FB3A41" w:rsidP="00FB3A41">
            <w:pPr>
              <w:jc w:val="center"/>
              <w:rPr>
                <w:b/>
                <w:sz w:val="28"/>
                <w:szCs w:val="24"/>
              </w:rPr>
            </w:pPr>
            <w:r w:rsidRPr="00A91E82">
              <w:rPr>
                <w:b/>
                <w:sz w:val="28"/>
                <w:szCs w:val="24"/>
              </w:rPr>
              <w:t>Summer 1</w:t>
            </w:r>
          </w:p>
        </w:tc>
        <w:tc>
          <w:tcPr>
            <w:tcW w:w="1730" w:type="dxa"/>
          </w:tcPr>
          <w:p w14:paraId="7461F638" w14:textId="77777777" w:rsidR="00FB3A41" w:rsidRPr="00A91E82" w:rsidRDefault="00FB3A41" w:rsidP="00FB3A41">
            <w:pPr>
              <w:jc w:val="center"/>
              <w:rPr>
                <w:b/>
                <w:sz w:val="28"/>
                <w:szCs w:val="24"/>
              </w:rPr>
            </w:pPr>
            <w:r w:rsidRPr="00A91E82">
              <w:rPr>
                <w:b/>
                <w:sz w:val="28"/>
                <w:szCs w:val="24"/>
              </w:rPr>
              <w:t>Summer 2</w:t>
            </w:r>
          </w:p>
        </w:tc>
      </w:tr>
      <w:tr w:rsidR="00FB3A41" w14:paraId="4EBC0111" w14:textId="77777777" w:rsidTr="00021731">
        <w:trPr>
          <w:trHeight w:val="2665"/>
        </w:trPr>
        <w:tc>
          <w:tcPr>
            <w:tcW w:w="1384" w:type="dxa"/>
            <w:shd w:val="clear" w:color="auto" w:fill="auto"/>
          </w:tcPr>
          <w:p w14:paraId="5C4FE64B" w14:textId="77777777" w:rsidR="00FB3A41" w:rsidRPr="006A75B6" w:rsidRDefault="00FB3A41" w:rsidP="00FB3A41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6A75B6">
              <w:rPr>
                <w:b/>
                <w:sz w:val="24"/>
                <w:szCs w:val="24"/>
                <w:u w:val="single"/>
              </w:rPr>
              <w:t>Maths</w:t>
            </w:r>
          </w:p>
        </w:tc>
        <w:tc>
          <w:tcPr>
            <w:tcW w:w="2268" w:type="dxa"/>
            <w:shd w:val="clear" w:color="auto" w:fill="auto"/>
          </w:tcPr>
          <w:p w14:paraId="0042A64A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Place value including decimals and negative numbers</w:t>
            </w:r>
          </w:p>
          <w:p w14:paraId="17F20C99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Mental and written addition and subtraction</w:t>
            </w:r>
          </w:p>
          <w:p w14:paraId="3BDA0766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Mental and written multiplication and division.</w:t>
            </w:r>
          </w:p>
          <w:p w14:paraId="365AB6A4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  <w:p w14:paraId="511D94C8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proofErr w:type="gramStart"/>
            <w:r w:rsidRPr="007B4565">
              <w:rPr>
                <w:sz w:val="20"/>
                <w:szCs w:val="20"/>
              </w:rPr>
              <w:t>Arithmetic  and</w:t>
            </w:r>
            <w:proofErr w:type="gramEnd"/>
            <w:r w:rsidRPr="007B4565">
              <w:rPr>
                <w:sz w:val="20"/>
                <w:szCs w:val="20"/>
              </w:rPr>
              <w:t xml:space="preserve"> times tables</w:t>
            </w:r>
          </w:p>
        </w:tc>
        <w:tc>
          <w:tcPr>
            <w:tcW w:w="2552" w:type="dxa"/>
            <w:shd w:val="clear" w:color="auto" w:fill="auto"/>
          </w:tcPr>
          <w:p w14:paraId="76E1A960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Fractions: addition and subtraction of fractions. </w:t>
            </w:r>
          </w:p>
          <w:p w14:paraId="4A2BB738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Multiplication and division of fractions. </w:t>
            </w:r>
          </w:p>
          <w:p w14:paraId="0A20B630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Equivalent fractions.</w:t>
            </w:r>
          </w:p>
          <w:p w14:paraId="23FA16EC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Fractions, decimals and percentages equivalences</w:t>
            </w:r>
          </w:p>
          <w:p w14:paraId="22013690" w14:textId="77777777" w:rsidR="007816AE" w:rsidRPr="007B4565" w:rsidRDefault="007816AE" w:rsidP="007816AE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Coordinates, translation and reflection</w:t>
            </w:r>
          </w:p>
          <w:p w14:paraId="31A7114C" w14:textId="77777777" w:rsidR="007816AE" w:rsidRPr="007B4565" w:rsidRDefault="007816AE" w:rsidP="007816AE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2D shape, coordinates, translation and reflection</w:t>
            </w:r>
          </w:p>
          <w:p w14:paraId="2DAB2787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  <w:p w14:paraId="1A18443B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proofErr w:type="gramStart"/>
            <w:r w:rsidRPr="007B4565">
              <w:rPr>
                <w:sz w:val="20"/>
                <w:szCs w:val="20"/>
              </w:rPr>
              <w:t>Arithmetic  and</w:t>
            </w:r>
            <w:proofErr w:type="gramEnd"/>
            <w:r w:rsidRPr="007B4565">
              <w:rPr>
                <w:sz w:val="20"/>
                <w:szCs w:val="20"/>
              </w:rPr>
              <w:t xml:space="preserve"> times tables</w:t>
            </w:r>
          </w:p>
          <w:p w14:paraId="2FFE4B46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  <w:p w14:paraId="499A8CFA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5C5F832" w14:textId="77777777" w:rsidR="007816AE" w:rsidRPr="007B4565" w:rsidRDefault="007816AE" w:rsidP="007816AE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Measurement – including perimeter and mass</w:t>
            </w:r>
          </w:p>
          <w:p w14:paraId="37AB0315" w14:textId="02DFBBCF" w:rsidR="007816AE" w:rsidRDefault="007816AE" w:rsidP="007816AE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Measurement – area and volume</w:t>
            </w:r>
          </w:p>
          <w:p w14:paraId="491F36C6" w14:textId="5E532B25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Percentages of amounts</w:t>
            </w:r>
          </w:p>
          <w:p w14:paraId="4D852F9B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Place value, sequences and coordinates</w:t>
            </w:r>
          </w:p>
          <w:p w14:paraId="098039CF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Measurement- temperature </w:t>
            </w:r>
          </w:p>
          <w:p w14:paraId="17366E47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Calculating the mean as an average</w:t>
            </w:r>
          </w:p>
          <w:p w14:paraId="1E31567D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Conversion of km to miles</w:t>
            </w:r>
          </w:p>
          <w:p w14:paraId="65CFB1D4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Calculating with fractions</w:t>
            </w:r>
          </w:p>
          <w:p w14:paraId="6BE60999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Understand the parts of a circle: diameter, radius and circumference</w:t>
            </w:r>
          </w:p>
          <w:p w14:paraId="730B2EE3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Mental and written division</w:t>
            </w:r>
          </w:p>
          <w:p w14:paraId="0F12A17F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Mental and written multiplication</w:t>
            </w:r>
          </w:p>
          <w:p w14:paraId="58CA2F52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proofErr w:type="gramStart"/>
            <w:r w:rsidRPr="007B4565">
              <w:rPr>
                <w:sz w:val="20"/>
                <w:szCs w:val="20"/>
              </w:rPr>
              <w:t>Arithmetic  and</w:t>
            </w:r>
            <w:proofErr w:type="gramEnd"/>
            <w:r w:rsidRPr="007B4565">
              <w:rPr>
                <w:sz w:val="20"/>
                <w:szCs w:val="20"/>
              </w:rPr>
              <w:t xml:space="preserve"> times tables</w:t>
            </w:r>
          </w:p>
          <w:p w14:paraId="27ACEECD" w14:textId="77777777" w:rsidR="007816AE" w:rsidRDefault="00FB3A41" w:rsidP="007816AE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SATS Revision</w:t>
            </w:r>
            <w:r w:rsidR="007816AE" w:rsidRPr="007B4565">
              <w:rPr>
                <w:sz w:val="20"/>
                <w:szCs w:val="20"/>
              </w:rPr>
              <w:t xml:space="preserve"> </w:t>
            </w:r>
          </w:p>
          <w:p w14:paraId="607F78B9" w14:textId="59AB9CD8" w:rsidR="007816AE" w:rsidRPr="007B4565" w:rsidRDefault="007816AE" w:rsidP="007816AE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Geometry – angles</w:t>
            </w:r>
          </w:p>
          <w:p w14:paraId="5F8640BE" w14:textId="3051EA44" w:rsidR="00FB3A41" w:rsidRPr="007B4565" w:rsidRDefault="007816AE" w:rsidP="007816AE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Statistics – pie charts</w:t>
            </w:r>
          </w:p>
        </w:tc>
        <w:tc>
          <w:tcPr>
            <w:tcW w:w="2438" w:type="dxa"/>
            <w:shd w:val="clear" w:color="auto" w:fill="auto"/>
          </w:tcPr>
          <w:p w14:paraId="3C6E9EB4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Mental and written addition and subtraction</w:t>
            </w:r>
          </w:p>
          <w:p w14:paraId="7ACB2585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Measurement, ratio and proportion </w:t>
            </w:r>
          </w:p>
          <w:p w14:paraId="5E6B601E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Measurement – mass and volume/capacity</w:t>
            </w:r>
          </w:p>
          <w:p w14:paraId="58534207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2D and 3D shape</w:t>
            </w:r>
          </w:p>
          <w:p w14:paraId="0D18EC4D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Area, perimeter and volume of shapes</w:t>
            </w:r>
          </w:p>
          <w:p w14:paraId="4CDED86F" w14:textId="4117740C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Statistics – line graphs and pie chart</w:t>
            </w:r>
          </w:p>
          <w:p w14:paraId="1C21FDC2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proofErr w:type="gramStart"/>
            <w:r w:rsidRPr="007B4565">
              <w:rPr>
                <w:sz w:val="20"/>
                <w:szCs w:val="20"/>
              </w:rPr>
              <w:t>Arithmetic  and</w:t>
            </w:r>
            <w:proofErr w:type="gramEnd"/>
            <w:r w:rsidRPr="007B4565">
              <w:rPr>
                <w:sz w:val="20"/>
                <w:szCs w:val="20"/>
              </w:rPr>
              <w:t xml:space="preserve"> times tables</w:t>
            </w:r>
          </w:p>
          <w:p w14:paraId="5F10B060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SATS Revision </w:t>
            </w:r>
          </w:p>
        </w:tc>
        <w:tc>
          <w:tcPr>
            <w:tcW w:w="2523" w:type="dxa"/>
            <w:gridSpan w:val="2"/>
            <w:shd w:val="clear" w:color="auto" w:fill="auto"/>
          </w:tcPr>
          <w:p w14:paraId="1E4B35DC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Place value, decimals and fractions</w:t>
            </w:r>
          </w:p>
          <w:p w14:paraId="465DEA60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Mental and written calculation</w:t>
            </w:r>
          </w:p>
          <w:p w14:paraId="1BF53A39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Calculating fractions, ratio and proportion</w:t>
            </w:r>
          </w:p>
          <w:p w14:paraId="79E8A101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  <w:p w14:paraId="78DFBA1C" w14:textId="3BCBD8F6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Algebra and sequences</w:t>
            </w:r>
          </w:p>
          <w:p w14:paraId="39F3AECC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proofErr w:type="gramStart"/>
            <w:r w:rsidRPr="007B4565">
              <w:rPr>
                <w:sz w:val="20"/>
                <w:szCs w:val="20"/>
              </w:rPr>
              <w:t>Arithmetic  and</w:t>
            </w:r>
            <w:proofErr w:type="gramEnd"/>
            <w:r w:rsidRPr="007B4565">
              <w:rPr>
                <w:sz w:val="20"/>
                <w:szCs w:val="20"/>
              </w:rPr>
              <w:t xml:space="preserve"> times tables</w:t>
            </w:r>
          </w:p>
          <w:p w14:paraId="54858DDE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SATS Revision </w:t>
            </w:r>
          </w:p>
        </w:tc>
        <w:tc>
          <w:tcPr>
            <w:tcW w:w="1730" w:type="dxa"/>
            <w:shd w:val="clear" w:color="auto" w:fill="auto"/>
          </w:tcPr>
          <w:p w14:paraId="22A05B9C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Mental and written calculation</w:t>
            </w:r>
          </w:p>
          <w:p w14:paraId="7CE740F7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Fractions</w:t>
            </w:r>
          </w:p>
          <w:p w14:paraId="4EB44701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Place value and decimals</w:t>
            </w:r>
          </w:p>
          <w:p w14:paraId="7514D431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2D and 3D shape</w:t>
            </w:r>
          </w:p>
          <w:p w14:paraId="3B1D4C0B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  <w:p w14:paraId="6DFB1FBB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  <w:p w14:paraId="55FD2BB0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  <w:p w14:paraId="2DA9241A" w14:textId="77777777" w:rsidR="00FB3A41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Puzzles / investigations and project work.</w:t>
            </w:r>
          </w:p>
          <w:p w14:paraId="7F3F27D7" w14:textId="77777777" w:rsidR="00DA20E5" w:rsidRDefault="00DA20E5" w:rsidP="00FB3A41">
            <w:pPr>
              <w:rPr>
                <w:sz w:val="20"/>
                <w:szCs w:val="20"/>
              </w:rPr>
            </w:pPr>
          </w:p>
          <w:p w14:paraId="6C81E85C" w14:textId="6FEBF79F" w:rsidR="00DA20E5" w:rsidRPr="007B4565" w:rsidRDefault="00DA20E5" w:rsidP="00FB3A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CAP money training- </w:t>
            </w:r>
            <w:proofErr w:type="spellStart"/>
            <w:r>
              <w:rPr>
                <w:sz w:val="20"/>
                <w:szCs w:val="20"/>
              </w:rPr>
              <w:t>Tabz</w:t>
            </w:r>
            <w:proofErr w:type="spellEnd"/>
          </w:p>
        </w:tc>
      </w:tr>
      <w:tr w:rsidR="00FB3A41" w14:paraId="560EE324" w14:textId="77777777" w:rsidTr="00021731">
        <w:trPr>
          <w:trHeight w:val="1828"/>
        </w:trPr>
        <w:tc>
          <w:tcPr>
            <w:tcW w:w="1384" w:type="dxa"/>
            <w:shd w:val="clear" w:color="auto" w:fill="auto"/>
          </w:tcPr>
          <w:p w14:paraId="1D81B588" w14:textId="77777777" w:rsidR="00FB3A41" w:rsidRPr="006A75B6" w:rsidRDefault="00FB3A41" w:rsidP="00FB3A41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6A75B6">
              <w:rPr>
                <w:b/>
                <w:sz w:val="24"/>
                <w:szCs w:val="24"/>
                <w:u w:val="single"/>
              </w:rPr>
              <w:lastRenderedPageBreak/>
              <w:t>English</w:t>
            </w:r>
          </w:p>
          <w:p w14:paraId="141DD968" w14:textId="77777777" w:rsidR="00FB3A41" w:rsidRPr="006A75B6" w:rsidRDefault="00FB3A41" w:rsidP="00FB3A41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6A75B6">
              <w:rPr>
                <w:b/>
                <w:sz w:val="24"/>
                <w:szCs w:val="24"/>
                <w:u w:val="single"/>
              </w:rPr>
              <w:t>Writing</w:t>
            </w:r>
          </w:p>
        </w:tc>
        <w:tc>
          <w:tcPr>
            <w:tcW w:w="2268" w:type="dxa"/>
            <w:shd w:val="clear" w:color="auto" w:fill="auto"/>
          </w:tcPr>
          <w:p w14:paraId="582A2AB2" w14:textId="77777777" w:rsidR="00FB3A41" w:rsidRPr="007B4565" w:rsidRDefault="00FB3A41" w:rsidP="00FB3A41">
            <w:pPr>
              <w:rPr>
                <w:rFonts w:cs="Arial"/>
                <w:b/>
                <w:sz w:val="20"/>
                <w:szCs w:val="20"/>
              </w:rPr>
            </w:pPr>
            <w:r w:rsidRPr="007B4565">
              <w:rPr>
                <w:rFonts w:cs="Arial"/>
                <w:b/>
                <w:sz w:val="20"/>
                <w:szCs w:val="20"/>
              </w:rPr>
              <w:t>Formal and informal letter writing</w:t>
            </w:r>
            <w:r w:rsidR="00DD5038" w:rsidRPr="007B4565">
              <w:rPr>
                <w:rFonts w:cs="Arial"/>
                <w:b/>
                <w:sz w:val="20"/>
                <w:szCs w:val="20"/>
              </w:rPr>
              <w:t xml:space="preserve"> linking to deforestation and saving our rainforests. </w:t>
            </w:r>
          </w:p>
          <w:p w14:paraId="64B4C62E" w14:textId="77777777" w:rsidR="00FB3A41" w:rsidRPr="007B4565" w:rsidRDefault="00FB3A41" w:rsidP="00FB3A41">
            <w:pPr>
              <w:rPr>
                <w:rFonts w:cs="Arial"/>
                <w:b/>
                <w:sz w:val="20"/>
                <w:szCs w:val="20"/>
              </w:rPr>
            </w:pPr>
            <w:r w:rsidRPr="007B4565">
              <w:rPr>
                <w:rFonts w:cs="Arial"/>
                <w:b/>
                <w:sz w:val="20"/>
                <w:szCs w:val="20"/>
              </w:rPr>
              <w:t>Figurative language and poetry</w:t>
            </w:r>
            <w:r w:rsidR="00DD5038" w:rsidRPr="007B4565">
              <w:rPr>
                <w:rFonts w:cs="Arial"/>
                <w:b/>
                <w:sz w:val="20"/>
                <w:szCs w:val="20"/>
              </w:rPr>
              <w:t xml:space="preserve"> linked to Geography. </w:t>
            </w:r>
          </w:p>
          <w:p w14:paraId="0623B28C" w14:textId="77777777" w:rsidR="00FB3A41" w:rsidRPr="007B4565" w:rsidRDefault="00FB3A41" w:rsidP="00FB3A41">
            <w:pPr>
              <w:rPr>
                <w:rFonts w:cs="Arial"/>
                <w:b/>
                <w:sz w:val="20"/>
                <w:szCs w:val="20"/>
              </w:rPr>
            </w:pPr>
            <w:r w:rsidRPr="007B4565">
              <w:rPr>
                <w:rFonts w:cs="Arial"/>
                <w:b/>
                <w:sz w:val="20"/>
                <w:szCs w:val="20"/>
              </w:rPr>
              <w:t>Persuasive argument</w:t>
            </w:r>
            <w:r w:rsidR="00DD5038" w:rsidRPr="007B4565">
              <w:rPr>
                <w:rFonts w:cs="Arial"/>
                <w:b/>
                <w:sz w:val="20"/>
                <w:szCs w:val="20"/>
              </w:rPr>
              <w:t xml:space="preserve"> linked to Geography.</w:t>
            </w:r>
          </w:p>
        </w:tc>
        <w:tc>
          <w:tcPr>
            <w:tcW w:w="2552" w:type="dxa"/>
            <w:shd w:val="clear" w:color="auto" w:fill="auto"/>
          </w:tcPr>
          <w:p w14:paraId="083559BA" w14:textId="77777777" w:rsidR="001A109E" w:rsidRDefault="001A109E" w:rsidP="00C151B2">
            <w:pPr>
              <w:rPr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T</w:t>
            </w:r>
            <w:r w:rsidRPr="007B4565">
              <w:rPr>
                <w:rFonts w:cs="Arial"/>
                <w:b/>
                <w:sz w:val="20"/>
                <w:szCs w:val="20"/>
              </w:rPr>
              <w:t>ext: The Blurred Man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0FA9B118" w14:textId="2BDE3F76" w:rsidR="00C151B2" w:rsidRDefault="007F1A6F" w:rsidP="00C151B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Detective Mystery</w:t>
            </w:r>
          </w:p>
          <w:p w14:paraId="7745189E" w14:textId="7D2BA67A" w:rsidR="00C151B2" w:rsidRPr="007B4565" w:rsidRDefault="00C151B2" w:rsidP="00C151B2">
            <w:pPr>
              <w:rPr>
                <w:rFonts w:cs="Arial"/>
                <w:b/>
                <w:sz w:val="20"/>
                <w:szCs w:val="20"/>
              </w:rPr>
            </w:pPr>
            <w:r w:rsidRPr="007B4565">
              <w:rPr>
                <w:rFonts w:cs="Arial"/>
                <w:b/>
                <w:sz w:val="20"/>
                <w:szCs w:val="20"/>
              </w:rPr>
              <w:t>. Reading log entry</w:t>
            </w:r>
          </w:p>
          <w:p w14:paraId="30CE54BE" w14:textId="77777777" w:rsidR="00C151B2" w:rsidRPr="007B4565" w:rsidRDefault="00C151B2" w:rsidP="00C151B2">
            <w:pPr>
              <w:rPr>
                <w:rFonts w:cs="Arial"/>
                <w:b/>
                <w:sz w:val="20"/>
                <w:szCs w:val="20"/>
              </w:rPr>
            </w:pPr>
            <w:r w:rsidRPr="007B4565">
              <w:rPr>
                <w:rFonts w:cs="Arial"/>
                <w:b/>
                <w:sz w:val="20"/>
                <w:szCs w:val="20"/>
              </w:rPr>
              <w:t xml:space="preserve">Alternative scene </w:t>
            </w:r>
          </w:p>
          <w:p w14:paraId="7695D3DD" w14:textId="77777777" w:rsidR="00C151B2" w:rsidRPr="007B4565" w:rsidRDefault="00C151B2" w:rsidP="00C151B2">
            <w:pPr>
              <w:rPr>
                <w:rFonts w:cs="Arial"/>
                <w:b/>
                <w:sz w:val="20"/>
                <w:szCs w:val="20"/>
              </w:rPr>
            </w:pPr>
            <w:r w:rsidRPr="007B4565">
              <w:rPr>
                <w:rFonts w:cs="Arial"/>
                <w:b/>
                <w:sz w:val="20"/>
                <w:szCs w:val="20"/>
              </w:rPr>
              <w:t xml:space="preserve">Formal letter to detective </w:t>
            </w:r>
          </w:p>
          <w:p w14:paraId="2285648D" w14:textId="01BFEF78" w:rsidR="00FB3A41" w:rsidRPr="001A109E" w:rsidRDefault="00C151B2" w:rsidP="001A109E">
            <w:pPr>
              <w:rPr>
                <w:rFonts w:cs="Arial"/>
                <w:b/>
                <w:sz w:val="20"/>
                <w:szCs w:val="20"/>
              </w:rPr>
            </w:pPr>
            <w:r w:rsidRPr="007B4565">
              <w:rPr>
                <w:rFonts w:cs="Arial"/>
                <w:b/>
                <w:sz w:val="20"/>
                <w:szCs w:val="20"/>
              </w:rPr>
              <w:t xml:space="preserve">Short narrative </w:t>
            </w:r>
          </w:p>
          <w:p w14:paraId="726F37D5" w14:textId="4BBA3891" w:rsidR="00322526" w:rsidRPr="007B4565" w:rsidRDefault="00322526" w:rsidP="00FB3A41">
            <w:pPr>
              <w:rPr>
                <w:b/>
                <w:sz w:val="20"/>
                <w:szCs w:val="20"/>
              </w:rPr>
            </w:pPr>
            <w:r w:rsidRPr="007B4565">
              <w:rPr>
                <w:b/>
                <w:sz w:val="20"/>
                <w:szCs w:val="20"/>
              </w:rPr>
              <w:t xml:space="preserve">Diary entry </w:t>
            </w:r>
            <w:r w:rsidR="001A109E">
              <w:rPr>
                <w:b/>
                <w:sz w:val="20"/>
                <w:szCs w:val="20"/>
              </w:rPr>
              <w:t xml:space="preserve"> (RE – Hindu)</w:t>
            </w:r>
          </w:p>
          <w:p w14:paraId="393E7E5F" w14:textId="1D0AA4E1" w:rsidR="00FB3A41" w:rsidRPr="007B4565" w:rsidRDefault="00842D33" w:rsidP="00FB3A41">
            <w:pPr>
              <w:rPr>
                <w:b/>
                <w:color w:val="FF0000"/>
                <w:sz w:val="20"/>
                <w:szCs w:val="20"/>
              </w:rPr>
            </w:pPr>
            <w:proofErr w:type="gramStart"/>
            <w:r>
              <w:rPr>
                <w:b/>
                <w:color w:val="FF0000"/>
                <w:sz w:val="20"/>
                <w:szCs w:val="20"/>
              </w:rPr>
              <w:t xml:space="preserve">Postcards </w:t>
            </w:r>
            <w:r w:rsidR="00FB3A41" w:rsidRPr="007B4565">
              <w:rPr>
                <w:b/>
                <w:color w:val="FF0000"/>
                <w:sz w:val="20"/>
                <w:szCs w:val="20"/>
              </w:rPr>
              <w:t xml:space="preserve"> from</w:t>
            </w:r>
            <w:proofErr w:type="gramEnd"/>
            <w:r w:rsidR="00FB3A41" w:rsidRPr="007B4565">
              <w:rPr>
                <w:b/>
                <w:color w:val="FF0000"/>
                <w:sz w:val="20"/>
                <w:szCs w:val="20"/>
              </w:rPr>
              <w:t xml:space="preserve"> an early visitor to Southport</w:t>
            </w:r>
            <w:r>
              <w:rPr>
                <w:b/>
                <w:color w:val="FF0000"/>
                <w:sz w:val="20"/>
                <w:szCs w:val="20"/>
              </w:rPr>
              <w:t xml:space="preserve"> (</w:t>
            </w:r>
            <w:proofErr w:type="spellStart"/>
            <w:r>
              <w:rPr>
                <w:b/>
                <w:color w:val="FF0000"/>
                <w:sz w:val="20"/>
                <w:szCs w:val="20"/>
              </w:rPr>
              <w:t>Hist</w:t>
            </w:r>
            <w:proofErr w:type="spellEnd"/>
            <w:r>
              <w:rPr>
                <w:b/>
                <w:color w:val="FF0000"/>
                <w:sz w:val="20"/>
                <w:szCs w:val="20"/>
              </w:rPr>
              <w:t>)</w:t>
            </w:r>
          </w:p>
          <w:p w14:paraId="2D0AE07B" w14:textId="77777777" w:rsidR="00FB3A41" w:rsidRDefault="00164EFB" w:rsidP="00FB3A41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Non </w:t>
            </w:r>
            <w:proofErr w:type="spellStart"/>
            <w:r>
              <w:rPr>
                <w:color w:val="FF0000"/>
                <w:sz w:val="20"/>
                <w:szCs w:val="20"/>
              </w:rPr>
              <w:t>chron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report- how to keep our bodies healthy</w:t>
            </w:r>
          </w:p>
          <w:p w14:paraId="1EFE0F85" w14:textId="77777777" w:rsidR="00164EFB" w:rsidRDefault="00164EFB" w:rsidP="00FB3A41">
            <w:pPr>
              <w:rPr>
                <w:color w:val="FF0000"/>
                <w:sz w:val="20"/>
                <w:szCs w:val="20"/>
              </w:rPr>
            </w:pPr>
          </w:p>
          <w:p w14:paraId="2D82E1E6" w14:textId="421AE714" w:rsidR="00164EFB" w:rsidRPr="007B4565" w:rsidRDefault="00164EFB" w:rsidP="00FB3A41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History – Christmas through the ages- comparing</w:t>
            </w:r>
          </w:p>
        </w:tc>
        <w:tc>
          <w:tcPr>
            <w:tcW w:w="2693" w:type="dxa"/>
            <w:shd w:val="clear" w:color="auto" w:fill="auto"/>
          </w:tcPr>
          <w:p w14:paraId="0F1278BF" w14:textId="5D69482D" w:rsidR="00975269" w:rsidRDefault="00975269" w:rsidP="00FB3A41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Informal letters </w:t>
            </w:r>
          </w:p>
          <w:p w14:paraId="2B02D312" w14:textId="77777777" w:rsidR="00975269" w:rsidRDefault="00975269" w:rsidP="00FB3A41">
            <w:pPr>
              <w:rPr>
                <w:rFonts w:cs="Arial"/>
                <w:b/>
                <w:sz w:val="20"/>
                <w:szCs w:val="20"/>
              </w:rPr>
            </w:pPr>
          </w:p>
          <w:p w14:paraId="0AC416D9" w14:textId="78ADDFCB" w:rsidR="00C151B2" w:rsidRDefault="00C151B2" w:rsidP="00FB3A41">
            <w:pPr>
              <w:rPr>
                <w:rFonts w:cs="Arial"/>
                <w:b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sz w:val="20"/>
                <w:szCs w:val="20"/>
              </w:rPr>
              <w:t>Kensukes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 kingdom</w:t>
            </w:r>
            <w:r w:rsidR="00EB459C">
              <w:rPr>
                <w:rFonts w:cs="Arial"/>
                <w:b/>
                <w:sz w:val="20"/>
                <w:szCs w:val="20"/>
              </w:rPr>
              <w:t xml:space="preserve">- characterisation, </w:t>
            </w:r>
            <w:proofErr w:type="spellStart"/>
            <w:r w:rsidR="00EB459C">
              <w:rPr>
                <w:rFonts w:cs="Arial"/>
                <w:b/>
                <w:sz w:val="20"/>
                <w:szCs w:val="20"/>
              </w:rPr>
              <w:t>flashbadk</w:t>
            </w:r>
            <w:proofErr w:type="spellEnd"/>
            <w:r w:rsidR="00EB459C">
              <w:rPr>
                <w:rFonts w:cs="Arial"/>
                <w:b/>
                <w:sz w:val="20"/>
                <w:szCs w:val="20"/>
              </w:rPr>
              <w:t xml:space="preserve"> writing </w:t>
            </w:r>
          </w:p>
          <w:p w14:paraId="54ACF37D" w14:textId="77777777" w:rsidR="00C151B2" w:rsidRDefault="00C151B2" w:rsidP="00FB3A41">
            <w:pPr>
              <w:rPr>
                <w:rFonts w:cs="Arial"/>
                <w:b/>
                <w:sz w:val="20"/>
                <w:szCs w:val="20"/>
              </w:rPr>
            </w:pPr>
          </w:p>
          <w:p w14:paraId="41340E9A" w14:textId="77777777" w:rsidR="00FB3A41" w:rsidRPr="007B4565" w:rsidRDefault="00FB3A41" w:rsidP="00FB3A41">
            <w:pPr>
              <w:rPr>
                <w:rFonts w:cs="Arial"/>
                <w:b/>
                <w:sz w:val="20"/>
                <w:szCs w:val="20"/>
              </w:rPr>
            </w:pPr>
            <w:r w:rsidRPr="007B4565">
              <w:rPr>
                <w:color w:val="FF0000"/>
                <w:sz w:val="20"/>
                <w:szCs w:val="20"/>
              </w:rPr>
              <w:t xml:space="preserve">Source work writing: Write a historical report using inference skills.  </w:t>
            </w:r>
          </w:p>
        </w:tc>
        <w:tc>
          <w:tcPr>
            <w:tcW w:w="2438" w:type="dxa"/>
            <w:shd w:val="clear" w:color="auto" w:fill="auto"/>
          </w:tcPr>
          <w:p w14:paraId="0520F22E" w14:textId="6D6BEA1E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Text:</w:t>
            </w:r>
            <w:r w:rsidR="006D685A" w:rsidRPr="007B4565">
              <w:rPr>
                <w:sz w:val="20"/>
                <w:szCs w:val="20"/>
              </w:rPr>
              <w:t xml:space="preserve"> </w:t>
            </w:r>
            <w:r w:rsidR="001A38F8">
              <w:rPr>
                <w:sz w:val="20"/>
                <w:szCs w:val="20"/>
              </w:rPr>
              <w:t>Holes -</w:t>
            </w:r>
            <w:r w:rsidRPr="007B4565">
              <w:rPr>
                <w:sz w:val="20"/>
                <w:szCs w:val="20"/>
              </w:rPr>
              <w:t>short narrative on characterisation</w:t>
            </w:r>
            <w:r w:rsidR="006D685A" w:rsidRPr="007B4565">
              <w:rPr>
                <w:sz w:val="20"/>
                <w:szCs w:val="20"/>
              </w:rPr>
              <w:t xml:space="preserve"> and dialogue</w:t>
            </w:r>
          </w:p>
          <w:p w14:paraId="41DFB662" w14:textId="448A9A7D" w:rsidR="006D685A" w:rsidRPr="007B4565" w:rsidRDefault="006D685A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Informal letter: </w:t>
            </w:r>
            <w:r w:rsidR="001A38F8">
              <w:rPr>
                <w:sz w:val="20"/>
                <w:szCs w:val="20"/>
              </w:rPr>
              <w:t>Stanley to his mum</w:t>
            </w:r>
          </w:p>
          <w:p w14:paraId="3E64B6E0" w14:textId="551327AC" w:rsidR="006D685A" w:rsidRPr="007B4565" w:rsidRDefault="006D685A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David Attenborough link and explanation text on the species : </w:t>
            </w:r>
            <w:r w:rsidR="001A38F8">
              <w:rPr>
                <w:sz w:val="20"/>
                <w:szCs w:val="20"/>
              </w:rPr>
              <w:t>yellow- spotted lizard</w:t>
            </w:r>
            <w:r w:rsidRPr="007B4565">
              <w:rPr>
                <w:sz w:val="20"/>
                <w:szCs w:val="20"/>
              </w:rPr>
              <w:t xml:space="preserve"> </w:t>
            </w:r>
          </w:p>
          <w:p w14:paraId="38C89115" w14:textId="77777777" w:rsidR="006D685A" w:rsidRPr="007B4565" w:rsidRDefault="006D685A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Instruction Piece</w:t>
            </w:r>
          </w:p>
          <w:p w14:paraId="0172A714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SATs revision</w:t>
            </w:r>
          </w:p>
          <w:p w14:paraId="26805294" w14:textId="77777777" w:rsidR="00FB3A41" w:rsidRPr="007B4565" w:rsidRDefault="00FB3A41" w:rsidP="00FB3A41">
            <w:pPr>
              <w:rPr>
                <w:color w:val="FF0000"/>
                <w:sz w:val="20"/>
                <w:szCs w:val="20"/>
              </w:rPr>
            </w:pPr>
            <w:r w:rsidRPr="007B4565">
              <w:rPr>
                <w:color w:val="FF0000"/>
                <w:sz w:val="20"/>
                <w:szCs w:val="20"/>
              </w:rPr>
              <w:t xml:space="preserve">Week </w:t>
            </w:r>
            <w:proofErr w:type="gramStart"/>
            <w:r w:rsidRPr="007B4565">
              <w:rPr>
                <w:color w:val="FF0000"/>
                <w:sz w:val="20"/>
                <w:szCs w:val="20"/>
              </w:rPr>
              <w:t>2:Extreme</w:t>
            </w:r>
            <w:proofErr w:type="gramEnd"/>
            <w:r w:rsidRPr="007B4565">
              <w:rPr>
                <w:color w:val="FF0000"/>
                <w:sz w:val="20"/>
                <w:szCs w:val="20"/>
              </w:rPr>
              <w:t xml:space="preserve"> Earth: Postcard</w:t>
            </w:r>
          </w:p>
          <w:p w14:paraId="23ECC6F8" w14:textId="77777777" w:rsidR="00FB3A41" w:rsidRPr="007B4565" w:rsidRDefault="00FB3A41" w:rsidP="00FB3A41">
            <w:pPr>
              <w:rPr>
                <w:color w:val="FF0000"/>
                <w:sz w:val="20"/>
                <w:szCs w:val="20"/>
              </w:rPr>
            </w:pPr>
            <w:r w:rsidRPr="007B4565">
              <w:rPr>
                <w:color w:val="FF0000"/>
                <w:sz w:val="20"/>
                <w:szCs w:val="20"/>
              </w:rPr>
              <w:t>Week 5: Informal Letter about St Helen’s eruption.</w:t>
            </w:r>
          </w:p>
          <w:p w14:paraId="4D99D6D8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  <w:p w14:paraId="21D40E40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  <w:p w14:paraId="5F336D16" w14:textId="77777777" w:rsidR="00FB3A41" w:rsidRPr="007B4565" w:rsidRDefault="00FB3A41" w:rsidP="00FB3A41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523" w:type="dxa"/>
            <w:gridSpan w:val="2"/>
            <w:shd w:val="clear" w:color="auto" w:fill="auto"/>
            <w:vAlign w:val="center"/>
          </w:tcPr>
          <w:p w14:paraId="52ECDBE7" w14:textId="77777777" w:rsidR="00FB3A41" w:rsidRPr="007B4565" w:rsidRDefault="00FB3A41" w:rsidP="00FB3A41">
            <w:pPr>
              <w:rPr>
                <w:b/>
                <w:sz w:val="20"/>
                <w:szCs w:val="20"/>
              </w:rPr>
            </w:pPr>
            <w:r w:rsidRPr="007B4565">
              <w:rPr>
                <w:b/>
                <w:sz w:val="20"/>
                <w:szCs w:val="20"/>
              </w:rPr>
              <w:t xml:space="preserve">SATS revision </w:t>
            </w:r>
          </w:p>
          <w:p w14:paraId="63BD10DF" w14:textId="77777777" w:rsidR="00FB3A41" w:rsidRPr="007B4565" w:rsidRDefault="00FB3A41" w:rsidP="00FB3A41">
            <w:pPr>
              <w:rPr>
                <w:b/>
                <w:sz w:val="20"/>
                <w:szCs w:val="20"/>
              </w:rPr>
            </w:pPr>
            <w:r w:rsidRPr="007B4565">
              <w:rPr>
                <w:b/>
                <w:sz w:val="20"/>
                <w:szCs w:val="20"/>
              </w:rPr>
              <w:t>The Dream Giver</w:t>
            </w:r>
          </w:p>
          <w:p w14:paraId="673D20B0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-fiction</w:t>
            </w:r>
          </w:p>
          <w:p w14:paraId="2F1BEC6F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-creating atmosphere/mystery</w:t>
            </w:r>
          </w:p>
          <w:p w14:paraId="5D4A38C3" w14:textId="77777777" w:rsidR="006D685A" w:rsidRPr="007B4565" w:rsidRDefault="006D685A" w:rsidP="006D685A">
            <w:pPr>
              <w:rPr>
                <w:b/>
                <w:color w:val="FF0000"/>
                <w:sz w:val="20"/>
                <w:szCs w:val="20"/>
              </w:rPr>
            </w:pPr>
            <w:r w:rsidRPr="007B4565">
              <w:rPr>
                <w:b/>
                <w:color w:val="FF0000"/>
                <w:sz w:val="20"/>
                <w:szCs w:val="20"/>
              </w:rPr>
              <w:t>Newspaper report: Mount St Helen’s eruption.</w:t>
            </w:r>
          </w:p>
          <w:p w14:paraId="037073E6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</w:tc>
        <w:tc>
          <w:tcPr>
            <w:tcW w:w="1730" w:type="dxa"/>
            <w:shd w:val="clear" w:color="auto" w:fill="auto"/>
            <w:vAlign w:val="center"/>
          </w:tcPr>
          <w:p w14:paraId="73C0EA85" w14:textId="77777777" w:rsidR="007E027A" w:rsidRDefault="007E027A" w:rsidP="00FB3A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Formal letter writing linked the </w:t>
            </w:r>
            <w:proofErr w:type="spellStart"/>
            <w:r>
              <w:rPr>
                <w:sz w:val="20"/>
                <w:szCs w:val="20"/>
              </w:rPr>
              <w:t>the</w:t>
            </w:r>
            <w:proofErr w:type="spellEnd"/>
            <w:r>
              <w:rPr>
                <w:sz w:val="20"/>
                <w:szCs w:val="20"/>
              </w:rPr>
              <w:t xml:space="preserve"> Day the Crayons Quit. </w:t>
            </w:r>
          </w:p>
          <w:p w14:paraId="68446ECF" w14:textId="77777777" w:rsidR="007E027A" w:rsidRDefault="007E027A" w:rsidP="00FB3A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Balanced argument: should football players get paid as much as they do? </w:t>
            </w:r>
          </w:p>
          <w:p w14:paraId="1C44EBA0" w14:textId="4B326B1F" w:rsidR="006F2959" w:rsidRDefault="006F2959" w:rsidP="00FB3A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Figurative language inked to Re- God.</w:t>
            </w:r>
          </w:p>
          <w:p w14:paraId="534A0FE6" w14:textId="77777777" w:rsidR="006F2959" w:rsidRDefault="006F2959" w:rsidP="00FB3A41">
            <w:pPr>
              <w:rPr>
                <w:sz w:val="20"/>
                <w:szCs w:val="20"/>
              </w:rPr>
            </w:pPr>
          </w:p>
          <w:p w14:paraId="0181A60C" w14:textId="3E73741C" w:rsidR="00FB3A41" w:rsidRDefault="007E027A" w:rsidP="00FB3A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Walk: </w:t>
            </w:r>
          </w:p>
          <w:p w14:paraId="6E3A1A6E" w14:textId="1F5BC022" w:rsidR="007E027A" w:rsidRDefault="007E027A" w:rsidP="00FB3A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Newspaper reports</w:t>
            </w:r>
          </w:p>
          <w:p w14:paraId="1DE6A994" w14:textId="67D6BF57" w:rsidR="007E027A" w:rsidRDefault="007E027A" w:rsidP="00FB3A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 cards and diary entry</w:t>
            </w:r>
          </w:p>
          <w:p w14:paraId="6D2F22A5" w14:textId="4451120C" w:rsidR="00204561" w:rsidRDefault="00204561" w:rsidP="00FB3A41">
            <w:pPr>
              <w:rPr>
                <w:sz w:val="20"/>
                <w:szCs w:val="20"/>
              </w:rPr>
            </w:pPr>
          </w:p>
          <w:p w14:paraId="752E24CE" w14:textId="2A8860F9" w:rsidR="00204561" w:rsidRDefault="00204561" w:rsidP="00FB3A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Transition activities</w:t>
            </w:r>
          </w:p>
          <w:p w14:paraId="4CFCEF3F" w14:textId="1E7325F8" w:rsidR="00F42279" w:rsidRDefault="00F42279" w:rsidP="00FB3A41">
            <w:pPr>
              <w:rPr>
                <w:sz w:val="20"/>
                <w:szCs w:val="20"/>
              </w:rPr>
            </w:pPr>
          </w:p>
          <w:p w14:paraId="42846C04" w14:textId="5626E330" w:rsidR="00F42279" w:rsidRPr="007B4565" w:rsidRDefault="00F42279" w:rsidP="00FB3A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Leavers books and service prep</w:t>
            </w:r>
          </w:p>
          <w:p w14:paraId="65CBC9F0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</w:tc>
      </w:tr>
      <w:tr w:rsidR="00FB3A41" w14:paraId="21449201" w14:textId="77777777" w:rsidTr="00021731">
        <w:trPr>
          <w:trHeight w:val="822"/>
        </w:trPr>
        <w:tc>
          <w:tcPr>
            <w:tcW w:w="1384" w:type="dxa"/>
            <w:shd w:val="clear" w:color="auto" w:fill="auto"/>
          </w:tcPr>
          <w:p w14:paraId="142CB10D" w14:textId="77777777" w:rsidR="00FB3A41" w:rsidRPr="006A75B6" w:rsidRDefault="00FB3A41" w:rsidP="00FB3A41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6A75B6">
              <w:rPr>
                <w:b/>
                <w:sz w:val="24"/>
                <w:szCs w:val="24"/>
                <w:u w:val="single"/>
              </w:rPr>
              <w:t>Reading</w:t>
            </w:r>
          </w:p>
        </w:tc>
        <w:tc>
          <w:tcPr>
            <w:tcW w:w="2268" w:type="dxa"/>
            <w:shd w:val="clear" w:color="auto" w:fill="auto"/>
          </w:tcPr>
          <w:p w14:paraId="1190F274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Class shared reading to encourage reading for pleasure. Children to identify favourite authors. Reading focuses</w:t>
            </w:r>
          </w:p>
          <w:p w14:paraId="00B1FE7F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lastRenderedPageBreak/>
              <w:t xml:space="preserve"> Guided reading activities SATS reading assessments</w:t>
            </w:r>
          </w:p>
          <w:p w14:paraId="477D0403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Letter reading: ‘Dear Norman’ SATs questions</w:t>
            </w:r>
          </w:p>
          <w:p w14:paraId="220FB192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Reading for pleasure</w:t>
            </w:r>
          </w:p>
          <w:p w14:paraId="4F1C021C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Non-fiction comprehensions related to Deforestation.</w:t>
            </w:r>
          </w:p>
          <w:p w14:paraId="0089BE5F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Poetry: Imagine and rainforest relations</w:t>
            </w:r>
          </w:p>
        </w:tc>
        <w:tc>
          <w:tcPr>
            <w:tcW w:w="2552" w:type="dxa"/>
            <w:shd w:val="clear" w:color="auto" w:fill="auto"/>
          </w:tcPr>
          <w:p w14:paraId="3F58FFF4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lastRenderedPageBreak/>
              <w:t xml:space="preserve">AF focused Guided reading activities  </w:t>
            </w:r>
          </w:p>
          <w:p w14:paraId="54600B62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SATS reading assessment</w:t>
            </w:r>
          </w:p>
          <w:p w14:paraId="03A18872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Reading for pleasure</w:t>
            </w:r>
          </w:p>
          <w:p w14:paraId="66FC28B8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Class read: Oliver Twist extracts</w:t>
            </w:r>
          </w:p>
          <w:p w14:paraId="72B31A98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lastRenderedPageBreak/>
              <w:t>Poetry by Pie Corbett</w:t>
            </w:r>
          </w:p>
          <w:p w14:paraId="5C102DCE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Carbon footprint comprehension</w:t>
            </w:r>
          </w:p>
          <w:p w14:paraId="73BA29F3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</w:p>
          <w:p w14:paraId="47E8419E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</w:p>
          <w:p w14:paraId="342A2B6E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0D0FD6A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lastRenderedPageBreak/>
              <w:t xml:space="preserve">AF focused Guided reading activities. </w:t>
            </w:r>
          </w:p>
          <w:p w14:paraId="7C96BF45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SATS reading assessment Reading for pleasure</w:t>
            </w:r>
          </w:p>
          <w:p w14:paraId="3E34AC42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 xml:space="preserve">Class read: The Diamond Brothers series: </w:t>
            </w:r>
          </w:p>
          <w:p w14:paraId="05C132ED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lastRenderedPageBreak/>
              <w:t>The French Confection and The Blurred Man.</w:t>
            </w:r>
          </w:p>
          <w:p w14:paraId="5FCB647E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Sherlock Holmes extracts</w:t>
            </w:r>
          </w:p>
          <w:p w14:paraId="18DB3108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</w:p>
          <w:p w14:paraId="2BF4D207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</w:tc>
        <w:tc>
          <w:tcPr>
            <w:tcW w:w="2438" w:type="dxa"/>
            <w:shd w:val="clear" w:color="auto" w:fill="auto"/>
          </w:tcPr>
          <w:p w14:paraId="6A2A3360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lastRenderedPageBreak/>
              <w:t xml:space="preserve">AF focused Guided reading activities. </w:t>
            </w:r>
          </w:p>
          <w:p w14:paraId="7001EC19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SATS reading assessment</w:t>
            </w:r>
          </w:p>
          <w:p w14:paraId="14CB6F73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Reading for pleasure</w:t>
            </w:r>
          </w:p>
          <w:p w14:paraId="5B7F45B3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 xml:space="preserve">Previous </w:t>
            </w:r>
            <w:proofErr w:type="gramStart"/>
            <w:r w:rsidRPr="007B4565">
              <w:rPr>
                <w:bCs/>
                <w:sz w:val="20"/>
                <w:szCs w:val="20"/>
                <w:lang w:val="en-US"/>
              </w:rPr>
              <w:t>SATs  papers</w:t>
            </w:r>
            <w:proofErr w:type="gramEnd"/>
          </w:p>
          <w:p w14:paraId="3CA1C356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</w:p>
          <w:p w14:paraId="24CF95E2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</w:tc>
        <w:tc>
          <w:tcPr>
            <w:tcW w:w="2523" w:type="dxa"/>
            <w:gridSpan w:val="2"/>
            <w:shd w:val="clear" w:color="auto" w:fill="auto"/>
          </w:tcPr>
          <w:p w14:paraId="4AB5B832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proofErr w:type="spellStart"/>
            <w:r w:rsidRPr="007B4565">
              <w:rPr>
                <w:sz w:val="20"/>
                <w:szCs w:val="20"/>
              </w:rPr>
              <w:lastRenderedPageBreak/>
              <w:t>Prac</w:t>
            </w:r>
            <w:proofErr w:type="spellEnd"/>
            <w:r w:rsidRPr="007B4565">
              <w:rPr>
                <w:sz w:val="20"/>
                <w:szCs w:val="20"/>
              </w:rPr>
              <w:t xml:space="preserve"> papers / revision</w:t>
            </w:r>
          </w:p>
          <w:p w14:paraId="38683FBD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SATs assessment</w:t>
            </w:r>
          </w:p>
          <w:p w14:paraId="12620CE1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Reading for pleasure</w:t>
            </w:r>
          </w:p>
        </w:tc>
        <w:tc>
          <w:tcPr>
            <w:tcW w:w="1730" w:type="dxa"/>
            <w:shd w:val="clear" w:color="auto" w:fill="auto"/>
          </w:tcPr>
          <w:p w14:paraId="5694D7B2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sz w:val="20"/>
                <w:szCs w:val="20"/>
              </w:rPr>
              <w:t>Developing reading for pleasure. Reading own books to younger children.</w:t>
            </w:r>
            <w:r w:rsidRPr="007B4565">
              <w:rPr>
                <w:bCs/>
                <w:sz w:val="20"/>
                <w:szCs w:val="20"/>
                <w:lang w:val="en-US"/>
              </w:rPr>
              <w:t xml:space="preserve"> Reading for pleasure.</w:t>
            </w:r>
          </w:p>
          <w:p w14:paraId="2723BE34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lastRenderedPageBreak/>
              <w:t xml:space="preserve">Newspaper articles. </w:t>
            </w:r>
          </w:p>
        </w:tc>
      </w:tr>
      <w:tr w:rsidR="00FB3A41" w14:paraId="41B6BA0D" w14:textId="77777777" w:rsidTr="00021731">
        <w:trPr>
          <w:trHeight w:val="240"/>
        </w:trPr>
        <w:tc>
          <w:tcPr>
            <w:tcW w:w="1384" w:type="dxa"/>
            <w:shd w:val="clear" w:color="auto" w:fill="auto"/>
          </w:tcPr>
          <w:p w14:paraId="5EA20448" w14:textId="77777777" w:rsidR="00FB3A41" w:rsidRPr="006A75B6" w:rsidRDefault="00FB3A41" w:rsidP="00FB3A41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6A75B6">
              <w:rPr>
                <w:b/>
                <w:sz w:val="24"/>
                <w:szCs w:val="24"/>
                <w:u w:val="single"/>
              </w:rPr>
              <w:lastRenderedPageBreak/>
              <w:t>SPAG</w:t>
            </w:r>
          </w:p>
        </w:tc>
        <w:tc>
          <w:tcPr>
            <w:tcW w:w="2268" w:type="dxa"/>
            <w:shd w:val="clear" w:color="auto" w:fill="auto"/>
          </w:tcPr>
          <w:p w14:paraId="088B28C8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 xml:space="preserve">SPAG ICT </w:t>
            </w:r>
            <w:proofErr w:type="spellStart"/>
            <w:r w:rsidRPr="007B4565">
              <w:rPr>
                <w:bCs/>
                <w:sz w:val="20"/>
                <w:szCs w:val="20"/>
                <w:lang w:val="en-US"/>
              </w:rPr>
              <w:t>programme</w:t>
            </w:r>
            <w:proofErr w:type="spellEnd"/>
          </w:p>
          <w:p w14:paraId="5DA84657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 xml:space="preserve">Grammatical terms / </w:t>
            </w:r>
          </w:p>
          <w:p w14:paraId="1B9F4E9A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Word class -</w:t>
            </w:r>
          </w:p>
          <w:p w14:paraId="49971900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Various nouns, verbs, adjectives, conjunctions (sub and co), pronouns, adverbs, prepositions, articles/determiners</w:t>
            </w:r>
          </w:p>
          <w:p w14:paraId="44A6F189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Sentence types including phrases and clauses.</w:t>
            </w:r>
          </w:p>
          <w:p w14:paraId="538CFB1F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14:paraId="628AB2BF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 xml:space="preserve">SPAG ICT </w:t>
            </w:r>
            <w:proofErr w:type="spellStart"/>
            <w:r w:rsidRPr="007B4565">
              <w:rPr>
                <w:bCs/>
                <w:sz w:val="20"/>
                <w:szCs w:val="20"/>
                <w:lang w:val="en-US"/>
              </w:rPr>
              <w:t>programme</w:t>
            </w:r>
            <w:proofErr w:type="spellEnd"/>
          </w:p>
          <w:p w14:paraId="7DF82518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>Features of a sentence: s</w:t>
            </w:r>
            <w:proofErr w:type="spellStart"/>
            <w:r w:rsidRPr="007B4565">
              <w:rPr>
                <w:sz w:val="20"/>
                <w:szCs w:val="20"/>
              </w:rPr>
              <w:t>tatements</w:t>
            </w:r>
            <w:proofErr w:type="spellEnd"/>
            <w:r w:rsidRPr="007B4565">
              <w:rPr>
                <w:sz w:val="20"/>
                <w:szCs w:val="20"/>
              </w:rPr>
              <w:t xml:space="preserve">, questions, commands, Complex sentences – clauses linked using advanced punctuation, prepositional phrases, subordinating conjunctions. </w:t>
            </w:r>
          </w:p>
          <w:p w14:paraId="33B41683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Relative clauses</w:t>
            </w:r>
          </w:p>
          <w:p w14:paraId="1ED05EC2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Apostrophes for contraction and possession. </w:t>
            </w:r>
          </w:p>
          <w:p w14:paraId="3ACFF0AC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Inverted commas</w:t>
            </w:r>
          </w:p>
          <w:p w14:paraId="5650D92A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Punctuation – Capital letters, commas to mark clauses and lists, brackets.</w:t>
            </w:r>
          </w:p>
        </w:tc>
        <w:tc>
          <w:tcPr>
            <w:tcW w:w="2693" w:type="dxa"/>
            <w:shd w:val="clear" w:color="auto" w:fill="auto"/>
          </w:tcPr>
          <w:p w14:paraId="76A80290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 xml:space="preserve">SPAG ICT </w:t>
            </w:r>
            <w:proofErr w:type="spellStart"/>
            <w:r w:rsidRPr="007B4565">
              <w:rPr>
                <w:bCs/>
                <w:sz w:val="20"/>
                <w:szCs w:val="20"/>
                <w:lang w:val="en-US"/>
              </w:rPr>
              <w:t>programme</w:t>
            </w:r>
            <w:proofErr w:type="spellEnd"/>
          </w:p>
          <w:p w14:paraId="26773424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 xml:space="preserve">Standard English – tense agreement, subject-verb </w:t>
            </w:r>
            <w:proofErr w:type="gramStart"/>
            <w:r w:rsidRPr="007B4565">
              <w:rPr>
                <w:bCs/>
                <w:sz w:val="20"/>
                <w:szCs w:val="20"/>
                <w:lang w:val="en-US"/>
              </w:rPr>
              <w:t xml:space="preserve">agreement, </w:t>
            </w:r>
            <w:r w:rsidRPr="007B4565">
              <w:rPr>
                <w:sz w:val="20"/>
                <w:szCs w:val="20"/>
              </w:rPr>
              <w:t xml:space="preserve"> double</w:t>
            </w:r>
            <w:proofErr w:type="gramEnd"/>
            <w:r w:rsidRPr="007B4565">
              <w:rPr>
                <w:sz w:val="20"/>
                <w:szCs w:val="20"/>
              </w:rPr>
              <w:t xml:space="preserve"> negatives,  use of I and me, </w:t>
            </w:r>
          </w:p>
          <w:p w14:paraId="46181D39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Formal informal –contractions</w:t>
            </w:r>
          </w:p>
          <w:p w14:paraId="2625ECE0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Punctuation for parenthesis: colons, semi-colons, dashes, brackets and commas.  </w:t>
            </w:r>
          </w:p>
          <w:p w14:paraId="17FD06B3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Word class: Determiners, Pronouns </w:t>
            </w:r>
          </w:p>
          <w:p w14:paraId="60F6B2C7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  <w:p w14:paraId="73356D82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sz w:val="20"/>
                <w:szCs w:val="20"/>
              </w:rPr>
              <w:t xml:space="preserve"> Punctuation - Inverted commas, apostrophes, </w:t>
            </w:r>
          </w:p>
        </w:tc>
        <w:tc>
          <w:tcPr>
            <w:tcW w:w="2438" w:type="dxa"/>
            <w:shd w:val="clear" w:color="auto" w:fill="auto"/>
          </w:tcPr>
          <w:p w14:paraId="63B6FFAC" w14:textId="77777777" w:rsidR="00FB3A41" w:rsidRPr="007B4565" w:rsidRDefault="00FB3A41" w:rsidP="00FB3A41">
            <w:pPr>
              <w:rPr>
                <w:bCs/>
                <w:sz w:val="20"/>
                <w:szCs w:val="20"/>
                <w:lang w:val="en-US"/>
              </w:rPr>
            </w:pPr>
            <w:r w:rsidRPr="007B4565">
              <w:rPr>
                <w:bCs/>
                <w:sz w:val="20"/>
                <w:szCs w:val="20"/>
                <w:lang w:val="en-US"/>
              </w:rPr>
              <w:t xml:space="preserve">SPAG ICT </w:t>
            </w:r>
            <w:proofErr w:type="spellStart"/>
            <w:r w:rsidRPr="007B4565">
              <w:rPr>
                <w:bCs/>
                <w:sz w:val="20"/>
                <w:szCs w:val="20"/>
                <w:lang w:val="en-US"/>
              </w:rPr>
              <w:t>programme</w:t>
            </w:r>
            <w:proofErr w:type="spellEnd"/>
          </w:p>
          <w:p w14:paraId="7E7B559A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Vocabulary – word meaning, vocab in context, synonyms, antonyms, prefixes, suffixes, word groups/families, singular and plural</w:t>
            </w:r>
          </w:p>
          <w:p w14:paraId="5C8FF944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SPAG revision</w:t>
            </w:r>
          </w:p>
          <w:p w14:paraId="1A5A9D84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</w:tc>
        <w:tc>
          <w:tcPr>
            <w:tcW w:w="2523" w:type="dxa"/>
            <w:gridSpan w:val="2"/>
            <w:shd w:val="clear" w:color="auto" w:fill="auto"/>
          </w:tcPr>
          <w:p w14:paraId="21599571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Active and passive voice</w:t>
            </w:r>
          </w:p>
          <w:p w14:paraId="04C6C448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proofErr w:type="gramStart"/>
            <w:r w:rsidRPr="007B4565">
              <w:rPr>
                <w:sz w:val="20"/>
                <w:szCs w:val="20"/>
              </w:rPr>
              <w:t>Subjunctive  form</w:t>
            </w:r>
            <w:proofErr w:type="gramEnd"/>
          </w:p>
          <w:p w14:paraId="5864A26C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SPAG revision</w:t>
            </w:r>
          </w:p>
          <w:p w14:paraId="27B7DFC7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proofErr w:type="spellStart"/>
            <w:r w:rsidRPr="007B4565">
              <w:rPr>
                <w:sz w:val="20"/>
                <w:szCs w:val="20"/>
              </w:rPr>
              <w:t>Prac</w:t>
            </w:r>
            <w:proofErr w:type="spellEnd"/>
            <w:r w:rsidRPr="007B4565">
              <w:rPr>
                <w:sz w:val="20"/>
                <w:szCs w:val="20"/>
              </w:rPr>
              <w:t xml:space="preserve"> papers</w:t>
            </w:r>
          </w:p>
          <w:p w14:paraId="5410A743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SATs assessment</w:t>
            </w:r>
          </w:p>
        </w:tc>
        <w:tc>
          <w:tcPr>
            <w:tcW w:w="1730" w:type="dxa"/>
            <w:shd w:val="clear" w:color="auto" w:fill="auto"/>
          </w:tcPr>
          <w:p w14:paraId="1DEDAA9B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Practise using a range of punctuation to create dialogue to use in writing to convey a character’s thoughts and emotions. </w:t>
            </w:r>
          </w:p>
        </w:tc>
      </w:tr>
      <w:tr w:rsidR="00FB3A41" w14:paraId="1718D0DD" w14:textId="77777777" w:rsidTr="00021731">
        <w:tc>
          <w:tcPr>
            <w:tcW w:w="1384" w:type="dxa"/>
            <w:shd w:val="clear" w:color="auto" w:fill="auto"/>
          </w:tcPr>
          <w:p w14:paraId="1A0C51FA" w14:textId="77777777" w:rsidR="00FB3A41" w:rsidRPr="006A75B6" w:rsidRDefault="00FB3A41" w:rsidP="00FB3A41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6A75B6">
              <w:rPr>
                <w:b/>
                <w:sz w:val="24"/>
                <w:szCs w:val="24"/>
                <w:u w:val="single"/>
              </w:rPr>
              <w:t>Science</w:t>
            </w:r>
          </w:p>
          <w:p w14:paraId="65B1A1B6" w14:textId="77777777" w:rsidR="00FB3A41" w:rsidRPr="006A75B6" w:rsidRDefault="00FB3A41" w:rsidP="00FB3A41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14:paraId="6A959E4D" w14:textId="77777777" w:rsidR="00FB3A41" w:rsidRPr="006A75B6" w:rsidRDefault="00FB3A41" w:rsidP="00FB3A41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268" w:type="dxa"/>
            <w:shd w:val="clear" w:color="auto" w:fill="auto"/>
          </w:tcPr>
          <w:p w14:paraId="08E6F25A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Living things and their habitats – classification of plants and animals</w:t>
            </w:r>
          </w:p>
          <w:p w14:paraId="1EEC1C45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63055809" w14:textId="77777777" w:rsidR="00FB3A41" w:rsidRPr="007B4565" w:rsidRDefault="00FB3A41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Animals inc. humans Impact of diet, exercise, lifestyle and drugs. Transportation of nutrients and water</w:t>
            </w:r>
          </w:p>
        </w:tc>
        <w:tc>
          <w:tcPr>
            <w:tcW w:w="2693" w:type="dxa"/>
            <w:shd w:val="clear" w:color="auto" w:fill="auto"/>
          </w:tcPr>
          <w:p w14:paraId="5F0F2A5C" w14:textId="046C314E" w:rsidR="00FB3A41" w:rsidRPr="007B4565" w:rsidRDefault="002A5EBE" w:rsidP="00FB3A41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Light – how we see things.  </w:t>
            </w:r>
          </w:p>
          <w:p w14:paraId="63D8E423" w14:textId="77777777" w:rsidR="00FB3A41" w:rsidRPr="007B4565" w:rsidRDefault="00FB3A41" w:rsidP="00FB3A41">
            <w:pPr>
              <w:rPr>
                <w:sz w:val="20"/>
                <w:szCs w:val="20"/>
              </w:rPr>
            </w:pPr>
          </w:p>
        </w:tc>
        <w:tc>
          <w:tcPr>
            <w:tcW w:w="2438" w:type="dxa"/>
            <w:shd w:val="clear" w:color="auto" w:fill="auto"/>
          </w:tcPr>
          <w:p w14:paraId="12B4EEF4" w14:textId="45AC33F5" w:rsidR="00FB3A41" w:rsidRPr="002A5EBE" w:rsidRDefault="002A5EBE" w:rsidP="00FB3A41">
            <w:pPr>
              <w:rPr>
                <w:sz w:val="20"/>
                <w:szCs w:val="20"/>
              </w:rPr>
            </w:pPr>
            <w:r w:rsidRPr="002A5EBE">
              <w:rPr>
                <w:sz w:val="20"/>
                <w:szCs w:val="20"/>
              </w:rPr>
              <w:t>Electricity.</w:t>
            </w:r>
          </w:p>
        </w:tc>
        <w:tc>
          <w:tcPr>
            <w:tcW w:w="4253" w:type="dxa"/>
            <w:gridSpan w:val="3"/>
            <w:shd w:val="clear" w:color="auto" w:fill="auto"/>
          </w:tcPr>
          <w:p w14:paraId="6D90AA61" w14:textId="77777777" w:rsidR="00FB3A41" w:rsidRPr="002A5EBE" w:rsidRDefault="00FB3A41" w:rsidP="00FB3A41">
            <w:pPr>
              <w:rPr>
                <w:sz w:val="20"/>
                <w:szCs w:val="20"/>
              </w:rPr>
            </w:pPr>
            <w:r w:rsidRPr="002A5EBE">
              <w:rPr>
                <w:sz w:val="20"/>
                <w:szCs w:val="20"/>
              </w:rPr>
              <w:t>Evolution and inheritance</w:t>
            </w:r>
          </w:p>
          <w:p w14:paraId="4FF5760B" w14:textId="77777777" w:rsidR="002A5EBE" w:rsidRPr="002A5EBE" w:rsidRDefault="002A5EBE" w:rsidP="00FB3A41">
            <w:pPr>
              <w:rPr>
                <w:sz w:val="20"/>
                <w:szCs w:val="20"/>
              </w:rPr>
            </w:pPr>
            <w:r w:rsidRPr="002A5EBE">
              <w:rPr>
                <w:sz w:val="20"/>
                <w:szCs w:val="20"/>
              </w:rPr>
              <w:t xml:space="preserve">-How living things adapt to their surroundings to survive </w:t>
            </w:r>
          </w:p>
          <w:p w14:paraId="65D88DDF" w14:textId="77777777" w:rsidR="002A5EBE" w:rsidRPr="002A5EBE" w:rsidRDefault="002A5EBE" w:rsidP="00FB3A41">
            <w:pPr>
              <w:rPr>
                <w:sz w:val="20"/>
                <w:szCs w:val="20"/>
              </w:rPr>
            </w:pPr>
            <w:r w:rsidRPr="002A5EBE">
              <w:rPr>
                <w:sz w:val="20"/>
                <w:szCs w:val="20"/>
              </w:rPr>
              <w:t xml:space="preserve">- What characteristics do we inherit from our parents? </w:t>
            </w:r>
          </w:p>
          <w:p w14:paraId="25465ADF" w14:textId="42DFBE06" w:rsidR="002A5EBE" w:rsidRPr="002A5EBE" w:rsidRDefault="002A5EBE" w:rsidP="00FB3A41">
            <w:pPr>
              <w:rPr>
                <w:sz w:val="20"/>
                <w:szCs w:val="20"/>
              </w:rPr>
            </w:pPr>
            <w:r w:rsidRPr="002A5EBE">
              <w:rPr>
                <w:sz w:val="20"/>
                <w:szCs w:val="20"/>
              </w:rPr>
              <w:lastRenderedPageBreak/>
              <w:t xml:space="preserve">-Design our own species is that can adapt to its surroundings to survive in its environment </w:t>
            </w:r>
          </w:p>
        </w:tc>
      </w:tr>
      <w:tr w:rsidR="008D51A7" w14:paraId="4825A92A" w14:textId="77777777" w:rsidTr="00030538">
        <w:trPr>
          <w:trHeight w:val="1282"/>
        </w:trPr>
        <w:tc>
          <w:tcPr>
            <w:tcW w:w="1384" w:type="dxa"/>
            <w:shd w:val="clear" w:color="auto" w:fill="auto"/>
          </w:tcPr>
          <w:p w14:paraId="3C23A5DA" w14:textId="4D5BC08F" w:rsidR="008D51A7" w:rsidRPr="006A75B6" w:rsidRDefault="008D51A7" w:rsidP="008D51A7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6A75B6">
              <w:rPr>
                <w:b/>
                <w:sz w:val="24"/>
                <w:szCs w:val="24"/>
                <w:u w:val="single"/>
              </w:rPr>
              <w:lastRenderedPageBreak/>
              <w:t>RE</w:t>
            </w:r>
          </w:p>
        </w:tc>
        <w:tc>
          <w:tcPr>
            <w:tcW w:w="2268" w:type="dxa"/>
            <w:shd w:val="clear" w:color="auto" w:fill="auto"/>
          </w:tcPr>
          <w:p w14:paraId="53F71679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Life as a journey (6 hrs)</w:t>
            </w:r>
          </w:p>
          <w:p w14:paraId="3E9E7AE8" w14:textId="5542E08A" w:rsidR="008D51A7" w:rsidRPr="007B4565" w:rsidRDefault="00AE4EA2" w:rsidP="008D51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Harvest prep</w:t>
            </w:r>
          </w:p>
        </w:tc>
        <w:tc>
          <w:tcPr>
            <w:tcW w:w="2552" w:type="dxa"/>
            <w:shd w:val="clear" w:color="auto" w:fill="auto"/>
          </w:tcPr>
          <w:p w14:paraId="5328DF0B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Non-Christian Faith Unit: Pilgrimage (4 hrs)</w:t>
            </w:r>
          </w:p>
          <w:p w14:paraId="60DDE089" w14:textId="2636FF2D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Christmas – Advent (4hrs)</w:t>
            </w:r>
          </w:p>
        </w:tc>
        <w:tc>
          <w:tcPr>
            <w:tcW w:w="2693" w:type="dxa"/>
            <w:shd w:val="clear" w:color="auto" w:fill="auto"/>
          </w:tcPr>
          <w:p w14:paraId="33E3FC01" w14:textId="77777777" w:rsidR="00030538" w:rsidRDefault="008D51A7" w:rsidP="00030538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Passover – </w:t>
            </w:r>
            <w:proofErr w:type="gramStart"/>
            <w:r w:rsidRPr="007B4565">
              <w:rPr>
                <w:sz w:val="20"/>
                <w:szCs w:val="20"/>
              </w:rPr>
              <w:t>non Christian</w:t>
            </w:r>
            <w:proofErr w:type="gramEnd"/>
            <w:r w:rsidRPr="007B4565">
              <w:rPr>
                <w:sz w:val="20"/>
                <w:szCs w:val="20"/>
              </w:rPr>
              <w:t xml:space="preserve"> faith unit (4 hrs)</w:t>
            </w:r>
            <w:r w:rsidR="00030538" w:rsidRPr="007B4565">
              <w:rPr>
                <w:sz w:val="20"/>
                <w:szCs w:val="20"/>
              </w:rPr>
              <w:t xml:space="preserve"> </w:t>
            </w:r>
          </w:p>
          <w:p w14:paraId="1A857E13" w14:textId="26194E77" w:rsidR="00030538" w:rsidRPr="007B4565" w:rsidRDefault="00030538" w:rsidP="00030538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Eucharist (3hrs)  </w:t>
            </w:r>
          </w:p>
          <w:p w14:paraId="3AFBC1D5" w14:textId="349A8041" w:rsidR="00CA35FD" w:rsidRPr="007B4565" w:rsidRDefault="00CA35FD" w:rsidP="008D51A7">
            <w:pPr>
              <w:rPr>
                <w:sz w:val="20"/>
                <w:szCs w:val="20"/>
              </w:rPr>
            </w:pPr>
          </w:p>
        </w:tc>
        <w:tc>
          <w:tcPr>
            <w:tcW w:w="2438" w:type="dxa"/>
            <w:shd w:val="clear" w:color="auto" w:fill="auto"/>
          </w:tcPr>
          <w:p w14:paraId="6747EEF4" w14:textId="59DFDE9E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Easter (4hrs)</w:t>
            </w:r>
          </w:p>
        </w:tc>
        <w:tc>
          <w:tcPr>
            <w:tcW w:w="2268" w:type="dxa"/>
            <w:shd w:val="clear" w:color="auto" w:fill="auto"/>
          </w:tcPr>
          <w:p w14:paraId="7C6C3FE4" w14:textId="77777777" w:rsidR="008D51A7" w:rsidRPr="007B4565" w:rsidRDefault="008D51A7" w:rsidP="008D51A7">
            <w:pPr>
              <w:rPr>
                <w:rFonts w:ascii="Comic Sans MS" w:hAnsi="Comic Sans MS"/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Ascension and Pentecost (4 hrs) </w:t>
            </w:r>
            <w:r w:rsidRPr="007B456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DA6FA08" w14:textId="562A6CBD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People of Faith (6hrs)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19D2D442" w14:textId="182A199F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Ideas about God (6hrs)</w:t>
            </w:r>
          </w:p>
        </w:tc>
      </w:tr>
      <w:tr w:rsidR="008D51A7" w14:paraId="51A97698" w14:textId="77777777" w:rsidTr="00021731">
        <w:trPr>
          <w:trHeight w:val="137"/>
        </w:trPr>
        <w:tc>
          <w:tcPr>
            <w:tcW w:w="1384" w:type="dxa"/>
            <w:shd w:val="clear" w:color="auto" w:fill="auto"/>
          </w:tcPr>
          <w:p w14:paraId="2E117C70" w14:textId="7759AF83" w:rsidR="008D51A7" w:rsidRPr="006A75B6" w:rsidRDefault="008D51A7" w:rsidP="008D51A7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History </w:t>
            </w:r>
          </w:p>
        </w:tc>
        <w:tc>
          <w:tcPr>
            <w:tcW w:w="2268" w:type="dxa"/>
            <w:shd w:val="clear" w:color="auto" w:fill="auto"/>
          </w:tcPr>
          <w:p w14:paraId="700F870E" w14:textId="17E295E3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Geography topic see below</w:t>
            </w:r>
          </w:p>
        </w:tc>
        <w:tc>
          <w:tcPr>
            <w:tcW w:w="2552" w:type="dxa"/>
            <w:shd w:val="clear" w:color="auto" w:fill="auto"/>
          </w:tcPr>
          <w:p w14:paraId="3F4DA57C" w14:textId="77777777" w:rsidR="008D51A7" w:rsidRPr="007B4565" w:rsidRDefault="008D51A7" w:rsidP="008D51A7">
            <w:pPr>
              <w:rPr>
                <w:b/>
                <w:bCs/>
                <w:sz w:val="20"/>
                <w:szCs w:val="20"/>
                <w:u w:val="single"/>
              </w:rPr>
            </w:pPr>
            <w:r w:rsidRPr="007B4565">
              <w:rPr>
                <w:b/>
                <w:bCs/>
                <w:sz w:val="20"/>
                <w:szCs w:val="20"/>
                <w:u w:val="single"/>
              </w:rPr>
              <w:t>Local history unit- migration and diversity stories</w:t>
            </w:r>
          </w:p>
          <w:p w14:paraId="312D5735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Early days of Southport</w:t>
            </w:r>
          </w:p>
          <w:p w14:paraId="23A32BEF" w14:textId="3603D475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Industrial revolution in the NW…Irish famine and migration</w:t>
            </w:r>
          </w:p>
          <w:p w14:paraId="13B0F55F" w14:textId="67BC89F5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1950s Southport </w:t>
            </w:r>
          </w:p>
        </w:tc>
        <w:tc>
          <w:tcPr>
            <w:tcW w:w="2693" w:type="dxa"/>
            <w:shd w:val="clear" w:color="auto" w:fill="auto"/>
          </w:tcPr>
          <w:p w14:paraId="244932DF" w14:textId="77777777" w:rsidR="008D51A7" w:rsidRPr="007B4565" w:rsidRDefault="008D51A7" w:rsidP="008D51A7">
            <w:pPr>
              <w:rPr>
                <w:b/>
                <w:bCs/>
                <w:sz w:val="20"/>
                <w:szCs w:val="20"/>
                <w:u w:val="single"/>
              </w:rPr>
            </w:pPr>
            <w:r w:rsidRPr="007B4565">
              <w:rPr>
                <w:b/>
                <w:bCs/>
                <w:sz w:val="20"/>
                <w:szCs w:val="20"/>
                <w:u w:val="single"/>
              </w:rPr>
              <w:t xml:space="preserve">Native Americans: a </w:t>
            </w:r>
            <w:proofErr w:type="spellStart"/>
            <w:proofErr w:type="gramStart"/>
            <w:r w:rsidRPr="007B4565">
              <w:rPr>
                <w:b/>
                <w:bCs/>
                <w:sz w:val="20"/>
                <w:szCs w:val="20"/>
                <w:u w:val="single"/>
              </w:rPr>
              <w:t>non European</w:t>
            </w:r>
            <w:proofErr w:type="spellEnd"/>
            <w:proofErr w:type="gramEnd"/>
            <w:r w:rsidRPr="007B4565">
              <w:rPr>
                <w:b/>
                <w:bCs/>
                <w:sz w:val="20"/>
                <w:szCs w:val="20"/>
                <w:u w:val="single"/>
              </w:rPr>
              <w:t xml:space="preserve"> culture</w:t>
            </w:r>
          </w:p>
          <w:p w14:paraId="1331B43B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Investigation of lifestyle</w:t>
            </w:r>
          </w:p>
          <w:p w14:paraId="5B77725D" w14:textId="6D63532D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Understanding reasons behind actions and beliefs </w:t>
            </w:r>
          </w:p>
        </w:tc>
        <w:tc>
          <w:tcPr>
            <w:tcW w:w="2438" w:type="dxa"/>
            <w:shd w:val="clear" w:color="auto" w:fill="auto"/>
          </w:tcPr>
          <w:p w14:paraId="6FE2829E" w14:textId="29EB83D8" w:rsidR="008D51A7" w:rsidRPr="007B4565" w:rsidRDefault="008D51A7" w:rsidP="008D51A7">
            <w:pPr>
              <w:rPr>
                <w:b/>
                <w:bCs/>
                <w:sz w:val="20"/>
                <w:szCs w:val="20"/>
                <w:u w:val="single"/>
              </w:rPr>
            </w:pPr>
            <w:r w:rsidRPr="007B4565">
              <w:rPr>
                <w:b/>
                <w:bCs/>
                <w:sz w:val="20"/>
                <w:szCs w:val="20"/>
                <w:u w:val="single"/>
              </w:rPr>
              <w:t xml:space="preserve">The Ancient Maya: </w:t>
            </w:r>
            <w:proofErr w:type="spellStart"/>
            <w:proofErr w:type="gramStart"/>
            <w:r w:rsidRPr="007B4565">
              <w:rPr>
                <w:b/>
                <w:bCs/>
                <w:sz w:val="20"/>
                <w:szCs w:val="20"/>
                <w:u w:val="single"/>
              </w:rPr>
              <w:t>non European</w:t>
            </w:r>
            <w:proofErr w:type="spellEnd"/>
            <w:proofErr w:type="gramEnd"/>
            <w:r w:rsidRPr="007B4565">
              <w:rPr>
                <w:b/>
                <w:bCs/>
                <w:sz w:val="20"/>
                <w:szCs w:val="20"/>
                <w:u w:val="single"/>
              </w:rPr>
              <w:t xml:space="preserve"> History unit</w:t>
            </w:r>
          </w:p>
          <w:p w14:paraId="0FF81002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Investigation of lifestyle</w:t>
            </w:r>
          </w:p>
          <w:p w14:paraId="3301C2F0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Comparing this era to others</w:t>
            </w:r>
          </w:p>
          <w:p w14:paraId="7BE4B014" w14:textId="07E96E4E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Writing developed </w:t>
            </w:r>
            <w:proofErr w:type="spellStart"/>
            <w:r w:rsidRPr="007B4565">
              <w:rPr>
                <w:sz w:val="20"/>
                <w:szCs w:val="20"/>
              </w:rPr>
              <w:t>expalantiuon</w:t>
            </w:r>
            <w:proofErr w:type="spellEnd"/>
            <w:r w:rsidRPr="007B4565">
              <w:rPr>
                <w:sz w:val="20"/>
                <w:szCs w:val="20"/>
              </w:rPr>
              <w:t xml:space="preserve"> and analysis</w:t>
            </w:r>
          </w:p>
        </w:tc>
        <w:tc>
          <w:tcPr>
            <w:tcW w:w="2268" w:type="dxa"/>
            <w:shd w:val="clear" w:color="auto" w:fill="auto"/>
          </w:tcPr>
          <w:p w14:paraId="78D63ECF" w14:textId="1663352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Geography topic see below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3B4BF023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Field work</w:t>
            </w:r>
          </w:p>
          <w:p w14:paraId="4E3490F2" w14:textId="723E931C" w:rsidR="008D51A7" w:rsidRPr="007B4565" w:rsidRDefault="008D51A7" w:rsidP="008D51A7">
            <w:pPr>
              <w:rPr>
                <w:sz w:val="20"/>
                <w:szCs w:val="20"/>
              </w:rPr>
            </w:pPr>
            <w:proofErr w:type="spellStart"/>
            <w:r w:rsidRPr="007B4565">
              <w:rPr>
                <w:sz w:val="20"/>
                <w:szCs w:val="20"/>
              </w:rPr>
              <w:t>e.g</w:t>
            </w:r>
            <w:proofErr w:type="spellEnd"/>
            <w:r w:rsidRPr="007B4565">
              <w:rPr>
                <w:sz w:val="20"/>
                <w:szCs w:val="20"/>
              </w:rPr>
              <w:t xml:space="preserve"> examining extent of change in King’s garden </w:t>
            </w:r>
          </w:p>
        </w:tc>
      </w:tr>
      <w:tr w:rsidR="008D51A7" w14:paraId="30753B7B" w14:textId="77777777" w:rsidTr="00021731">
        <w:trPr>
          <w:trHeight w:val="137"/>
        </w:trPr>
        <w:tc>
          <w:tcPr>
            <w:tcW w:w="1384" w:type="dxa"/>
            <w:shd w:val="clear" w:color="auto" w:fill="auto"/>
          </w:tcPr>
          <w:p w14:paraId="6F407168" w14:textId="0604C481" w:rsidR="008D51A7" w:rsidRDefault="008D51A7" w:rsidP="008D51A7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Geography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0846334" w14:textId="77777777" w:rsidR="008D51A7" w:rsidRPr="007B4565" w:rsidRDefault="008D51A7" w:rsidP="008D51A7">
            <w:pPr>
              <w:spacing w:after="0" w:line="240" w:lineRule="auto"/>
              <w:jc w:val="center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7B4565">
              <w:rPr>
                <w:b/>
                <w:color w:val="000000" w:themeColor="text1"/>
                <w:sz w:val="20"/>
                <w:szCs w:val="20"/>
                <w:u w:val="single"/>
              </w:rPr>
              <w:t xml:space="preserve">Biome: Rainforests and deforestation and </w:t>
            </w:r>
          </w:p>
          <w:p w14:paraId="71DE5FC9" w14:textId="77777777" w:rsidR="008D51A7" w:rsidRPr="007B4565" w:rsidRDefault="008D51A7" w:rsidP="008D51A7">
            <w:pPr>
              <w:spacing w:after="0" w:line="240" w:lineRule="auto"/>
              <w:jc w:val="center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7B4565">
              <w:rPr>
                <w:b/>
                <w:color w:val="000000" w:themeColor="text1"/>
                <w:sz w:val="20"/>
                <w:szCs w:val="20"/>
                <w:u w:val="single"/>
              </w:rPr>
              <w:t>Map skills</w:t>
            </w:r>
          </w:p>
          <w:p w14:paraId="7B0D8E10" w14:textId="77777777" w:rsidR="008D51A7" w:rsidRPr="007B4565" w:rsidRDefault="008D51A7" w:rsidP="008D51A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 w:rsidRPr="007B4565">
              <w:rPr>
                <w:color w:val="000000" w:themeColor="text1"/>
                <w:sz w:val="20"/>
                <w:szCs w:val="20"/>
              </w:rPr>
              <w:t>-Poetry: figurative language</w:t>
            </w:r>
          </w:p>
          <w:p w14:paraId="521004B5" w14:textId="77777777" w:rsidR="008D51A7" w:rsidRPr="007B4565" w:rsidRDefault="008D51A7" w:rsidP="008D51A7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 w:rsidRPr="007B4565">
              <w:rPr>
                <w:color w:val="000000" w:themeColor="text1"/>
                <w:sz w:val="20"/>
                <w:szCs w:val="20"/>
              </w:rPr>
              <w:t>--Persuasive argument-deforestation.</w:t>
            </w:r>
          </w:p>
          <w:p w14:paraId="164B8816" w14:textId="4B916833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color w:val="000000" w:themeColor="text1"/>
                <w:sz w:val="20"/>
                <w:szCs w:val="20"/>
              </w:rPr>
              <w:t>-Balanced argument (Link to Maths statistics- creating surveys on carbon footprints).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AB07DA5" w14:textId="41870917" w:rsidR="008D51A7" w:rsidRPr="007B4565" w:rsidRDefault="008D51A7" w:rsidP="008D51A7">
            <w:pPr>
              <w:rPr>
                <w:b/>
                <w:bCs/>
                <w:sz w:val="20"/>
                <w:szCs w:val="20"/>
                <w:u w:val="single"/>
              </w:rPr>
            </w:pPr>
            <w:r w:rsidRPr="007B4565">
              <w:rPr>
                <w:b/>
                <w:color w:val="000000" w:themeColor="text1"/>
                <w:sz w:val="20"/>
                <w:szCs w:val="20"/>
              </w:rPr>
              <w:t xml:space="preserve">See History topic above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47490F8" w14:textId="77777777" w:rsidR="008D51A7" w:rsidRPr="007B4565" w:rsidRDefault="008D51A7" w:rsidP="008D51A7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7B4565">
              <w:rPr>
                <w:b/>
                <w:color w:val="000000" w:themeColor="text1"/>
                <w:sz w:val="20"/>
                <w:szCs w:val="20"/>
                <w:u w:val="single"/>
              </w:rPr>
              <w:t>More world biomes: deserts</w:t>
            </w:r>
          </w:p>
          <w:p w14:paraId="36EA5D3A" w14:textId="77777777" w:rsidR="008D51A7" w:rsidRPr="007B4565" w:rsidRDefault="008D51A7" w:rsidP="008D51A7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7B4565">
              <w:rPr>
                <w:color w:val="000000" w:themeColor="text1"/>
                <w:sz w:val="20"/>
                <w:szCs w:val="20"/>
              </w:rPr>
              <w:t>Explore hot and cold deserts</w:t>
            </w:r>
          </w:p>
          <w:p w14:paraId="0FD111FD" w14:textId="77777777" w:rsidR="008D51A7" w:rsidRPr="007B4565" w:rsidRDefault="008D51A7" w:rsidP="008D51A7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438" w:type="dxa"/>
            <w:shd w:val="clear" w:color="auto" w:fill="auto"/>
          </w:tcPr>
          <w:p w14:paraId="62ABD1BA" w14:textId="65613196" w:rsidR="008D51A7" w:rsidRPr="007B4565" w:rsidRDefault="008D51A7" w:rsidP="008D51A7">
            <w:pPr>
              <w:rPr>
                <w:b/>
                <w:bCs/>
                <w:sz w:val="20"/>
                <w:szCs w:val="20"/>
                <w:u w:val="single"/>
              </w:rPr>
            </w:pPr>
            <w:r w:rsidRPr="007B4565">
              <w:rPr>
                <w:b/>
                <w:bCs/>
                <w:sz w:val="20"/>
                <w:szCs w:val="20"/>
                <w:u w:val="single"/>
              </w:rPr>
              <w:t xml:space="preserve">History </w:t>
            </w:r>
          </w:p>
        </w:tc>
        <w:tc>
          <w:tcPr>
            <w:tcW w:w="2268" w:type="dxa"/>
            <w:shd w:val="clear" w:color="auto" w:fill="auto"/>
          </w:tcPr>
          <w:p w14:paraId="7C70B6AB" w14:textId="77777777" w:rsidR="008D51A7" w:rsidRPr="007B4565" w:rsidRDefault="008D51A7" w:rsidP="008D51A7">
            <w:pPr>
              <w:rPr>
                <w:b/>
                <w:bCs/>
                <w:sz w:val="20"/>
                <w:szCs w:val="20"/>
                <w:u w:val="single"/>
              </w:rPr>
            </w:pPr>
            <w:r w:rsidRPr="007B4565">
              <w:rPr>
                <w:b/>
                <w:bCs/>
                <w:sz w:val="20"/>
                <w:szCs w:val="20"/>
                <w:u w:val="single"/>
              </w:rPr>
              <w:t>Fierce Earth</w:t>
            </w:r>
          </w:p>
          <w:p w14:paraId="6BDBAC5D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Volcanoes and earthquakes</w:t>
            </w:r>
          </w:p>
          <w:p w14:paraId="7499BCF6" w14:textId="4B73A639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Examining causes and consequences of natural disasters 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12BD36DE" w14:textId="77777777" w:rsidR="008D51A7" w:rsidRPr="007B4565" w:rsidRDefault="008D51A7" w:rsidP="008D51A7">
            <w:pPr>
              <w:rPr>
                <w:b/>
                <w:bCs/>
                <w:sz w:val="20"/>
                <w:szCs w:val="20"/>
                <w:u w:val="single"/>
              </w:rPr>
            </w:pPr>
            <w:r w:rsidRPr="007B4565">
              <w:rPr>
                <w:b/>
                <w:bCs/>
                <w:sz w:val="20"/>
                <w:szCs w:val="20"/>
                <w:u w:val="single"/>
              </w:rPr>
              <w:t>Field work</w:t>
            </w:r>
          </w:p>
          <w:p w14:paraId="48F314E4" w14:textId="1F35260B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Examining condition of king’s garden in terms of facilities, vandalism and peoples’ opinions </w:t>
            </w:r>
          </w:p>
        </w:tc>
      </w:tr>
      <w:tr w:rsidR="008D51A7" w14:paraId="765A9495" w14:textId="77777777" w:rsidTr="00021731">
        <w:tc>
          <w:tcPr>
            <w:tcW w:w="1384" w:type="dxa"/>
            <w:shd w:val="clear" w:color="auto" w:fill="auto"/>
          </w:tcPr>
          <w:p w14:paraId="6AF7A737" w14:textId="19577588" w:rsidR="008D51A7" w:rsidRPr="006A75B6" w:rsidRDefault="008D51A7" w:rsidP="008D51A7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6A75B6">
              <w:rPr>
                <w:b/>
                <w:sz w:val="24"/>
                <w:szCs w:val="24"/>
                <w:u w:val="single"/>
              </w:rPr>
              <w:t>PS</w:t>
            </w:r>
            <w:r w:rsidR="00EB7E61">
              <w:rPr>
                <w:b/>
                <w:sz w:val="24"/>
                <w:szCs w:val="24"/>
                <w:u w:val="single"/>
              </w:rPr>
              <w:t>C</w:t>
            </w:r>
            <w:r w:rsidRPr="006A75B6">
              <w:rPr>
                <w:b/>
                <w:sz w:val="24"/>
                <w:szCs w:val="24"/>
                <w:u w:val="single"/>
              </w:rPr>
              <w:t>HE</w:t>
            </w:r>
          </w:p>
        </w:tc>
        <w:tc>
          <w:tcPr>
            <w:tcW w:w="2268" w:type="dxa"/>
            <w:shd w:val="clear" w:color="auto" w:fill="auto"/>
          </w:tcPr>
          <w:p w14:paraId="3DD12E0D" w14:textId="0F817FDF" w:rsidR="008D51A7" w:rsidRPr="00F47532" w:rsidRDefault="008D51A7" w:rsidP="008D51A7">
            <w:pPr>
              <w:rPr>
                <w:rFonts w:cstheme="minorHAnsi"/>
                <w:b/>
                <w:sz w:val="20"/>
                <w:szCs w:val="20"/>
              </w:rPr>
            </w:pPr>
            <w:r w:rsidRPr="00F47532">
              <w:rPr>
                <w:rFonts w:cstheme="minorHAnsi"/>
                <w:b/>
                <w:sz w:val="20"/>
                <w:szCs w:val="20"/>
              </w:rPr>
              <w:t>New Beginnings:</w:t>
            </w:r>
          </w:p>
          <w:p w14:paraId="1CE0766D" w14:textId="77DAF1FB" w:rsidR="008D51A7" w:rsidRPr="00F47532" w:rsidRDefault="008D51A7" w:rsidP="008D51A7">
            <w:pPr>
              <w:rPr>
                <w:rFonts w:cstheme="minorHAnsi"/>
                <w:sz w:val="20"/>
                <w:szCs w:val="20"/>
              </w:rPr>
            </w:pPr>
            <w:r w:rsidRPr="00F47532">
              <w:rPr>
                <w:rFonts w:cstheme="minorHAnsi"/>
                <w:sz w:val="20"/>
                <w:szCs w:val="20"/>
              </w:rPr>
              <w:t>Exploring school rules</w:t>
            </w:r>
          </w:p>
          <w:p w14:paraId="25821E53" w14:textId="0BD21E9D" w:rsidR="00BD4F14" w:rsidRPr="00F47532" w:rsidRDefault="00BD4F14" w:rsidP="008D51A7">
            <w:pPr>
              <w:rPr>
                <w:rFonts w:cstheme="minorHAnsi"/>
                <w:sz w:val="20"/>
                <w:szCs w:val="20"/>
              </w:rPr>
            </w:pPr>
          </w:p>
          <w:p w14:paraId="16ED12F4" w14:textId="2652FCD9" w:rsidR="00BD4F14" w:rsidRPr="00F47532" w:rsidRDefault="00BD4F14" w:rsidP="008D51A7">
            <w:pPr>
              <w:rPr>
                <w:rFonts w:cstheme="minorHAnsi"/>
                <w:sz w:val="20"/>
                <w:szCs w:val="20"/>
              </w:rPr>
            </w:pPr>
            <w:r w:rsidRPr="00F47532">
              <w:rPr>
                <w:rFonts w:cstheme="minorHAnsi"/>
                <w:sz w:val="20"/>
                <w:szCs w:val="20"/>
              </w:rPr>
              <w:t xml:space="preserve">One Decision- </w:t>
            </w:r>
          </w:p>
          <w:p w14:paraId="3FF7EC85" w14:textId="5371340E" w:rsidR="00BD4F14" w:rsidRPr="00F47532" w:rsidRDefault="00BD4F14" w:rsidP="008D51A7">
            <w:pPr>
              <w:rPr>
                <w:rFonts w:cstheme="minorHAnsi"/>
                <w:sz w:val="20"/>
                <w:szCs w:val="20"/>
              </w:rPr>
            </w:pPr>
            <w:r w:rsidRPr="00F47532">
              <w:rPr>
                <w:rFonts w:cstheme="minorHAnsi"/>
                <w:sz w:val="20"/>
                <w:szCs w:val="20"/>
              </w:rPr>
              <w:t xml:space="preserve">Safety- water </w:t>
            </w:r>
          </w:p>
          <w:p w14:paraId="6A2C0352" w14:textId="77777777" w:rsidR="008D51A7" w:rsidRPr="00F47532" w:rsidRDefault="008D51A7" w:rsidP="008D51A7">
            <w:pPr>
              <w:rPr>
                <w:rFonts w:cstheme="minorHAnsi"/>
                <w:sz w:val="20"/>
                <w:szCs w:val="20"/>
              </w:rPr>
            </w:pPr>
          </w:p>
          <w:p w14:paraId="358844D2" w14:textId="77777777" w:rsidR="008D51A7" w:rsidRPr="00F47532" w:rsidRDefault="008D51A7" w:rsidP="008D51A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47C4F292" w14:textId="77777777" w:rsidR="008D51A7" w:rsidRPr="00F47532" w:rsidRDefault="008D51A7" w:rsidP="008D51A7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F47532">
              <w:rPr>
                <w:rFonts w:cstheme="minorHAnsi"/>
                <w:b/>
                <w:sz w:val="20"/>
                <w:szCs w:val="20"/>
              </w:rPr>
              <w:lastRenderedPageBreak/>
              <w:t>Getting on and falling out:</w:t>
            </w:r>
          </w:p>
          <w:p w14:paraId="3A7186D9" w14:textId="66B48700" w:rsidR="008D51A7" w:rsidRPr="00F47532" w:rsidRDefault="00BD4F14" w:rsidP="00BD4F14">
            <w:pPr>
              <w:rPr>
                <w:rFonts w:cstheme="minorHAnsi"/>
                <w:sz w:val="20"/>
                <w:szCs w:val="20"/>
              </w:rPr>
            </w:pPr>
            <w:r w:rsidRPr="00F47532">
              <w:rPr>
                <w:rFonts w:cstheme="minorHAnsi"/>
                <w:sz w:val="20"/>
                <w:szCs w:val="20"/>
              </w:rPr>
              <w:t>One Decision- Keeping and staying healthy</w:t>
            </w:r>
          </w:p>
          <w:p w14:paraId="304EF30C" w14:textId="77777777" w:rsidR="008D51A7" w:rsidRPr="00F47532" w:rsidRDefault="008D51A7" w:rsidP="008D51A7">
            <w:pPr>
              <w:rPr>
                <w:rFonts w:cstheme="minorHAnsi"/>
                <w:sz w:val="20"/>
                <w:szCs w:val="20"/>
              </w:rPr>
            </w:pPr>
            <w:r w:rsidRPr="00F47532">
              <w:rPr>
                <w:rFonts w:cstheme="minorHAnsi"/>
                <w:sz w:val="20"/>
                <w:szCs w:val="20"/>
              </w:rPr>
              <w:t>E-Safety:</w:t>
            </w:r>
          </w:p>
          <w:p w14:paraId="5FCEE062" w14:textId="3ABBF419" w:rsidR="008D51A7" w:rsidRDefault="008D51A7" w:rsidP="008D51A7">
            <w:pPr>
              <w:rPr>
                <w:rFonts w:cstheme="minorHAnsi"/>
                <w:sz w:val="20"/>
                <w:szCs w:val="20"/>
              </w:rPr>
            </w:pPr>
            <w:r w:rsidRPr="00F47532">
              <w:rPr>
                <w:rFonts w:cstheme="minorHAnsi"/>
                <w:sz w:val="20"/>
                <w:szCs w:val="20"/>
              </w:rPr>
              <w:t>Covered in ICT lessons.</w:t>
            </w:r>
          </w:p>
          <w:p w14:paraId="42E71F5E" w14:textId="6BEFA097" w:rsidR="001668EB" w:rsidRPr="00F47532" w:rsidRDefault="001668EB" w:rsidP="008D51A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Debating- Banksy – Art or </w:t>
            </w:r>
            <w:proofErr w:type="spellStart"/>
            <w:r>
              <w:rPr>
                <w:rFonts w:cstheme="minorHAnsi"/>
                <w:sz w:val="20"/>
                <w:szCs w:val="20"/>
              </w:rPr>
              <w:t>graffti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? </w:t>
            </w:r>
          </w:p>
          <w:p w14:paraId="1E830551" w14:textId="77777777" w:rsidR="008D51A7" w:rsidRPr="00F47532" w:rsidRDefault="008D51A7" w:rsidP="008D51A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236FB59E" w14:textId="77777777" w:rsidR="008D51A7" w:rsidRPr="00F47532" w:rsidRDefault="008D51A7" w:rsidP="008D51A7">
            <w:pPr>
              <w:rPr>
                <w:rFonts w:cstheme="minorHAnsi"/>
                <w:b/>
                <w:sz w:val="20"/>
                <w:szCs w:val="20"/>
              </w:rPr>
            </w:pPr>
            <w:r w:rsidRPr="00F47532">
              <w:rPr>
                <w:rFonts w:cstheme="minorHAnsi"/>
                <w:b/>
                <w:sz w:val="20"/>
                <w:szCs w:val="20"/>
              </w:rPr>
              <w:lastRenderedPageBreak/>
              <w:t>Going for goals:</w:t>
            </w:r>
          </w:p>
          <w:p w14:paraId="0F9722ED" w14:textId="77777777" w:rsidR="008D51A7" w:rsidRPr="00F47532" w:rsidRDefault="008D51A7" w:rsidP="008D51A7">
            <w:pPr>
              <w:rPr>
                <w:rFonts w:cstheme="minorHAnsi"/>
                <w:sz w:val="20"/>
                <w:szCs w:val="20"/>
              </w:rPr>
            </w:pPr>
            <w:r w:rsidRPr="00F47532">
              <w:rPr>
                <w:rFonts w:cstheme="minorHAnsi"/>
                <w:sz w:val="20"/>
                <w:szCs w:val="20"/>
              </w:rPr>
              <w:t>Target cards</w:t>
            </w:r>
          </w:p>
          <w:p w14:paraId="557A5038" w14:textId="3546C907" w:rsidR="008D51A7" w:rsidRPr="00F47532" w:rsidRDefault="008D51A7" w:rsidP="00F47532">
            <w:pPr>
              <w:rPr>
                <w:rFonts w:cstheme="minorHAnsi"/>
                <w:sz w:val="20"/>
                <w:szCs w:val="20"/>
              </w:rPr>
            </w:pPr>
            <w:r w:rsidRPr="00F47532">
              <w:rPr>
                <w:rFonts w:cstheme="minorHAnsi"/>
                <w:sz w:val="20"/>
                <w:szCs w:val="20"/>
              </w:rPr>
              <w:t>Strengths and weaknesses Covered in Maths and English lessons.</w:t>
            </w:r>
          </w:p>
          <w:p w14:paraId="506447D0" w14:textId="77777777" w:rsidR="008D51A7" w:rsidRPr="00F47532" w:rsidRDefault="008D51A7" w:rsidP="008D51A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47532">
              <w:rPr>
                <w:rFonts w:cstheme="minorHAnsi"/>
                <w:sz w:val="20"/>
                <w:szCs w:val="20"/>
              </w:rPr>
              <w:t xml:space="preserve">Politics: </w:t>
            </w:r>
          </w:p>
          <w:p w14:paraId="3223DDBD" w14:textId="77777777" w:rsidR="008D51A7" w:rsidRPr="00F47532" w:rsidRDefault="008D51A7" w:rsidP="008D51A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47532">
              <w:rPr>
                <w:rFonts w:cstheme="minorHAnsi"/>
                <w:sz w:val="20"/>
                <w:szCs w:val="20"/>
              </w:rPr>
              <w:lastRenderedPageBreak/>
              <w:t>I can research, discuss and debate topical issues, problems and events</w:t>
            </w:r>
          </w:p>
          <w:p w14:paraId="24FE7A12" w14:textId="77777777" w:rsidR="008D51A7" w:rsidRPr="00F47532" w:rsidRDefault="008D51A7" w:rsidP="008D51A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47532">
              <w:rPr>
                <w:rFonts w:cstheme="minorHAnsi"/>
                <w:sz w:val="20"/>
                <w:szCs w:val="20"/>
              </w:rPr>
              <w:t xml:space="preserve">I know why and how rules and laws are made and enforced, </w:t>
            </w:r>
          </w:p>
        </w:tc>
        <w:tc>
          <w:tcPr>
            <w:tcW w:w="2438" w:type="dxa"/>
            <w:shd w:val="clear" w:color="auto" w:fill="auto"/>
          </w:tcPr>
          <w:p w14:paraId="519DD948" w14:textId="77777777" w:rsidR="008D51A7" w:rsidRPr="00F47532" w:rsidRDefault="008D51A7" w:rsidP="008D51A7">
            <w:pPr>
              <w:rPr>
                <w:rFonts w:cstheme="minorHAnsi"/>
                <w:b/>
                <w:sz w:val="20"/>
                <w:szCs w:val="20"/>
              </w:rPr>
            </w:pPr>
            <w:r w:rsidRPr="00F47532">
              <w:rPr>
                <w:rFonts w:cstheme="minorHAnsi"/>
                <w:b/>
                <w:sz w:val="20"/>
                <w:szCs w:val="20"/>
              </w:rPr>
              <w:lastRenderedPageBreak/>
              <w:t>Relationships:</w:t>
            </w:r>
          </w:p>
          <w:p w14:paraId="2FA589B5" w14:textId="77777777" w:rsidR="008D51A7" w:rsidRPr="00F47532" w:rsidRDefault="008D51A7" w:rsidP="008D51A7">
            <w:pPr>
              <w:rPr>
                <w:rFonts w:cstheme="minorHAnsi"/>
                <w:sz w:val="20"/>
                <w:szCs w:val="20"/>
              </w:rPr>
            </w:pPr>
            <w:r w:rsidRPr="00F47532">
              <w:rPr>
                <w:rFonts w:cstheme="minorHAnsi"/>
                <w:sz w:val="20"/>
                <w:szCs w:val="20"/>
              </w:rPr>
              <w:t xml:space="preserve">Human impact of diet exercise, lifestyle and drugs in Science </w:t>
            </w:r>
          </w:p>
          <w:p w14:paraId="7CA0A377" w14:textId="77777777" w:rsidR="008D51A7" w:rsidRPr="00F47532" w:rsidRDefault="008D51A7" w:rsidP="008D51A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39AC0DB5" w14:textId="77777777" w:rsidR="008D51A7" w:rsidRPr="00F47532" w:rsidRDefault="008D51A7" w:rsidP="008D51A7">
            <w:pPr>
              <w:rPr>
                <w:rFonts w:cstheme="minorHAnsi"/>
                <w:b/>
                <w:sz w:val="20"/>
                <w:szCs w:val="20"/>
              </w:rPr>
            </w:pPr>
            <w:r w:rsidRPr="00F47532">
              <w:rPr>
                <w:rFonts w:cstheme="minorHAnsi"/>
                <w:b/>
                <w:sz w:val="20"/>
                <w:szCs w:val="20"/>
              </w:rPr>
              <w:t>Good to be me:</w:t>
            </w:r>
          </w:p>
          <w:p w14:paraId="1896ADCD" w14:textId="77777777" w:rsidR="008D51A7" w:rsidRPr="00F47532" w:rsidRDefault="008D51A7" w:rsidP="008D51A7">
            <w:pPr>
              <w:rPr>
                <w:rFonts w:cstheme="minorHAnsi"/>
                <w:sz w:val="20"/>
                <w:szCs w:val="20"/>
              </w:rPr>
            </w:pPr>
            <w:r w:rsidRPr="00F47532">
              <w:rPr>
                <w:rFonts w:cstheme="minorHAnsi"/>
                <w:sz w:val="20"/>
                <w:szCs w:val="20"/>
              </w:rPr>
              <w:t>Child line workshop</w:t>
            </w:r>
          </w:p>
          <w:p w14:paraId="67964B2A" w14:textId="77777777" w:rsidR="008D51A7" w:rsidRPr="00F47532" w:rsidRDefault="008D51A7" w:rsidP="008D51A7">
            <w:pPr>
              <w:rPr>
                <w:rFonts w:cstheme="minorHAnsi"/>
                <w:sz w:val="20"/>
                <w:szCs w:val="20"/>
              </w:rPr>
            </w:pPr>
            <w:r w:rsidRPr="00F47532">
              <w:rPr>
                <w:rFonts w:cstheme="minorHAnsi"/>
                <w:sz w:val="20"/>
                <w:szCs w:val="20"/>
              </w:rPr>
              <w:t xml:space="preserve">RE: exploring people of faith. First aid and finance covered in RE lessons when exploring faith charities and services. </w:t>
            </w:r>
          </w:p>
          <w:p w14:paraId="0BCE8538" w14:textId="77777777" w:rsidR="008D51A7" w:rsidRPr="00F47532" w:rsidRDefault="008D51A7" w:rsidP="008D51A7">
            <w:pPr>
              <w:autoSpaceDE w:val="0"/>
              <w:autoSpaceDN w:val="0"/>
              <w:adjustRightInd w:val="0"/>
              <w:rPr>
                <w:rFonts w:cstheme="minorHAnsi"/>
                <w:color w:val="FF00FF"/>
                <w:sz w:val="20"/>
                <w:szCs w:val="20"/>
              </w:rPr>
            </w:pPr>
          </w:p>
          <w:p w14:paraId="0CD96B98" w14:textId="77777777" w:rsidR="008D51A7" w:rsidRPr="00F47532" w:rsidRDefault="008D51A7" w:rsidP="008D51A7">
            <w:pPr>
              <w:rPr>
                <w:rFonts w:cstheme="minorHAnsi"/>
                <w:sz w:val="20"/>
                <w:szCs w:val="20"/>
              </w:rPr>
            </w:pPr>
          </w:p>
          <w:p w14:paraId="0C016D2E" w14:textId="77777777" w:rsidR="008D51A7" w:rsidRPr="00F47532" w:rsidRDefault="008D51A7" w:rsidP="008D51A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2DC631B6" w14:textId="77777777" w:rsidR="008D51A7" w:rsidRPr="00F47532" w:rsidRDefault="008D51A7" w:rsidP="008D51A7">
            <w:pPr>
              <w:rPr>
                <w:rFonts w:cstheme="minorHAnsi"/>
                <w:b/>
                <w:sz w:val="20"/>
                <w:szCs w:val="20"/>
              </w:rPr>
            </w:pPr>
            <w:r w:rsidRPr="00F47532">
              <w:rPr>
                <w:rFonts w:cstheme="minorHAnsi"/>
                <w:b/>
                <w:sz w:val="20"/>
                <w:szCs w:val="20"/>
              </w:rPr>
              <w:lastRenderedPageBreak/>
              <w:t>Changes:</w:t>
            </w:r>
          </w:p>
          <w:p w14:paraId="3F7E80CC" w14:textId="7E6033A9" w:rsidR="008D51A7" w:rsidRPr="00F47532" w:rsidRDefault="008D51A7" w:rsidP="008D51A7">
            <w:pPr>
              <w:rPr>
                <w:rFonts w:cstheme="minorHAnsi"/>
                <w:sz w:val="20"/>
                <w:szCs w:val="20"/>
              </w:rPr>
            </w:pPr>
            <w:r w:rsidRPr="00F47532">
              <w:rPr>
                <w:rFonts w:cstheme="minorHAnsi"/>
                <w:sz w:val="20"/>
                <w:szCs w:val="20"/>
              </w:rPr>
              <w:t>Transition to high school, moving on</w:t>
            </w:r>
          </w:p>
          <w:p w14:paraId="2952AA78" w14:textId="740E8F8E" w:rsidR="008D51A7" w:rsidRPr="00F47532" w:rsidRDefault="008D51A7" w:rsidP="008D51A7">
            <w:pPr>
              <w:rPr>
                <w:rFonts w:cstheme="minorHAnsi"/>
                <w:sz w:val="20"/>
                <w:szCs w:val="20"/>
              </w:rPr>
            </w:pPr>
            <w:r w:rsidRPr="00F47532">
              <w:rPr>
                <w:rFonts w:cstheme="minorHAnsi"/>
                <w:sz w:val="20"/>
                <w:szCs w:val="20"/>
              </w:rPr>
              <w:t>Leavers Assembly</w:t>
            </w:r>
          </w:p>
          <w:p w14:paraId="039168F0" w14:textId="0A3DC2A0" w:rsidR="00DA20E5" w:rsidRPr="00DA20E5" w:rsidRDefault="008D51A7" w:rsidP="008D51A7">
            <w:pPr>
              <w:rPr>
                <w:rFonts w:cstheme="minorHAnsi"/>
                <w:sz w:val="20"/>
                <w:szCs w:val="20"/>
              </w:rPr>
            </w:pPr>
            <w:r w:rsidRPr="00F47532">
              <w:rPr>
                <w:rFonts w:cstheme="minorHAnsi"/>
                <w:sz w:val="20"/>
                <w:szCs w:val="20"/>
              </w:rPr>
              <w:t>School Worker’s Trust workshop</w:t>
            </w:r>
            <w:proofErr w:type="gramStart"/>
            <w:r w:rsidR="00DA20E5">
              <w:rPr>
                <w:rFonts w:cstheme="minorHAnsi"/>
                <w:sz w:val="20"/>
                <w:szCs w:val="20"/>
              </w:rPr>
              <w:t xml:space="preserve">- </w:t>
            </w:r>
            <w:r w:rsidRPr="00F47532">
              <w:rPr>
                <w:rFonts w:cstheme="minorHAnsi"/>
                <w:sz w:val="20"/>
                <w:szCs w:val="20"/>
              </w:rPr>
              <w:t xml:space="preserve"> ‘</w:t>
            </w:r>
            <w:proofErr w:type="gramEnd"/>
            <w:r w:rsidRPr="00F47532">
              <w:rPr>
                <w:rFonts w:cstheme="minorHAnsi"/>
                <w:sz w:val="20"/>
                <w:szCs w:val="20"/>
              </w:rPr>
              <w:t>Moving up’ session.</w:t>
            </w:r>
          </w:p>
          <w:p w14:paraId="57ABD6C1" w14:textId="7C7366F9" w:rsidR="00DA20E5" w:rsidRPr="00F47532" w:rsidRDefault="00DA20E5" w:rsidP="008D51A7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CAP money training- </w:t>
            </w:r>
            <w:proofErr w:type="spellStart"/>
            <w:r>
              <w:rPr>
                <w:sz w:val="20"/>
                <w:szCs w:val="20"/>
              </w:rPr>
              <w:t>Tabz</w:t>
            </w:r>
            <w:proofErr w:type="spellEnd"/>
          </w:p>
        </w:tc>
      </w:tr>
      <w:tr w:rsidR="008D51A7" w14:paraId="3B1BE00D" w14:textId="77777777" w:rsidTr="00021731">
        <w:tc>
          <w:tcPr>
            <w:tcW w:w="1384" w:type="dxa"/>
            <w:shd w:val="clear" w:color="auto" w:fill="auto"/>
          </w:tcPr>
          <w:p w14:paraId="0C031C9B" w14:textId="77777777" w:rsidR="008D51A7" w:rsidRPr="006A75B6" w:rsidRDefault="008D51A7" w:rsidP="008D51A7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6A75B6">
              <w:rPr>
                <w:b/>
                <w:sz w:val="24"/>
                <w:szCs w:val="24"/>
                <w:u w:val="single"/>
              </w:rPr>
              <w:lastRenderedPageBreak/>
              <w:t>Art</w:t>
            </w:r>
          </w:p>
        </w:tc>
        <w:tc>
          <w:tcPr>
            <w:tcW w:w="2268" w:type="dxa"/>
            <w:shd w:val="clear" w:color="auto" w:fill="auto"/>
          </w:tcPr>
          <w:p w14:paraId="6E6D1F2D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Sketching techniques</w:t>
            </w:r>
          </w:p>
          <w:p w14:paraId="6B51FC61" w14:textId="2FD84720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Observational drawing</w:t>
            </w:r>
            <w:r w:rsidR="00881395">
              <w:rPr>
                <w:sz w:val="20"/>
                <w:szCs w:val="20"/>
              </w:rPr>
              <w:t>- healthy foods</w:t>
            </w:r>
            <w:r w:rsidR="00C5770D">
              <w:rPr>
                <w:sz w:val="20"/>
                <w:szCs w:val="20"/>
              </w:rPr>
              <w:t xml:space="preserve">, plants, flowers </w:t>
            </w:r>
          </w:p>
        </w:tc>
        <w:tc>
          <w:tcPr>
            <w:tcW w:w="2552" w:type="dxa"/>
            <w:shd w:val="clear" w:color="auto" w:fill="auto"/>
          </w:tcPr>
          <w:p w14:paraId="549B12F1" w14:textId="7133143D" w:rsidR="008D51A7" w:rsidRPr="007B4565" w:rsidRDefault="004523E5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Banksy research</w:t>
            </w:r>
            <w:r w:rsidR="006E04A3">
              <w:rPr>
                <w:sz w:val="20"/>
                <w:szCs w:val="20"/>
              </w:rPr>
              <w:t xml:space="preserve"> </w:t>
            </w:r>
            <w:r w:rsidR="00A65A29">
              <w:rPr>
                <w:sz w:val="20"/>
                <w:szCs w:val="20"/>
              </w:rPr>
              <w:t>-Christmas card in style of Banksy with Advent link (message)</w:t>
            </w:r>
          </w:p>
        </w:tc>
        <w:tc>
          <w:tcPr>
            <w:tcW w:w="2693" w:type="dxa"/>
            <w:shd w:val="clear" w:color="auto" w:fill="auto"/>
          </w:tcPr>
          <w:p w14:paraId="5C328104" w14:textId="4B2C4C64" w:rsidR="008D51A7" w:rsidRPr="007B4565" w:rsidRDefault="00151EBF" w:rsidP="004523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Natural disasters- work of Stephanie </w:t>
            </w:r>
            <w:proofErr w:type="gramStart"/>
            <w:r>
              <w:rPr>
                <w:sz w:val="20"/>
                <w:szCs w:val="20"/>
              </w:rPr>
              <w:t xml:space="preserve">Peters </w:t>
            </w:r>
            <w:r w:rsidR="00DF65AF">
              <w:rPr>
                <w:sz w:val="20"/>
                <w:szCs w:val="20"/>
              </w:rPr>
              <w:t>,</w:t>
            </w:r>
            <w:proofErr w:type="gramEnd"/>
            <w:r w:rsidR="00DF65AF">
              <w:rPr>
                <w:sz w:val="20"/>
                <w:szCs w:val="20"/>
              </w:rPr>
              <w:t xml:space="preserve"> </w:t>
            </w:r>
            <w:proofErr w:type="spellStart"/>
            <w:r w:rsidR="00DF65AF">
              <w:rPr>
                <w:sz w:val="20"/>
                <w:szCs w:val="20"/>
              </w:rPr>
              <w:t>Milhazes</w:t>
            </w:r>
            <w:proofErr w:type="spellEnd"/>
            <w:r w:rsidR="00DF65AF">
              <w:rPr>
                <w:sz w:val="20"/>
                <w:szCs w:val="20"/>
              </w:rPr>
              <w:t xml:space="preserve"> , Matisse</w:t>
            </w:r>
          </w:p>
        </w:tc>
        <w:tc>
          <w:tcPr>
            <w:tcW w:w="2438" w:type="dxa"/>
            <w:shd w:val="clear" w:color="auto" w:fill="auto"/>
          </w:tcPr>
          <w:p w14:paraId="5743AB8B" w14:textId="77777777" w:rsidR="00703CB9" w:rsidRDefault="008D51A7" w:rsidP="004523E5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SATs</w:t>
            </w:r>
            <w:r w:rsidR="004523E5" w:rsidRPr="007B4565">
              <w:rPr>
                <w:sz w:val="20"/>
                <w:szCs w:val="20"/>
              </w:rPr>
              <w:t xml:space="preserve"> </w:t>
            </w:r>
          </w:p>
          <w:p w14:paraId="379727FF" w14:textId="3B51945B" w:rsidR="004523E5" w:rsidRPr="007B4565" w:rsidRDefault="00703CB9" w:rsidP="004523E5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 </w:t>
            </w:r>
          </w:p>
          <w:p w14:paraId="188C4BA6" w14:textId="52CC4C26" w:rsidR="008D51A7" w:rsidRPr="007B4565" w:rsidRDefault="008D51A7" w:rsidP="00151EBF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593EE6EF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SATs </w:t>
            </w:r>
          </w:p>
          <w:p w14:paraId="710E03BA" w14:textId="77777777" w:rsidR="008D51A7" w:rsidRDefault="00703CB9" w:rsidP="008D51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Plants and flowers- 3D paper work, printing, imaginary flowers</w:t>
            </w:r>
          </w:p>
          <w:p w14:paraId="41B1ED1B" w14:textId="77777777" w:rsidR="00703CB9" w:rsidRPr="00703CB9" w:rsidRDefault="00703CB9" w:rsidP="00703CB9">
            <w:pPr>
              <w:rPr>
                <w:rFonts w:cstheme="minorHAnsi"/>
              </w:rPr>
            </w:pPr>
            <w:r w:rsidRPr="00703CB9">
              <w:rPr>
                <w:rFonts w:cstheme="minorHAnsi"/>
              </w:rPr>
              <w:t xml:space="preserve">Art nouveau  </w:t>
            </w:r>
          </w:p>
          <w:p w14:paraId="5D2E518A" w14:textId="3803E02E" w:rsidR="00703CB9" w:rsidRPr="007B4565" w:rsidRDefault="00703CB9" w:rsidP="008D51A7">
            <w:pPr>
              <w:rPr>
                <w:sz w:val="20"/>
                <w:szCs w:val="20"/>
              </w:rPr>
            </w:pPr>
            <w:r w:rsidRPr="006F77EC">
              <w:t>Poppy sculpture- Paul Cummins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288032C3" w14:textId="77777777" w:rsidR="007B6951" w:rsidRDefault="007B6951" w:rsidP="008D51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Celtic crosses</w:t>
            </w:r>
          </w:p>
          <w:p w14:paraId="7B41CDA0" w14:textId="77777777" w:rsidR="008D51A7" w:rsidRDefault="00703CB9" w:rsidP="008D51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Transition activities- </w:t>
            </w:r>
          </w:p>
          <w:p w14:paraId="54FAF87E" w14:textId="135BF17B" w:rsidR="007B6951" w:rsidRPr="007B4565" w:rsidRDefault="007B6951" w:rsidP="008D51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Designing and printing- link to animal and evolution</w:t>
            </w:r>
          </w:p>
        </w:tc>
      </w:tr>
      <w:tr w:rsidR="00BF65D6" w14:paraId="3DDA2034" w14:textId="77777777" w:rsidTr="00021731">
        <w:tc>
          <w:tcPr>
            <w:tcW w:w="1384" w:type="dxa"/>
            <w:shd w:val="clear" w:color="auto" w:fill="auto"/>
          </w:tcPr>
          <w:p w14:paraId="17F4DDB2" w14:textId="5C72FD5A" w:rsidR="00BF65D6" w:rsidRPr="006A75B6" w:rsidRDefault="00BF65D6" w:rsidP="008D51A7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DT</w:t>
            </w:r>
          </w:p>
        </w:tc>
        <w:tc>
          <w:tcPr>
            <w:tcW w:w="2268" w:type="dxa"/>
            <w:shd w:val="clear" w:color="auto" w:fill="auto"/>
          </w:tcPr>
          <w:p w14:paraId="27E9BD4C" w14:textId="3ED6DDC4" w:rsidR="00BF65D6" w:rsidRPr="007B4565" w:rsidRDefault="00BF65D6" w:rsidP="008D51A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4D0FD8F6" w14:textId="50BC5A68" w:rsidR="00BF65D6" w:rsidRPr="007B4565" w:rsidRDefault="008671B3" w:rsidP="008D51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Computing- coding </w:t>
            </w:r>
          </w:p>
        </w:tc>
        <w:tc>
          <w:tcPr>
            <w:tcW w:w="2693" w:type="dxa"/>
            <w:shd w:val="clear" w:color="auto" w:fill="auto"/>
          </w:tcPr>
          <w:p w14:paraId="740332BA" w14:textId="4C850998" w:rsidR="00BF65D6" w:rsidRDefault="00675F59" w:rsidP="004523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Designing and making a </w:t>
            </w:r>
            <w:r w:rsidR="009F5F84">
              <w:rPr>
                <w:sz w:val="20"/>
                <w:szCs w:val="20"/>
              </w:rPr>
              <w:t>Mayan headdress</w:t>
            </w:r>
            <w:r w:rsidR="00B54CC4">
              <w:rPr>
                <w:sz w:val="20"/>
                <w:szCs w:val="20"/>
              </w:rPr>
              <w:t xml:space="preserve"> including sewing </w:t>
            </w:r>
          </w:p>
        </w:tc>
        <w:tc>
          <w:tcPr>
            <w:tcW w:w="2438" w:type="dxa"/>
            <w:shd w:val="clear" w:color="auto" w:fill="auto"/>
          </w:tcPr>
          <w:p w14:paraId="39BDEFD9" w14:textId="77777777" w:rsidR="00BF65D6" w:rsidRPr="007B4565" w:rsidRDefault="00BF65D6" w:rsidP="004523E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46A72F6C" w14:textId="77777777" w:rsidR="00BF65D6" w:rsidRPr="007B4565" w:rsidRDefault="00BF65D6" w:rsidP="008D51A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16D3290A" w14:textId="4DA11BCF" w:rsidR="00BF65D6" w:rsidRPr="007B4565" w:rsidRDefault="00461B73" w:rsidP="008D51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Designing a healthy meal -Science link</w:t>
            </w:r>
          </w:p>
        </w:tc>
      </w:tr>
      <w:tr w:rsidR="008D51A7" w14:paraId="75E95499" w14:textId="77777777" w:rsidTr="00021731">
        <w:tc>
          <w:tcPr>
            <w:tcW w:w="1384" w:type="dxa"/>
            <w:shd w:val="clear" w:color="auto" w:fill="auto"/>
          </w:tcPr>
          <w:p w14:paraId="376F2A3D" w14:textId="77777777" w:rsidR="008D51A7" w:rsidRPr="006A75B6" w:rsidRDefault="008D51A7" w:rsidP="008D51A7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6A75B6">
              <w:rPr>
                <w:b/>
                <w:sz w:val="24"/>
                <w:szCs w:val="24"/>
                <w:u w:val="single"/>
              </w:rPr>
              <w:t>French</w:t>
            </w:r>
          </w:p>
        </w:tc>
        <w:tc>
          <w:tcPr>
            <w:tcW w:w="2268" w:type="dxa"/>
            <w:shd w:val="clear" w:color="auto" w:fill="auto"/>
          </w:tcPr>
          <w:p w14:paraId="7F6DB0ED" w14:textId="037C523D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Alphabet (Revision)Language Angels -4 lessons </w:t>
            </w:r>
          </w:p>
          <w:p w14:paraId="3EB445FE" w14:textId="0BB24789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Classroom/ school </w:t>
            </w:r>
          </w:p>
        </w:tc>
        <w:tc>
          <w:tcPr>
            <w:tcW w:w="2552" w:type="dxa"/>
            <w:shd w:val="clear" w:color="auto" w:fill="auto"/>
          </w:tcPr>
          <w:p w14:paraId="36052C2A" w14:textId="7832C784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World War Two (Language Angels unit) – link to Hist </w:t>
            </w:r>
            <w:proofErr w:type="gramStart"/>
            <w:r w:rsidRPr="007B4565">
              <w:rPr>
                <w:sz w:val="20"/>
                <w:szCs w:val="20"/>
              </w:rPr>
              <w:t>( 6</w:t>
            </w:r>
            <w:proofErr w:type="gramEnd"/>
            <w:r w:rsidRPr="007B4565">
              <w:rPr>
                <w:sz w:val="20"/>
                <w:szCs w:val="20"/>
              </w:rPr>
              <w:t xml:space="preserve"> lessons)</w:t>
            </w:r>
          </w:p>
          <w:p w14:paraId="24EE0754" w14:textId="3AC3CED4" w:rsidR="008D51A7" w:rsidRPr="007B4565" w:rsidRDefault="008D51A7" w:rsidP="008D51A7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0A75811" w14:textId="5B8E8DAA" w:rsidR="00796FC2" w:rsidRDefault="00796FC2" w:rsidP="00796FC2">
            <w:pPr>
              <w:rPr>
                <w:rFonts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B4C6C">
              <w:rPr>
                <w:rFonts w:cstheme="minorHAnsi"/>
                <w:b/>
                <w:sz w:val="20"/>
                <w:szCs w:val="20"/>
              </w:rPr>
              <w:t>Epiphany</w:t>
            </w:r>
            <w:r>
              <w:rPr>
                <w:rFonts w:cstheme="minorHAnsi"/>
                <w:b/>
                <w:sz w:val="20"/>
                <w:szCs w:val="20"/>
              </w:rPr>
              <w:t xml:space="preserve">- </w:t>
            </w:r>
            <w:r w:rsidRPr="000B4C6C">
              <w:rPr>
                <w:rFonts w:cstheme="minorHAnsi"/>
                <w:color w:val="201F1E"/>
                <w:sz w:val="20"/>
                <w:szCs w:val="20"/>
                <w:shd w:val="clear" w:color="auto" w:fill="FFFFFF"/>
              </w:rPr>
              <w:t xml:space="preserve">‘Trois </w:t>
            </w:r>
            <w:proofErr w:type="spellStart"/>
            <w:r w:rsidRPr="000B4C6C">
              <w:rPr>
                <w:rFonts w:cstheme="minorHAnsi"/>
                <w:color w:val="201F1E"/>
                <w:sz w:val="20"/>
                <w:szCs w:val="20"/>
                <w:shd w:val="clear" w:color="auto" w:fill="FFFFFF"/>
              </w:rPr>
              <w:t>Rois’</w:t>
            </w:r>
            <w:proofErr w:type="spellEnd"/>
            <w:r w:rsidRPr="000B4C6C">
              <w:rPr>
                <w:rFonts w:cstheme="minorHAnsi"/>
                <w:color w:val="201F1E"/>
                <w:sz w:val="20"/>
                <w:szCs w:val="20"/>
                <w:shd w:val="clear" w:color="auto" w:fill="FFFFFF"/>
              </w:rPr>
              <w:t xml:space="preserve"> festival France (see JA for resources)</w:t>
            </w:r>
          </w:p>
          <w:p w14:paraId="3B881A32" w14:textId="77777777" w:rsidR="00796FC2" w:rsidRPr="000B4C6C" w:rsidRDefault="00796FC2" w:rsidP="00796FC2">
            <w:pPr>
              <w:tabs>
                <w:tab w:val="left" w:pos="330"/>
              </w:tabs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0B4C6C">
              <w:rPr>
                <w:rFonts w:cstheme="minorHAnsi"/>
                <w:sz w:val="20"/>
                <w:szCs w:val="20"/>
              </w:rPr>
              <w:t xml:space="preserve">Language </w:t>
            </w:r>
            <w:proofErr w:type="gramStart"/>
            <w:r w:rsidRPr="000B4C6C">
              <w:rPr>
                <w:rFonts w:cstheme="minorHAnsi"/>
                <w:sz w:val="20"/>
                <w:szCs w:val="20"/>
              </w:rPr>
              <w:t>angels</w:t>
            </w:r>
            <w:proofErr w:type="gramEnd"/>
            <w:r w:rsidRPr="000B4C6C">
              <w:rPr>
                <w:rFonts w:cstheme="minorHAnsi"/>
                <w:sz w:val="20"/>
                <w:szCs w:val="20"/>
              </w:rPr>
              <w:t xml:space="preserve"> unit- </w:t>
            </w:r>
          </w:p>
          <w:p w14:paraId="5A9BE420" w14:textId="23F07A3F" w:rsidR="00796FC2" w:rsidRPr="00796FC2" w:rsidRDefault="00796FC2" w:rsidP="00796FC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B4C6C">
              <w:rPr>
                <w:rFonts w:cstheme="minorHAnsi"/>
                <w:b/>
                <w:sz w:val="20"/>
                <w:szCs w:val="20"/>
              </w:rPr>
              <w:t xml:space="preserve">Manger et </w:t>
            </w:r>
            <w:proofErr w:type="spellStart"/>
            <w:r w:rsidRPr="000B4C6C">
              <w:rPr>
                <w:rFonts w:cstheme="minorHAnsi"/>
                <w:b/>
                <w:sz w:val="20"/>
                <w:szCs w:val="20"/>
              </w:rPr>
              <w:t>Bouger</w:t>
            </w:r>
            <w:proofErr w:type="spellEnd"/>
            <w:r w:rsidRPr="000B4C6C">
              <w:rPr>
                <w:rFonts w:cstheme="minorHAnsi"/>
                <w:b/>
                <w:sz w:val="20"/>
                <w:szCs w:val="20"/>
              </w:rPr>
              <w:t xml:space="preserve"> (Healthy lifestyle)</w:t>
            </w:r>
          </w:p>
        </w:tc>
        <w:tc>
          <w:tcPr>
            <w:tcW w:w="2438" w:type="dxa"/>
            <w:shd w:val="clear" w:color="auto" w:fill="auto"/>
          </w:tcPr>
          <w:p w14:paraId="298B8BD3" w14:textId="446A5724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Numbers, calendars/time</w:t>
            </w:r>
          </w:p>
        </w:tc>
        <w:tc>
          <w:tcPr>
            <w:tcW w:w="2268" w:type="dxa"/>
            <w:shd w:val="clear" w:color="auto" w:fill="auto"/>
          </w:tcPr>
          <w:p w14:paraId="697FDC37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Revising clothing, colours, position etc in relation to shopping.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69301D85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Looking at France, places, giving directions, descriptions, comparisons</w:t>
            </w:r>
          </w:p>
        </w:tc>
      </w:tr>
      <w:tr w:rsidR="008D51A7" w14:paraId="420D8C9E" w14:textId="77777777" w:rsidTr="00021731">
        <w:trPr>
          <w:trHeight w:val="1921"/>
        </w:trPr>
        <w:tc>
          <w:tcPr>
            <w:tcW w:w="1384" w:type="dxa"/>
            <w:shd w:val="clear" w:color="auto" w:fill="auto"/>
          </w:tcPr>
          <w:p w14:paraId="135F7742" w14:textId="77777777" w:rsidR="008D51A7" w:rsidRPr="006A75B6" w:rsidRDefault="008D51A7" w:rsidP="008D51A7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6A75B6">
              <w:rPr>
                <w:b/>
                <w:sz w:val="24"/>
                <w:szCs w:val="24"/>
                <w:u w:val="single"/>
              </w:rPr>
              <w:t>PE</w:t>
            </w:r>
          </w:p>
        </w:tc>
        <w:tc>
          <w:tcPr>
            <w:tcW w:w="2268" w:type="dxa"/>
            <w:shd w:val="clear" w:color="auto" w:fill="auto"/>
          </w:tcPr>
          <w:p w14:paraId="7419EF28" w14:textId="0C467146" w:rsidR="008D51A7" w:rsidRPr="007B4565" w:rsidRDefault="00BE6EDC" w:rsidP="008D51A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Basketball</w:t>
            </w:r>
          </w:p>
          <w:p w14:paraId="46D17AB5" w14:textId="5B10D25A" w:rsidR="008D51A7" w:rsidRPr="007B4565" w:rsidRDefault="008D51A7" w:rsidP="008D51A7">
            <w:pPr>
              <w:rPr>
                <w:rFonts w:cstheme="minorHAnsi"/>
                <w:sz w:val="20"/>
                <w:szCs w:val="20"/>
              </w:rPr>
            </w:pPr>
            <w:r w:rsidRPr="007B4565">
              <w:rPr>
                <w:rFonts w:cstheme="minorHAnsi"/>
                <w:sz w:val="20"/>
                <w:szCs w:val="20"/>
              </w:rPr>
              <w:t>Fitness</w:t>
            </w:r>
          </w:p>
        </w:tc>
        <w:tc>
          <w:tcPr>
            <w:tcW w:w="2552" w:type="dxa"/>
            <w:shd w:val="clear" w:color="auto" w:fill="auto"/>
          </w:tcPr>
          <w:p w14:paraId="5AADB751" w14:textId="1A9AE2D9" w:rsidR="006C34C2" w:rsidRDefault="008D51A7" w:rsidP="006C34C2">
            <w:pPr>
              <w:ind w:right="-567"/>
              <w:rPr>
                <w:rFonts w:cstheme="minorHAnsi"/>
                <w:sz w:val="20"/>
                <w:szCs w:val="20"/>
              </w:rPr>
            </w:pPr>
            <w:r w:rsidRPr="007B4565">
              <w:rPr>
                <w:rFonts w:cstheme="minorHAnsi"/>
                <w:sz w:val="20"/>
                <w:szCs w:val="20"/>
              </w:rPr>
              <w:t>Dance- Linked to topic</w:t>
            </w:r>
            <w:r w:rsidR="006E04A3">
              <w:rPr>
                <w:rFonts w:cstheme="minorHAnsi"/>
                <w:sz w:val="20"/>
                <w:szCs w:val="20"/>
              </w:rPr>
              <w:t xml:space="preserve"> (James Bond)  </w:t>
            </w:r>
          </w:p>
          <w:p w14:paraId="7CB0A3B8" w14:textId="35521A03" w:rsidR="006C34C2" w:rsidRPr="007B4565" w:rsidRDefault="006C34C2" w:rsidP="006C34C2">
            <w:pPr>
              <w:ind w:right="-567"/>
              <w:rPr>
                <w:rFonts w:cstheme="minorHAnsi"/>
                <w:sz w:val="20"/>
                <w:szCs w:val="20"/>
              </w:rPr>
            </w:pPr>
            <w:r w:rsidRPr="007B4565">
              <w:rPr>
                <w:rFonts w:cstheme="minorHAnsi"/>
                <w:sz w:val="20"/>
                <w:szCs w:val="20"/>
              </w:rPr>
              <w:t xml:space="preserve"> </w:t>
            </w:r>
            <w:r w:rsidR="00EF7F99">
              <w:rPr>
                <w:rFonts w:cstheme="minorHAnsi"/>
                <w:sz w:val="20"/>
                <w:szCs w:val="20"/>
              </w:rPr>
              <w:t>Hockey</w:t>
            </w:r>
          </w:p>
          <w:p w14:paraId="6D5D5B53" w14:textId="1569E264" w:rsidR="008D51A7" w:rsidRPr="007B4565" w:rsidRDefault="008D51A7" w:rsidP="008D51A7">
            <w:pPr>
              <w:ind w:right="-56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7D17D8B4" w14:textId="4C74F010" w:rsidR="00B273AC" w:rsidRDefault="00EF7F99" w:rsidP="008D51A7">
            <w:pPr>
              <w:ind w:right="-567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Badminton</w:t>
            </w:r>
          </w:p>
          <w:p w14:paraId="6A3FF4AC" w14:textId="6C65165D" w:rsidR="008D51A7" w:rsidRPr="007B4565" w:rsidRDefault="008D51A7" w:rsidP="008D51A7">
            <w:pPr>
              <w:ind w:right="-567"/>
              <w:rPr>
                <w:rFonts w:cstheme="minorHAnsi"/>
                <w:sz w:val="20"/>
                <w:szCs w:val="20"/>
              </w:rPr>
            </w:pPr>
            <w:r w:rsidRPr="007B4565">
              <w:rPr>
                <w:rFonts w:cstheme="minorHAnsi"/>
                <w:sz w:val="20"/>
                <w:szCs w:val="20"/>
              </w:rPr>
              <w:t>Gymnastics</w:t>
            </w:r>
          </w:p>
          <w:p w14:paraId="31857CBC" w14:textId="56B7279E" w:rsidR="008D51A7" w:rsidRPr="007B4565" w:rsidRDefault="008D51A7" w:rsidP="008D51A7">
            <w:pPr>
              <w:rPr>
                <w:rFonts w:cstheme="minorHAnsi"/>
                <w:sz w:val="20"/>
                <w:szCs w:val="20"/>
              </w:rPr>
            </w:pPr>
          </w:p>
          <w:p w14:paraId="690EFC41" w14:textId="77777777" w:rsidR="008D51A7" w:rsidRPr="007B4565" w:rsidRDefault="008D51A7" w:rsidP="008D51A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38" w:type="dxa"/>
            <w:shd w:val="clear" w:color="auto" w:fill="auto"/>
          </w:tcPr>
          <w:p w14:paraId="136D2432" w14:textId="4C49ADA6" w:rsidR="008D51A7" w:rsidRPr="007B4565" w:rsidRDefault="008D51A7" w:rsidP="008D51A7">
            <w:pPr>
              <w:ind w:right="-567"/>
              <w:rPr>
                <w:rFonts w:cstheme="minorHAnsi"/>
                <w:sz w:val="20"/>
                <w:szCs w:val="20"/>
              </w:rPr>
            </w:pPr>
            <w:r w:rsidRPr="007B4565">
              <w:rPr>
                <w:rFonts w:cstheme="minorHAnsi"/>
                <w:sz w:val="20"/>
                <w:szCs w:val="20"/>
              </w:rPr>
              <w:t xml:space="preserve">   </w:t>
            </w:r>
            <w:r w:rsidR="00EF7F99">
              <w:rPr>
                <w:rFonts w:cstheme="minorHAnsi"/>
                <w:sz w:val="20"/>
                <w:szCs w:val="20"/>
              </w:rPr>
              <w:t>Volleyball</w:t>
            </w:r>
          </w:p>
          <w:p w14:paraId="554FE1ED" w14:textId="77777777" w:rsidR="008D51A7" w:rsidRPr="007B4565" w:rsidRDefault="008D51A7" w:rsidP="008D51A7">
            <w:pPr>
              <w:ind w:right="-567"/>
              <w:rPr>
                <w:rFonts w:cstheme="minorHAnsi"/>
                <w:sz w:val="20"/>
                <w:szCs w:val="20"/>
              </w:rPr>
            </w:pPr>
          </w:p>
          <w:p w14:paraId="7EF04025" w14:textId="0E0AD362" w:rsidR="008D51A7" w:rsidRPr="007B4565" w:rsidRDefault="008D51A7" w:rsidP="00BE6EDC">
            <w:pPr>
              <w:ind w:right="-567"/>
              <w:rPr>
                <w:rFonts w:cstheme="minorHAnsi"/>
                <w:sz w:val="20"/>
                <w:szCs w:val="20"/>
              </w:rPr>
            </w:pPr>
            <w:r w:rsidRPr="007B4565">
              <w:rPr>
                <w:rFonts w:cstheme="minorHAnsi"/>
                <w:sz w:val="20"/>
                <w:szCs w:val="20"/>
              </w:rPr>
              <w:t>Gymnastics</w:t>
            </w:r>
          </w:p>
        </w:tc>
        <w:tc>
          <w:tcPr>
            <w:tcW w:w="2268" w:type="dxa"/>
            <w:shd w:val="clear" w:color="auto" w:fill="auto"/>
          </w:tcPr>
          <w:p w14:paraId="58BCACEB" w14:textId="77777777" w:rsidR="008D51A7" w:rsidRDefault="00EF7F99" w:rsidP="008D51A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Cricket</w:t>
            </w:r>
          </w:p>
          <w:p w14:paraId="6D3DD39A" w14:textId="77777777" w:rsidR="00DC5407" w:rsidRDefault="00DC5407" w:rsidP="008D51A7">
            <w:pPr>
              <w:rPr>
                <w:rFonts w:cstheme="minorHAnsi"/>
                <w:sz w:val="20"/>
                <w:szCs w:val="20"/>
              </w:rPr>
            </w:pPr>
          </w:p>
          <w:p w14:paraId="24EB4701" w14:textId="77777777" w:rsidR="00DC5407" w:rsidRDefault="00DC5407" w:rsidP="008D51A7">
            <w:pPr>
              <w:rPr>
                <w:rFonts w:cstheme="minorHAnsi"/>
                <w:sz w:val="20"/>
                <w:szCs w:val="20"/>
              </w:rPr>
            </w:pPr>
          </w:p>
          <w:p w14:paraId="61D9D947" w14:textId="603EB4B9" w:rsidR="00DC5407" w:rsidRPr="007B4565" w:rsidRDefault="00DC5407" w:rsidP="008D51A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OAA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3F233E1D" w14:textId="3C4F8B61" w:rsidR="008D51A7" w:rsidRDefault="00EF7F99" w:rsidP="008D51A7">
            <w:pPr>
              <w:tabs>
                <w:tab w:val="left" w:pos="1221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Rounders </w:t>
            </w:r>
          </w:p>
          <w:p w14:paraId="52A2E200" w14:textId="4DC50B11" w:rsidR="00EF7F99" w:rsidRDefault="00EF7F99" w:rsidP="008D51A7">
            <w:pPr>
              <w:tabs>
                <w:tab w:val="left" w:pos="1221"/>
              </w:tabs>
              <w:rPr>
                <w:rFonts w:cstheme="minorHAnsi"/>
                <w:sz w:val="20"/>
                <w:szCs w:val="20"/>
              </w:rPr>
            </w:pPr>
          </w:p>
          <w:p w14:paraId="1B4668B0" w14:textId="77777777" w:rsidR="00EF7F99" w:rsidRPr="007B4565" w:rsidRDefault="00EF7F99" w:rsidP="008D51A7">
            <w:pPr>
              <w:tabs>
                <w:tab w:val="left" w:pos="1221"/>
              </w:tabs>
              <w:rPr>
                <w:rFonts w:cstheme="minorHAnsi"/>
                <w:sz w:val="20"/>
                <w:szCs w:val="20"/>
              </w:rPr>
            </w:pPr>
          </w:p>
          <w:p w14:paraId="045B6A66" w14:textId="47AE6551" w:rsidR="008D51A7" w:rsidRPr="007B4565" w:rsidRDefault="008D51A7" w:rsidP="008D51A7">
            <w:pPr>
              <w:tabs>
                <w:tab w:val="left" w:pos="1221"/>
              </w:tabs>
              <w:rPr>
                <w:rFonts w:cstheme="minorHAnsi"/>
                <w:sz w:val="20"/>
                <w:szCs w:val="20"/>
              </w:rPr>
            </w:pPr>
            <w:r w:rsidRPr="007B4565">
              <w:rPr>
                <w:rFonts w:cstheme="minorHAnsi"/>
                <w:sz w:val="20"/>
                <w:szCs w:val="20"/>
              </w:rPr>
              <w:t>Athletics</w:t>
            </w:r>
          </w:p>
        </w:tc>
      </w:tr>
      <w:tr w:rsidR="008D51A7" w14:paraId="34CAD9F3" w14:textId="77777777" w:rsidTr="00021731">
        <w:tc>
          <w:tcPr>
            <w:tcW w:w="1384" w:type="dxa"/>
            <w:shd w:val="clear" w:color="auto" w:fill="auto"/>
          </w:tcPr>
          <w:p w14:paraId="1CD860C4" w14:textId="77777777" w:rsidR="008D51A7" w:rsidRPr="006A75B6" w:rsidRDefault="008D51A7" w:rsidP="008D51A7">
            <w:pPr>
              <w:tabs>
                <w:tab w:val="left" w:pos="1105"/>
              </w:tabs>
              <w:jc w:val="center"/>
              <w:rPr>
                <w:b/>
                <w:sz w:val="24"/>
                <w:szCs w:val="24"/>
                <w:u w:val="single"/>
              </w:rPr>
            </w:pPr>
            <w:r w:rsidRPr="006A75B6">
              <w:rPr>
                <w:b/>
                <w:sz w:val="24"/>
                <w:szCs w:val="24"/>
                <w:u w:val="single"/>
              </w:rPr>
              <w:t>ICT</w:t>
            </w:r>
          </w:p>
        </w:tc>
        <w:tc>
          <w:tcPr>
            <w:tcW w:w="2268" w:type="dxa"/>
            <w:shd w:val="clear" w:color="auto" w:fill="auto"/>
          </w:tcPr>
          <w:p w14:paraId="37FA0238" w14:textId="77777777" w:rsidR="008D51A7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Research and E-safety</w:t>
            </w:r>
          </w:p>
          <w:p w14:paraId="3405111A" w14:textId="2560FCEA" w:rsidR="0077022C" w:rsidRPr="007B4565" w:rsidRDefault="0077022C" w:rsidP="008D51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Databases</w:t>
            </w:r>
          </w:p>
        </w:tc>
        <w:tc>
          <w:tcPr>
            <w:tcW w:w="2552" w:type="dxa"/>
            <w:shd w:val="clear" w:color="auto" w:fill="auto"/>
          </w:tcPr>
          <w:p w14:paraId="416DDA60" w14:textId="522004D5" w:rsidR="008D51A7" w:rsidRPr="007B4565" w:rsidRDefault="00AE5464" w:rsidP="008D51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Spreadsheets</w:t>
            </w:r>
          </w:p>
        </w:tc>
        <w:tc>
          <w:tcPr>
            <w:tcW w:w="2693" w:type="dxa"/>
            <w:shd w:val="clear" w:color="auto" w:fill="auto"/>
          </w:tcPr>
          <w:p w14:paraId="65916894" w14:textId="77777777" w:rsidR="00AE5464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SATS revision</w:t>
            </w:r>
          </w:p>
          <w:p w14:paraId="2E5F7D1A" w14:textId="0A95F643" w:rsidR="008D51A7" w:rsidRPr="007B4565" w:rsidRDefault="00AE5464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 </w:t>
            </w:r>
            <w:r w:rsidR="00A60DB1" w:rsidRPr="007B4565">
              <w:rPr>
                <w:sz w:val="20"/>
                <w:szCs w:val="20"/>
              </w:rPr>
              <w:t xml:space="preserve"> Blogging</w:t>
            </w:r>
            <w:r w:rsidR="00A500B0">
              <w:rPr>
                <w:sz w:val="20"/>
                <w:szCs w:val="20"/>
              </w:rPr>
              <w:t xml:space="preserve"> 6.4</w:t>
            </w:r>
          </w:p>
        </w:tc>
        <w:tc>
          <w:tcPr>
            <w:tcW w:w="2438" w:type="dxa"/>
            <w:shd w:val="clear" w:color="auto" w:fill="auto"/>
          </w:tcPr>
          <w:p w14:paraId="204F1B53" w14:textId="77777777" w:rsidR="008D51A7" w:rsidRPr="007B4565" w:rsidRDefault="008D51A7" w:rsidP="008D51A7">
            <w:pPr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>SATS revision</w:t>
            </w:r>
          </w:p>
        </w:tc>
        <w:tc>
          <w:tcPr>
            <w:tcW w:w="2268" w:type="dxa"/>
            <w:shd w:val="clear" w:color="auto" w:fill="auto"/>
          </w:tcPr>
          <w:p w14:paraId="5532E7F1" w14:textId="77777777" w:rsidR="008D51A7" w:rsidRDefault="002A5EBE" w:rsidP="008D51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SATS revision using SPAG.COM </w:t>
            </w:r>
          </w:p>
          <w:p w14:paraId="15D80091" w14:textId="47F676A8" w:rsidR="002A5EBE" w:rsidRPr="007B4565" w:rsidRDefault="002A5EBE" w:rsidP="008D51A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7923DD9D" w14:textId="77777777" w:rsidR="008D51A7" w:rsidRPr="002A5EBE" w:rsidRDefault="008D51A7" w:rsidP="008D51A7">
            <w:pPr>
              <w:rPr>
                <w:sz w:val="20"/>
                <w:szCs w:val="20"/>
              </w:rPr>
            </w:pPr>
            <w:r w:rsidRPr="002A5EBE">
              <w:rPr>
                <w:sz w:val="20"/>
                <w:szCs w:val="20"/>
              </w:rPr>
              <w:t>Text adventures</w:t>
            </w:r>
            <w:r w:rsidR="002A5EBE" w:rsidRPr="002A5EBE">
              <w:rPr>
                <w:sz w:val="20"/>
                <w:szCs w:val="20"/>
              </w:rPr>
              <w:t xml:space="preserve">- 2 weeks to complete and share to others </w:t>
            </w:r>
          </w:p>
          <w:p w14:paraId="1A9A841C" w14:textId="6786AB27" w:rsidR="002A5EBE" w:rsidRPr="007B4565" w:rsidRDefault="002A5EBE" w:rsidP="008D51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Then coding unit needs commencing as didn’t get to with SATs revision last </w:t>
            </w:r>
            <w:r>
              <w:rPr>
                <w:sz w:val="20"/>
                <w:szCs w:val="20"/>
              </w:rPr>
              <w:lastRenderedPageBreak/>
              <w:t xml:space="preserve">term and cross curricular events. </w:t>
            </w:r>
          </w:p>
        </w:tc>
      </w:tr>
      <w:tr w:rsidR="005062D8" w14:paraId="6F6E2CF5" w14:textId="77777777" w:rsidTr="00021731">
        <w:tc>
          <w:tcPr>
            <w:tcW w:w="1384" w:type="dxa"/>
            <w:shd w:val="clear" w:color="auto" w:fill="auto"/>
          </w:tcPr>
          <w:p w14:paraId="65180675" w14:textId="44F57C3D" w:rsidR="005062D8" w:rsidRPr="006A75B6" w:rsidRDefault="005062D8" w:rsidP="005062D8">
            <w:pPr>
              <w:tabs>
                <w:tab w:val="left" w:pos="1105"/>
              </w:tabs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MUSIC</w:t>
            </w:r>
          </w:p>
        </w:tc>
        <w:tc>
          <w:tcPr>
            <w:tcW w:w="2268" w:type="dxa"/>
            <w:shd w:val="clear" w:color="auto" w:fill="auto"/>
          </w:tcPr>
          <w:p w14:paraId="65BCA5C5" w14:textId="0701857F" w:rsidR="005062D8" w:rsidRPr="007B4565" w:rsidRDefault="005062D8" w:rsidP="005062D8">
            <w:pPr>
              <w:jc w:val="center"/>
              <w:rPr>
                <w:sz w:val="20"/>
                <w:szCs w:val="20"/>
              </w:rPr>
            </w:pPr>
            <w:r w:rsidRPr="007B4565">
              <w:rPr>
                <w:sz w:val="20"/>
                <w:szCs w:val="20"/>
              </w:rPr>
              <w:t xml:space="preserve">Focus on French this half term </w:t>
            </w:r>
          </w:p>
        </w:tc>
        <w:tc>
          <w:tcPr>
            <w:tcW w:w="2552" w:type="dxa"/>
            <w:shd w:val="clear" w:color="auto" w:fill="auto"/>
          </w:tcPr>
          <w:p w14:paraId="7A85C47D" w14:textId="77777777" w:rsidR="005062D8" w:rsidRPr="007B4565" w:rsidRDefault="005062D8" w:rsidP="005062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Scales and Harmony</w:t>
            </w:r>
          </w:p>
          <w:p w14:paraId="78CFF1B5" w14:textId="77777777" w:rsidR="005062D8" w:rsidRPr="007B4565" w:rsidRDefault="005062D8" w:rsidP="005062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Recognising harmony</w:t>
            </w:r>
          </w:p>
          <w:p w14:paraId="11306CA8" w14:textId="41DD807A" w:rsidR="005062D8" w:rsidRPr="007B4565" w:rsidRDefault="005062D8" w:rsidP="005062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489C6854" w14:textId="77777777" w:rsidR="005062D8" w:rsidRPr="007B4565" w:rsidRDefault="005062D8" w:rsidP="005062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Building chords Lyrics and Melody</w:t>
            </w:r>
          </w:p>
          <w:p w14:paraId="017C7B71" w14:textId="335B4791" w:rsidR="005062D8" w:rsidRPr="007B4565" w:rsidRDefault="005062D8" w:rsidP="005062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The importance of lyrics</w:t>
            </w:r>
          </w:p>
          <w:p w14:paraId="09C526B3" w14:textId="6B280660" w:rsidR="005062D8" w:rsidRPr="007B4565" w:rsidRDefault="005062D8" w:rsidP="005062D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8" w:type="dxa"/>
            <w:shd w:val="clear" w:color="auto" w:fill="auto"/>
          </w:tcPr>
          <w:p w14:paraId="798988E9" w14:textId="77777777" w:rsidR="005062D8" w:rsidRPr="007B4565" w:rsidRDefault="005062D8" w:rsidP="005062D8">
            <w:pPr>
              <w:rPr>
                <w:rFonts w:ascii="Comic Sans MS" w:hAnsi="Comic Sans MS"/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Rhythm and Pulse</w:t>
            </w:r>
          </w:p>
          <w:p w14:paraId="77ECD115" w14:textId="77777777" w:rsidR="005062D8" w:rsidRPr="007B4565" w:rsidRDefault="005062D8" w:rsidP="005062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(Including 12-bar blues)</w:t>
            </w:r>
          </w:p>
          <w:p w14:paraId="1AD1EA6A" w14:textId="04597BBE" w:rsidR="005062D8" w:rsidRPr="007B4565" w:rsidRDefault="005062D8" w:rsidP="005062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 xml:space="preserve"> Patterns</w:t>
            </w:r>
          </w:p>
          <w:p w14:paraId="6B6A674F" w14:textId="021AB210" w:rsidR="005062D8" w:rsidRPr="007B4565" w:rsidRDefault="005062D8" w:rsidP="005062D8">
            <w:pPr>
              <w:rPr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(including ostinato)</w:t>
            </w:r>
          </w:p>
        </w:tc>
        <w:tc>
          <w:tcPr>
            <w:tcW w:w="2268" w:type="dxa"/>
            <w:shd w:val="clear" w:color="auto" w:fill="auto"/>
          </w:tcPr>
          <w:p w14:paraId="552DC336" w14:textId="77777777" w:rsidR="005062D8" w:rsidRPr="007B4565" w:rsidRDefault="005062D8" w:rsidP="005062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Performing Together</w:t>
            </w:r>
          </w:p>
          <w:p w14:paraId="6C0A2A12" w14:textId="77777777" w:rsidR="005062D8" w:rsidRPr="007B4565" w:rsidRDefault="005062D8" w:rsidP="005062D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57A6DFAF" w14:textId="77777777" w:rsidR="005062D8" w:rsidRPr="007B4565" w:rsidRDefault="005062D8" w:rsidP="005062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Music and Films</w:t>
            </w:r>
          </w:p>
          <w:p w14:paraId="37E03117" w14:textId="77777777" w:rsidR="005062D8" w:rsidRPr="007B4565" w:rsidRDefault="005062D8" w:rsidP="005062D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Music for effect</w:t>
            </w:r>
          </w:p>
          <w:p w14:paraId="5CFCF5CA" w14:textId="2EC80424" w:rsidR="005062D8" w:rsidRPr="007B4565" w:rsidRDefault="005062D8" w:rsidP="005062D8">
            <w:pPr>
              <w:rPr>
                <w:sz w:val="20"/>
                <w:szCs w:val="20"/>
              </w:rPr>
            </w:pPr>
            <w:r w:rsidRPr="007B4565">
              <w:rPr>
                <w:rFonts w:ascii="Comic Sans MS" w:hAnsi="Comic Sans MS"/>
                <w:sz w:val="20"/>
                <w:szCs w:val="20"/>
              </w:rPr>
              <w:t>TV/Film themes</w:t>
            </w:r>
          </w:p>
        </w:tc>
      </w:tr>
    </w:tbl>
    <w:p w14:paraId="70BFA664" w14:textId="3BD3BC94" w:rsidR="00653A81" w:rsidRPr="00A91E82" w:rsidRDefault="00653A81" w:rsidP="00653A81">
      <w:pPr>
        <w:jc w:val="center"/>
        <w:rPr>
          <w:sz w:val="24"/>
          <w:u w:val="single"/>
        </w:rPr>
      </w:pPr>
    </w:p>
    <w:p w14:paraId="035F400B" w14:textId="49BF7F64" w:rsidR="00653A81" w:rsidRPr="00DB7EB8" w:rsidRDefault="002458E7" w:rsidP="00FB3A41">
      <w:pPr>
        <w:rPr>
          <w:sz w:val="24"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D4CA864" wp14:editId="6CF21671">
                <wp:simplePos x="0" y="0"/>
                <wp:positionH relativeFrom="column">
                  <wp:posOffset>2522264</wp:posOffset>
                </wp:positionH>
                <wp:positionV relativeFrom="paragraph">
                  <wp:posOffset>18962</wp:posOffset>
                </wp:positionV>
                <wp:extent cx="4918710" cy="1404620"/>
                <wp:effectExtent l="0" t="0" r="1524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871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DCCC53" w14:textId="666FC03C" w:rsidR="002458E7" w:rsidRPr="002458E7" w:rsidRDefault="002458E7" w:rsidP="002458E7">
                            <w:pPr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2458E7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>Year 6 overview 202</w:t>
                            </w:r>
                            <w:r w:rsidR="006715E3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>2</w:t>
                            </w:r>
                            <w:r w:rsidRPr="002458E7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>-2</w:t>
                            </w:r>
                            <w:r w:rsidR="006715E3"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  <w:t>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D4CA8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8.6pt;margin-top:1.5pt;width:387.3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">
                <v:textbox style="mso-fit-shape-to-text:t">
                  <w:txbxContent>
                    <w:p w14:paraId="72DCCC53" w14:textId="666FC03C" w:rsidR="002458E7" w:rsidRPr="002458E7" w:rsidRDefault="002458E7" w:rsidP="002458E7">
                      <w:pPr>
                        <w:jc w:val="center"/>
                        <w:rPr>
                          <w:b/>
                          <w:bCs/>
                          <w:sz w:val="56"/>
                          <w:szCs w:val="56"/>
                        </w:rPr>
                      </w:pPr>
                      <w:r w:rsidRPr="002458E7">
                        <w:rPr>
                          <w:b/>
                          <w:bCs/>
                          <w:sz w:val="56"/>
                          <w:szCs w:val="56"/>
                        </w:rPr>
                        <w:t>Year 6 overview 202</w:t>
                      </w:r>
                      <w:r w:rsidR="006715E3">
                        <w:rPr>
                          <w:b/>
                          <w:bCs/>
                          <w:sz w:val="56"/>
                          <w:szCs w:val="56"/>
                        </w:rPr>
                        <w:t>2</w:t>
                      </w:r>
                      <w:r w:rsidRPr="002458E7">
                        <w:rPr>
                          <w:b/>
                          <w:bCs/>
                          <w:sz w:val="56"/>
                          <w:szCs w:val="56"/>
                        </w:rPr>
                        <w:t>-2</w:t>
                      </w:r>
                      <w:r w:rsidR="006715E3">
                        <w:rPr>
                          <w:b/>
                          <w:bCs/>
                          <w:sz w:val="56"/>
                          <w:szCs w:val="56"/>
                        </w:rPr>
                        <w:t>3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828A741" w14:textId="77777777" w:rsidR="00653A81" w:rsidRPr="00A91E82" w:rsidRDefault="00653A81" w:rsidP="002458E7">
      <w:pPr>
        <w:jc w:val="center"/>
        <w:rPr>
          <w:sz w:val="24"/>
          <w:u w:val="single"/>
        </w:rPr>
      </w:pPr>
    </w:p>
    <w:p w14:paraId="4AA570D5" w14:textId="2B648142" w:rsidR="00DF7654" w:rsidRDefault="00DF7654"/>
    <w:sectPr w:rsidR="00DF7654" w:rsidSect="00653A81">
      <w:pgSz w:w="16838" w:h="11906" w:orient="landscape"/>
      <w:pgMar w:top="284" w:right="1843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7C15F2"/>
    <w:multiLevelType w:val="hybridMultilevel"/>
    <w:tmpl w:val="A07898A4"/>
    <w:lvl w:ilvl="0" w:tplc="C8D62F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A81"/>
    <w:rsid w:val="00000D70"/>
    <w:rsid w:val="00021731"/>
    <w:rsid w:val="00030538"/>
    <w:rsid w:val="00031BDF"/>
    <w:rsid w:val="00037137"/>
    <w:rsid w:val="00037D14"/>
    <w:rsid w:val="00044C63"/>
    <w:rsid w:val="00052BE3"/>
    <w:rsid w:val="000A13B5"/>
    <w:rsid w:val="000A6670"/>
    <w:rsid w:val="000D18AF"/>
    <w:rsid w:val="00137F53"/>
    <w:rsid w:val="00151EBF"/>
    <w:rsid w:val="00164EFB"/>
    <w:rsid w:val="001668EB"/>
    <w:rsid w:val="00174C02"/>
    <w:rsid w:val="00181665"/>
    <w:rsid w:val="001A109E"/>
    <w:rsid w:val="001A38F8"/>
    <w:rsid w:val="001C1ED2"/>
    <w:rsid w:val="001E4EB3"/>
    <w:rsid w:val="00204561"/>
    <w:rsid w:val="002458E7"/>
    <w:rsid w:val="00273720"/>
    <w:rsid w:val="0028701D"/>
    <w:rsid w:val="002A5EBE"/>
    <w:rsid w:val="002A6E26"/>
    <w:rsid w:val="002B7B87"/>
    <w:rsid w:val="002C7BFF"/>
    <w:rsid w:val="002E1249"/>
    <w:rsid w:val="00321A05"/>
    <w:rsid w:val="00322526"/>
    <w:rsid w:val="00324D02"/>
    <w:rsid w:val="003852A1"/>
    <w:rsid w:val="0039024B"/>
    <w:rsid w:val="003D7E5A"/>
    <w:rsid w:val="00447178"/>
    <w:rsid w:val="004523E5"/>
    <w:rsid w:val="00461B73"/>
    <w:rsid w:val="00470041"/>
    <w:rsid w:val="004F7C22"/>
    <w:rsid w:val="005062D8"/>
    <w:rsid w:val="00532457"/>
    <w:rsid w:val="005569DA"/>
    <w:rsid w:val="005D1D10"/>
    <w:rsid w:val="005D6BC9"/>
    <w:rsid w:val="00601DE2"/>
    <w:rsid w:val="00606FF1"/>
    <w:rsid w:val="006347C7"/>
    <w:rsid w:val="00653A81"/>
    <w:rsid w:val="00665EC3"/>
    <w:rsid w:val="006715E3"/>
    <w:rsid w:val="00675F59"/>
    <w:rsid w:val="006A75B6"/>
    <w:rsid w:val="006C34C2"/>
    <w:rsid w:val="006C7358"/>
    <w:rsid w:val="006D685A"/>
    <w:rsid w:val="006E04A3"/>
    <w:rsid w:val="006F2959"/>
    <w:rsid w:val="00703CB9"/>
    <w:rsid w:val="00721033"/>
    <w:rsid w:val="00735194"/>
    <w:rsid w:val="007604F7"/>
    <w:rsid w:val="0076071A"/>
    <w:rsid w:val="0077022C"/>
    <w:rsid w:val="007816AE"/>
    <w:rsid w:val="00796FC2"/>
    <w:rsid w:val="007B0A5B"/>
    <w:rsid w:val="007B2495"/>
    <w:rsid w:val="007B4565"/>
    <w:rsid w:val="007B6951"/>
    <w:rsid w:val="007D0E21"/>
    <w:rsid w:val="007D3D2C"/>
    <w:rsid w:val="007E027A"/>
    <w:rsid w:val="007F1A6F"/>
    <w:rsid w:val="007F1D68"/>
    <w:rsid w:val="007F36AA"/>
    <w:rsid w:val="008208B3"/>
    <w:rsid w:val="00842D33"/>
    <w:rsid w:val="00851673"/>
    <w:rsid w:val="008671B3"/>
    <w:rsid w:val="00871445"/>
    <w:rsid w:val="00875848"/>
    <w:rsid w:val="00881395"/>
    <w:rsid w:val="008A3B59"/>
    <w:rsid w:val="008D51A7"/>
    <w:rsid w:val="00946509"/>
    <w:rsid w:val="00974810"/>
    <w:rsid w:val="00975269"/>
    <w:rsid w:val="009830AC"/>
    <w:rsid w:val="009D0760"/>
    <w:rsid w:val="009F5F84"/>
    <w:rsid w:val="00A070D1"/>
    <w:rsid w:val="00A31376"/>
    <w:rsid w:val="00A3187C"/>
    <w:rsid w:val="00A47A64"/>
    <w:rsid w:val="00A500B0"/>
    <w:rsid w:val="00A60DB1"/>
    <w:rsid w:val="00A65A29"/>
    <w:rsid w:val="00AC3B0B"/>
    <w:rsid w:val="00AD3D7C"/>
    <w:rsid w:val="00AE4EA2"/>
    <w:rsid w:val="00AE5464"/>
    <w:rsid w:val="00B273AC"/>
    <w:rsid w:val="00B30285"/>
    <w:rsid w:val="00B35999"/>
    <w:rsid w:val="00B54CC4"/>
    <w:rsid w:val="00B7435B"/>
    <w:rsid w:val="00B84437"/>
    <w:rsid w:val="00B9333A"/>
    <w:rsid w:val="00B9375C"/>
    <w:rsid w:val="00BB6B17"/>
    <w:rsid w:val="00BC6B60"/>
    <w:rsid w:val="00BD4F14"/>
    <w:rsid w:val="00BE6EDC"/>
    <w:rsid w:val="00BF269D"/>
    <w:rsid w:val="00BF65D6"/>
    <w:rsid w:val="00C151B2"/>
    <w:rsid w:val="00C5770D"/>
    <w:rsid w:val="00C72D8E"/>
    <w:rsid w:val="00C801CA"/>
    <w:rsid w:val="00C85FA8"/>
    <w:rsid w:val="00CA35FD"/>
    <w:rsid w:val="00CB2F3F"/>
    <w:rsid w:val="00CE1E4F"/>
    <w:rsid w:val="00D63205"/>
    <w:rsid w:val="00D94A54"/>
    <w:rsid w:val="00DA20E5"/>
    <w:rsid w:val="00DA503D"/>
    <w:rsid w:val="00DB673B"/>
    <w:rsid w:val="00DB7EB8"/>
    <w:rsid w:val="00DC5407"/>
    <w:rsid w:val="00DD5038"/>
    <w:rsid w:val="00DF65AF"/>
    <w:rsid w:val="00DF7654"/>
    <w:rsid w:val="00E26C15"/>
    <w:rsid w:val="00E54F39"/>
    <w:rsid w:val="00E729A9"/>
    <w:rsid w:val="00EA4851"/>
    <w:rsid w:val="00EB459C"/>
    <w:rsid w:val="00EB7E61"/>
    <w:rsid w:val="00EC72EB"/>
    <w:rsid w:val="00EF7F99"/>
    <w:rsid w:val="00F42279"/>
    <w:rsid w:val="00F47532"/>
    <w:rsid w:val="00FB3A41"/>
    <w:rsid w:val="00FB47A3"/>
    <w:rsid w:val="00FD4358"/>
    <w:rsid w:val="00FD500D"/>
    <w:rsid w:val="00FE484E"/>
    <w:rsid w:val="00FF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92803"/>
  <w15:docId w15:val="{89272013-A982-4717-908B-25F0C0660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3A8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3A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1DE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34C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34C2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C91137A2</Template>
  <TotalTime>1</TotalTime>
  <Pages>6</Pages>
  <Words>1419</Words>
  <Characters>8094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9495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Emma Cooper</cp:lastModifiedBy>
  <cp:revision>3</cp:revision>
  <cp:lastPrinted>2022-09-01T15:38:00Z</cp:lastPrinted>
  <dcterms:created xsi:type="dcterms:W3CDTF">2022-09-01T15:42:00Z</dcterms:created>
  <dcterms:modified xsi:type="dcterms:W3CDTF">2022-09-01T15:43:00Z</dcterms:modified>
</cp:coreProperties>
</file>