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8EB" w:rsidRDefault="00490F8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EA9CD2" wp14:editId="5D8F09AA">
                <wp:simplePos x="0" y="0"/>
                <wp:positionH relativeFrom="margin">
                  <wp:align>left</wp:align>
                </wp:positionH>
                <wp:positionV relativeFrom="paragraph">
                  <wp:posOffset>-166669</wp:posOffset>
                </wp:positionV>
                <wp:extent cx="6863379" cy="828338"/>
                <wp:effectExtent l="0" t="0" r="1397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3379" cy="82833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90F87" w:rsidRPr="00750393" w:rsidRDefault="00490F87" w:rsidP="00490F8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19.5.23    In Year 1 we are continuing to keep practising counting in 2s, 5s and 10s.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                  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The children are doing really well when we all count together but sometimes get a little unstuck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when counting on their own.  It would be great if you could help them count in 2s, 5s and 10s, starting at 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EA9C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3.1pt;width:540.4pt;height:65.2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" fillcolor="window" strokeweight=".5pt">
                <v:textbox>
                  <w:txbxContent>
                    <w:p w:rsidR="00490F87" w:rsidRPr="00750393" w:rsidRDefault="00490F87" w:rsidP="00490F8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19.5.23    In Year 1 we are continuing to keep practising counting in 2s, 5s and 10s.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</w:t>
                      </w:r>
                      <w:r>
                        <w:rPr>
                          <w:sz w:val="24"/>
                          <w:szCs w:val="24"/>
                        </w:rPr>
                        <w:t xml:space="preserve">The children are doing really well when we all count together but sometimes get a little unstuck </w:t>
                      </w:r>
                      <w:r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                   </w:t>
                      </w:r>
                      <w:r>
                        <w:rPr>
                          <w:sz w:val="24"/>
                          <w:szCs w:val="24"/>
                        </w:rPr>
                        <w:t xml:space="preserve">when counting on their own.  It would be great if you could help them count in 2s, 5s and 10s, starting at 0.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8EB" w:rsidRPr="008528EB" w:rsidRDefault="00490F87" w:rsidP="008528EB">
      <w:r>
        <w:rPr>
          <w:noProof/>
        </w:rPr>
        <w:drawing>
          <wp:anchor distT="0" distB="0" distL="114300" distR="114300" simplePos="0" relativeHeight="251661312" behindDoc="1" locked="0" layoutInCell="1" allowOverlap="1" wp14:anchorId="4B0BE572">
            <wp:simplePos x="0" y="0"/>
            <wp:positionH relativeFrom="margin">
              <wp:align>right</wp:align>
            </wp:positionH>
            <wp:positionV relativeFrom="paragraph">
              <wp:posOffset>373380</wp:posOffset>
            </wp:positionV>
            <wp:extent cx="6637020" cy="3160395"/>
            <wp:effectExtent l="0" t="0" r="0" b="1905"/>
            <wp:wrapTight wrapText="bothSides">
              <wp:wrapPolygon edited="0">
                <wp:start x="0" y="0"/>
                <wp:lineTo x="0" y="21483"/>
                <wp:lineTo x="21513" y="21483"/>
                <wp:lineTo x="2151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316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8EB" w:rsidRDefault="000D7A97" w:rsidP="008528EB">
      <w:r>
        <w:rPr>
          <w:noProof/>
        </w:rPr>
        <w:drawing>
          <wp:anchor distT="0" distB="0" distL="114300" distR="114300" simplePos="0" relativeHeight="251662336" behindDoc="1" locked="0" layoutInCell="1" allowOverlap="1" wp14:anchorId="1B0D7998">
            <wp:simplePos x="0" y="0"/>
            <wp:positionH relativeFrom="margin">
              <wp:posOffset>106680</wp:posOffset>
            </wp:positionH>
            <wp:positionV relativeFrom="paragraph">
              <wp:posOffset>3249295</wp:posOffset>
            </wp:positionV>
            <wp:extent cx="6208395" cy="777875"/>
            <wp:effectExtent l="0" t="0" r="1905" b="3175"/>
            <wp:wrapTight wrapText="bothSides">
              <wp:wrapPolygon edited="0">
                <wp:start x="0" y="0"/>
                <wp:lineTo x="0" y="21159"/>
                <wp:lineTo x="21540" y="21159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34" t="60438" r="3259" b="18704"/>
                    <a:stretch/>
                  </pic:blipFill>
                  <pic:spPr bwMode="auto">
                    <a:xfrm>
                      <a:off x="0" y="0"/>
                      <a:ext cx="6208395" cy="777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FBC" w:rsidRPr="008528EB" w:rsidRDefault="000D7A97" w:rsidP="008528EB">
      <w:pPr>
        <w:jc w:val="center"/>
      </w:pPr>
      <w:bookmarkStart w:id="0" w:name="_GoBack"/>
      <w:r>
        <w:rPr>
          <w:noProof/>
        </w:rPr>
        <w:drawing>
          <wp:anchor distT="0" distB="0" distL="114300" distR="114300" simplePos="0" relativeHeight="251660288" behindDoc="1" locked="0" layoutInCell="1" allowOverlap="1" wp14:anchorId="183CA45D">
            <wp:simplePos x="0" y="0"/>
            <wp:positionH relativeFrom="margin">
              <wp:posOffset>228600</wp:posOffset>
            </wp:positionH>
            <wp:positionV relativeFrom="paragraph">
              <wp:posOffset>520700</wp:posOffset>
            </wp:positionV>
            <wp:extent cx="6332220" cy="5133340"/>
            <wp:effectExtent l="0" t="0" r="0" b="0"/>
            <wp:wrapTight wrapText="bothSides">
              <wp:wrapPolygon edited="0">
                <wp:start x="0" y="0"/>
                <wp:lineTo x="0" y="21482"/>
                <wp:lineTo x="21509" y="21482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79" t="19391" r="32377" b="19560"/>
                    <a:stretch/>
                  </pic:blipFill>
                  <pic:spPr bwMode="auto">
                    <a:xfrm>
                      <a:off x="0" y="0"/>
                      <a:ext cx="6332220" cy="5133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46FBC" w:rsidRPr="008528EB" w:rsidSect="00E67A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393" w:rsidRDefault="00750393" w:rsidP="00750393">
      <w:pPr>
        <w:spacing w:after="0" w:line="240" w:lineRule="auto"/>
      </w:pPr>
      <w:r>
        <w:separator/>
      </w:r>
    </w:p>
  </w:endnote>
  <w:end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393" w:rsidRDefault="00750393" w:rsidP="00750393">
      <w:pPr>
        <w:spacing w:after="0" w:line="240" w:lineRule="auto"/>
      </w:pPr>
      <w:r>
        <w:separator/>
      </w:r>
    </w:p>
  </w:footnote>
  <w:foot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393"/>
    <w:rsid w:val="00064037"/>
    <w:rsid w:val="000D7A97"/>
    <w:rsid w:val="003D59FF"/>
    <w:rsid w:val="00490F87"/>
    <w:rsid w:val="00596602"/>
    <w:rsid w:val="00750393"/>
    <w:rsid w:val="008528EB"/>
    <w:rsid w:val="00A46FBC"/>
    <w:rsid w:val="00E6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13C5F"/>
  <w15:chartTrackingRefBased/>
  <w15:docId w15:val="{7E4A1ACF-DA72-4BAD-81D6-42E90D8E6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393"/>
  </w:style>
  <w:style w:type="paragraph" w:styleId="Footer">
    <w:name w:val="footer"/>
    <w:basedOn w:val="Normal"/>
    <w:link w:val="Foot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6</cp:revision>
  <dcterms:created xsi:type="dcterms:W3CDTF">2021-05-06T16:46:00Z</dcterms:created>
  <dcterms:modified xsi:type="dcterms:W3CDTF">2023-05-17T22:01:00Z</dcterms:modified>
</cp:coreProperties>
</file>