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CFA" w:rsidRPr="001C51A2" w:rsidRDefault="00D56830" w:rsidP="001C51A2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6</w:t>
      </w:r>
      <w:r w:rsidR="0017372A" w:rsidRPr="001C51A2">
        <w:rPr>
          <w:b/>
          <w:sz w:val="24"/>
          <w:szCs w:val="24"/>
          <w:u w:val="single"/>
        </w:rPr>
        <w:t xml:space="preserve"> </w:t>
      </w:r>
      <w:r w:rsidR="005C2190">
        <w:rPr>
          <w:b/>
          <w:sz w:val="24"/>
          <w:szCs w:val="24"/>
          <w:u w:val="single"/>
        </w:rPr>
        <w:t>R</w:t>
      </w:r>
      <w:r w:rsidR="003F790C">
        <w:rPr>
          <w:b/>
          <w:sz w:val="24"/>
          <w:szCs w:val="24"/>
          <w:u w:val="single"/>
        </w:rPr>
        <w:t xml:space="preserve">eading </w:t>
      </w:r>
      <w:r w:rsidR="0017372A" w:rsidRPr="001C51A2">
        <w:rPr>
          <w:b/>
          <w:sz w:val="24"/>
          <w:szCs w:val="24"/>
          <w:u w:val="single"/>
        </w:rPr>
        <w:t>expectations</w:t>
      </w:r>
      <w:r w:rsidR="00054294">
        <w:rPr>
          <w:b/>
          <w:sz w:val="24"/>
          <w:szCs w:val="24"/>
          <w:u w:val="single"/>
        </w:rPr>
        <w:t xml:space="preserve">  -   </w:t>
      </w:r>
      <w:r w:rsidR="001C51A2" w:rsidRPr="001C51A2">
        <w:rPr>
          <w:b/>
          <w:sz w:val="24"/>
          <w:szCs w:val="24"/>
          <w:u w:val="single"/>
        </w:rPr>
        <w:t>Tracking Ladder</w:t>
      </w:r>
    </w:p>
    <w:p w:rsidR="0017372A" w:rsidRDefault="0017372A"/>
    <w:tbl>
      <w:tblPr>
        <w:tblStyle w:val="TableGrid"/>
        <w:tblW w:w="0" w:type="auto"/>
        <w:tblLook w:val="04A0"/>
      </w:tblPr>
      <w:tblGrid>
        <w:gridCol w:w="675"/>
        <w:gridCol w:w="7875"/>
        <w:gridCol w:w="993"/>
        <w:gridCol w:w="1139"/>
      </w:tblGrid>
      <w:tr w:rsidR="00CB4F90" w:rsidRPr="00F74A26" w:rsidTr="00894B06">
        <w:tc>
          <w:tcPr>
            <w:tcW w:w="675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  <w:r w:rsidRPr="00F74A26">
              <w:rPr>
                <w:sz w:val="20"/>
                <w:szCs w:val="20"/>
              </w:rPr>
              <w:t>Child</w:t>
            </w:r>
          </w:p>
        </w:tc>
        <w:tc>
          <w:tcPr>
            <w:tcW w:w="7938" w:type="dxa"/>
          </w:tcPr>
          <w:p w:rsidR="00CB4F90" w:rsidRPr="00DF7FE7" w:rsidRDefault="00CB4F90">
            <w:pPr>
              <w:rPr>
                <w:b/>
              </w:rPr>
            </w:pPr>
            <w:r>
              <w:rPr>
                <w:b/>
              </w:rPr>
              <w:t>Word Reading</w:t>
            </w: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  <w:r w:rsidRPr="00F74A26">
              <w:rPr>
                <w:sz w:val="20"/>
                <w:szCs w:val="20"/>
              </w:rPr>
              <w:t>Teacher</w:t>
            </w:r>
          </w:p>
        </w:tc>
        <w:tc>
          <w:tcPr>
            <w:tcW w:w="993" w:type="dxa"/>
          </w:tcPr>
          <w:p w:rsidR="00CB4F90" w:rsidRDefault="00CB4F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Evidence</w:t>
            </w:r>
          </w:p>
          <w:p w:rsidR="00CB4F90" w:rsidRPr="00F74A26" w:rsidRDefault="00CB4F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date/place</w:t>
            </w:r>
          </w:p>
        </w:tc>
      </w:tr>
      <w:tr w:rsidR="00CB4F90" w:rsidRPr="00F74A26" w:rsidTr="00894B06">
        <w:tc>
          <w:tcPr>
            <w:tcW w:w="675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CB4F90" w:rsidRPr="00465B29" w:rsidRDefault="00CB4F90">
            <w:pPr>
              <w:rPr>
                <w:rFonts w:cs="Arial"/>
                <w:color w:val="000000"/>
                <w:sz w:val="20"/>
                <w:szCs w:val="20"/>
              </w:rPr>
            </w:pPr>
            <w:r w:rsidRPr="00465B29">
              <w:rPr>
                <w:rFonts w:cs="Arial"/>
                <w:color w:val="000000"/>
                <w:sz w:val="20"/>
                <w:szCs w:val="20"/>
              </w:rPr>
              <w:t>I can read aloud and understand the meaning of the words on the Year 5/6 list</w:t>
            </w: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</w:tr>
      <w:tr w:rsidR="00CB4F90" w:rsidRPr="00F74A26" w:rsidTr="00894B06">
        <w:tc>
          <w:tcPr>
            <w:tcW w:w="675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</w:tcPr>
          <w:p w:rsidR="00CB4F90" w:rsidRPr="005C2190" w:rsidRDefault="00CB4F90">
            <w:pPr>
              <w:rPr>
                <w:b/>
              </w:rPr>
            </w:pPr>
            <w:r w:rsidRPr="005C2190">
              <w:rPr>
                <w:rFonts w:cs="Arial"/>
                <w:b/>
                <w:color w:val="000000"/>
              </w:rPr>
              <w:t>Comprehension</w:t>
            </w: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</w:tr>
      <w:tr w:rsidR="00CB4F90" w:rsidRPr="00F74A26" w:rsidTr="00894B06">
        <w:tc>
          <w:tcPr>
            <w:tcW w:w="675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CB4F90" w:rsidRPr="00561D8B" w:rsidRDefault="00CB4F90" w:rsidP="00561D8B">
            <w:pPr>
              <w:rPr>
                <w:rFonts w:cs="Arial"/>
                <w:color w:val="000000"/>
                <w:sz w:val="20"/>
                <w:szCs w:val="20"/>
              </w:rPr>
            </w:pPr>
            <w:r w:rsidRPr="00561D8B">
              <w:rPr>
                <w:rFonts w:cs="Arial"/>
                <w:color w:val="000000"/>
                <w:sz w:val="20"/>
                <w:szCs w:val="20"/>
              </w:rPr>
              <w:t xml:space="preserve">I can read, enjoy, understand and discuss books that are written by different authors, in different styles. I can read books that are structured in different ways for different purposes eg for fun or research </w:t>
            </w: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</w:tr>
      <w:tr w:rsidR="00CB4F90" w:rsidRPr="00F74A26" w:rsidTr="00894B06">
        <w:tc>
          <w:tcPr>
            <w:tcW w:w="675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CB4F90" w:rsidRPr="00561D8B" w:rsidRDefault="00CB4F90">
            <w:pPr>
              <w:rPr>
                <w:rFonts w:cs="Arial"/>
                <w:color w:val="000000"/>
                <w:sz w:val="20"/>
                <w:szCs w:val="20"/>
              </w:rPr>
            </w:pPr>
            <w:r w:rsidRPr="00561D8B">
              <w:rPr>
                <w:rFonts w:cs="Arial"/>
                <w:color w:val="000000"/>
                <w:sz w:val="20"/>
                <w:szCs w:val="20"/>
              </w:rPr>
              <w:t>I can read, enjoy and understand a wide range of books, including from our literary heritage and books from other cultures and traditions</w:t>
            </w: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</w:tr>
      <w:tr w:rsidR="00CB4F90" w:rsidRPr="00F74A26" w:rsidTr="00894B06">
        <w:tc>
          <w:tcPr>
            <w:tcW w:w="675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CB4F90" w:rsidRPr="00561D8B" w:rsidRDefault="00CB4F90">
            <w:pPr>
              <w:rPr>
                <w:rFonts w:cs="Arial"/>
                <w:color w:val="000000"/>
                <w:sz w:val="20"/>
                <w:szCs w:val="20"/>
              </w:rPr>
            </w:pPr>
            <w:r w:rsidRPr="00561D8B">
              <w:rPr>
                <w:rFonts w:cs="Arial"/>
                <w:color w:val="000000"/>
                <w:sz w:val="20"/>
                <w:szCs w:val="20"/>
              </w:rPr>
              <w:t>I can discuss ideas, events, structures, issues, characters and plots of the texts across a wide range of writing</w:t>
            </w: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</w:tr>
      <w:tr w:rsidR="00CB4F90" w:rsidRPr="00F74A26" w:rsidTr="00894B06">
        <w:tc>
          <w:tcPr>
            <w:tcW w:w="675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CB4F90" w:rsidRPr="00561D8B" w:rsidRDefault="00CB4F90">
            <w:pPr>
              <w:rPr>
                <w:rFonts w:cs="Arial"/>
                <w:color w:val="000000"/>
                <w:sz w:val="20"/>
                <w:szCs w:val="20"/>
              </w:rPr>
            </w:pPr>
            <w:r w:rsidRPr="00561D8B">
              <w:rPr>
                <w:rFonts w:cs="Arial"/>
                <w:color w:val="000000"/>
                <w:sz w:val="20"/>
                <w:szCs w:val="20"/>
              </w:rPr>
              <w:t>I can discuss and compare themes, structures, issues, characters and plots within a book and between different books</w:t>
            </w: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</w:tr>
      <w:tr w:rsidR="00CB4F90" w:rsidRPr="00F74A26" w:rsidTr="00894B06">
        <w:tc>
          <w:tcPr>
            <w:tcW w:w="675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CB4F90" w:rsidRPr="00561D8B" w:rsidRDefault="00CB4F90">
            <w:pPr>
              <w:rPr>
                <w:rFonts w:cs="Arial"/>
                <w:color w:val="000000"/>
                <w:sz w:val="20"/>
                <w:szCs w:val="20"/>
              </w:rPr>
            </w:pPr>
            <w:r w:rsidRPr="00561D8B">
              <w:rPr>
                <w:rFonts w:cs="Arial"/>
                <w:color w:val="000000"/>
                <w:sz w:val="20"/>
                <w:szCs w:val="20"/>
              </w:rPr>
              <w:t>I can read, understand and learn from a wide range of poetry and can learn longer poems by heart</w:t>
            </w: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</w:tr>
      <w:tr w:rsidR="00CB4F90" w:rsidRPr="00F74A26" w:rsidTr="00894B06">
        <w:tc>
          <w:tcPr>
            <w:tcW w:w="675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CB4F90" w:rsidRPr="00561D8B" w:rsidRDefault="00CB4F90">
            <w:pPr>
              <w:rPr>
                <w:rFonts w:cs="Arial"/>
                <w:color w:val="000000"/>
                <w:sz w:val="20"/>
                <w:szCs w:val="20"/>
              </w:rPr>
            </w:pPr>
            <w:r w:rsidRPr="00561D8B">
              <w:rPr>
                <w:rFonts w:cs="Arial"/>
                <w:color w:val="000000"/>
                <w:sz w:val="20"/>
                <w:szCs w:val="20"/>
              </w:rPr>
              <w:t>I can show my understanding of texts by summarising the main ideas over a paragraph or a number of paragraphs, finding key details as evidence to support my views</w:t>
            </w: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</w:tr>
      <w:tr w:rsidR="00CB4F90" w:rsidRPr="00F74A26" w:rsidTr="00894B06">
        <w:tc>
          <w:tcPr>
            <w:tcW w:w="675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CB4F90" w:rsidRPr="00561D8B" w:rsidRDefault="00CB4F90">
            <w:pPr>
              <w:rPr>
                <w:rFonts w:cs="Arial"/>
                <w:color w:val="000000"/>
                <w:sz w:val="20"/>
                <w:szCs w:val="20"/>
              </w:rPr>
            </w:pPr>
            <w:r w:rsidRPr="00561D8B">
              <w:rPr>
                <w:rFonts w:cs="Arial"/>
                <w:color w:val="000000"/>
                <w:sz w:val="20"/>
                <w:szCs w:val="20"/>
              </w:rPr>
              <w:t>I can understand how language, structure and presentation contribute to meaning of a text</w:t>
            </w: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</w:tr>
      <w:tr w:rsidR="00CB4F90" w:rsidRPr="00F74A26" w:rsidTr="00894B06">
        <w:tc>
          <w:tcPr>
            <w:tcW w:w="675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CB4F90" w:rsidRPr="00561D8B" w:rsidRDefault="00CB4F90">
            <w:pPr>
              <w:rPr>
                <w:rFonts w:cs="Arial"/>
                <w:color w:val="000000"/>
                <w:sz w:val="20"/>
                <w:szCs w:val="20"/>
              </w:rPr>
            </w:pPr>
            <w:r w:rsidRPr="00561D8B">
              <w:rPr>
                <w:rFonts w:cs="Arial"/>
                <w:color w:val="000000"/>
                <w:sz w:val="20"/>
                <w:szCs w:val="20"/>
              </w:rPr>
              <w:t>I can talk about how authors use language, including figurative language and the impact it has on the reader</w:t>
            </w: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</w:tr>
      <w:tr w:rsidR="00CB4F90" w:rsidRPr="00F74A26" w:rsidTr="00894B06">
        <w:tc>
          <w:tcPr>
            <w:tcW w:w="675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CB4F90" w:rsidRPr="00561D8B" w:rsidRDefault="00CB4F90">
            <w:pPr>
              <w:rPr>
                <w:rFonts w:cs="Arial"/>
                <w:color w:val="000000"/>
                <w:sz w:val="20"/>
                <w:szCs w:val="20"/>
              </w:rPr>
            </w:pPr>
            <w:r w:rsidRPr="00561D8B">
              <w:rPr>
                <w:rFonts w:cs="Arial"/>
                <w:color w:val="000000"/>
                <w:sz w:val="20"/>
                <w:szCs w:val="20"/>
              </w:rPr>
              <w:t>I can show my understanding of texts and poems in presentations and debates and can present information using notes I have created to help me focus on the topic in my presentation</w:t>
            </w: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</w:tr>
      <w:tr w:rsidR="00CB4F90" w:rsidRPr="00F74A26" w:rsidTr="00894B06">
        <w:tc>
          <w:tcPr>
            <w:tcW w:w="675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CB4F90" w:rsidRPr="00995FED" w:rsidRDefault="00CB4F90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B4F90" w:rsidRPr="00F74A26" w:rsidRDefault="00CB4F90">
            <w:pPr>
              <w:rPr>
                <w:sz w:val="20"/>
                <w:szCs w:val="20"/>
              </w:rPr>
            </w:pPr>
          </w:p>
        </w:tc>
      </w:tr>
    </w:tbl>
    <w:p w:rsidR="0017372A" w:rsidRPr="00F74A26" w:rsidRDefault="0017372A">
      <w:pPr>
        <w:rPr>
          <w:sz w:val="20"/>
          <w:szCs w:val="20"/>
        </w:rPr>
      </w:pPr>
    </w:p>
    <w:sectPr w:rsidR="0017372A" w:rsidRPr="00F74A26" w:rsidSect="001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/>
  <w:rsids>
    <w:rsidRoot w:val="0017372A"/>
    <w:rsid w:val="00054294"/>
    <w:rsid w:val="00097CE9"/>
    <w:rsid w:val="000C511D"/>
    <w:rsid w:val="001217B7"/>
    <w:rsid w:val="0017372A"/>
    <w:rsid w:val="001921C4"/>
    <w:rsid w:val="00195814"/>
    <w:rsid w:val="001B5C56"/>
    <w:rsid w:val="001C51A2"/>
    <w:rsid w:val="002078D2"/>
    <w:rsid w:val="00253A10"/>
    <w:rsid w:val="002B32D7"/>
    <w:rsid w:val="002D1859"/>
    <w:rsid w:val="002D3C8F"/>
    <w:rsid w:val="003A3DDE"/>
    <w:rsid w:val="003F790C"/>
    <w:rsid w:val="00465B29"/>
    <w:rsid w:val="00490E40"/>
    <w:rsid w:val="00521B7B"/>
    <w:rsid w:val="00552E11"/>
    <w:rsid w:val="005602E9"/>
    <w:rsid w:val="00561D8B"/>
    <w:rsid w:val="005C2190"/>
    <w:rsid w:val="005D3B55"/>
    <w:rsid w:val="0074156F"/>
    <w:rsid w:val="007649C3"/>
    <w:rsid w:val="00783500"/>
    <w:rsid w:val="00791616"/>
    <w:rsid w:val="007A0CFA"/>
    <w:rsid w:val="007C3567"/>
    <w:rsid w:val="00891764"/>
    <w:rsid w:val="008A0841"/>
    <w:rsid w:val="008A0B8E"/>
    <w:rsid w:val="00903060"/>
    <w:rsid w:val="009049C2"/>
    <w:rsid w:val="00921040"/>
    <w:rsid w:val="00995FED"/>
    <w:rsid w:val="009A5613"/>
    <w:rsid w:val="009B0B35"/>
    <w:rsid w:val="009B6553"/>
    <w:rsid w:val="00A64A71"/>
    <w:rsid w:val="00A713DD"/>
    <w:rsid w:val="00A8601F"/>
    <w:rsid w:val="00AB08D1"/>
    <w:rsid w:val="00B34F33"/>
    <w:rsid w:val="00BA7D50"/>
    <w:rsid w:val="00C117F6"/>
    <w:rsid w:val="00C971A8"/>
    <w:rsid w:val="00CB4F90"/>
    <w:rsid w:val="00CF2EFF"/>
    <w:rsid w:val="00D4121A"/>
    <w:rsid w:val="00D56830"/>
    <w:rsid w:val="00D658CE"/>
    <w:rsid w:val="00DB44FB"/>
    <w:rsid w:val="00DF5E57"/>
    <w:rsid w:val="00DF7FE7"/>
    <w:rsid w:val="00E27928"/>
    <w:rsid w:val="00E4399B"/>
    <w:rsid w:val="00E50F0D"/>
    <w:rsid w:val="00E52609"/>
    <w:rsid w:val="00E53767"/>
    <w:rsid w:val="00E8684B"/>
    <w:rsid w:val="00ED4BCB"/>
    <w:rsid w:val="00F74A26"/>
    <w:rsid w:val="00FD1A47"/>
    <w:rsid w:val="00FE7CC4"/>
    <w:rsid w:val="00FF0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1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F5099A-F654-4353-B353-38585567A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joy</cp:lastModifiedBy>
  <cp:revision>6</cp:revision>
  <dcterms:created xsi:type="dcterms:W3CDTF">2014-12-01T17:44:00Z</dcterms:created>
  <dcterms:modified xsi:type="dcterms:W3CDTF">2014-12-04T16:01:00Z</dcterms:modified>
</cp:coreProperties>
</file>