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23" w:rsidRDefault="001F36D9" w:rsidP="00094F23">
      <w:pPr>
        <w:jc w:val="center"/>
        <w:rPr>
          <w:b/>
          <w:sz w:val="36"/>
          <w:szCs w:val="36"/>
          <w:u w:val="single"/>
        </w:rPr>
      </w:pPr>
      <w:r w:rsidRPr="00F24737">
        <w:rPr>
          <w:rFonts w:ascii="Arial Narrow" w:hAnsi="Arial Narrow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17C1829A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F23" w:rsidRPr="00375A4A">
        <w:rPr>
          <w:b/>
          <w:sz w:val="36"/>
          <w:szCs w:val="36"/>
          <w:u w:val="single"/>
        </w:rPr>
        <w:t>Autumn</w:t>
      </w:r>
      <w:r w:rsidR="00E91085">
        <w:rPr>
          <w:b/>
          <w:sz w:val="36"/>
          <w:szCs w:val="36"/>
          <w:u w:val="single"/>
        </w:rPr>
        <w:t xml:space="preserve"> 1</w:t>
      </w:r>
      <w:r w:rsidR="00B1709F">
        <w:rPr>
          <w:b/>
          <w:sz w:val="36"/>
          <w:szCs w:val="36"/>
          <w:u w:val="single"/>
        </w:rPr>
        <w:t xml:space="preserve"> </w:t>
      </w:r>
      <w:proofErr w:type="gramStart"/>
      <w:r w:rsidR="00B1709F">
        <w:rPr>
          <w:b/>
          <w:sz w:val="36"/>
          <w:szCs w:val="36"/>
          <w:u w:val="single"/>
        </w:rPr>
        <w:t>2018</w:t>
      </w:r>
      <w:bookmarkStart w:id="0" w:name="_GoBack"/>
      <w:bookmarkEnd w:id="0"/>
      <w:r w:rsidR="001C15BC">
        <w:rPr>
          <w:b/>
          <w:sz w:val="36"/>
          <w:szCs w:val="36"/>
          <w:u w:val="single"/>
        </w:rPr>
        <w:t xml:space="preserve"> </w:t>
      </w:r>
      <w:r w:rsidR="00094F23" w:rsidRPr="00375A4A">
        <w:rPr>
          <w:b/>
          <w:sz w:val="36"/>
          <w:szCs w:val="36"/>
          <w:u w:val="single"/>
        </w:rPr>
        <w:t xml:space="preserve"> Half</w:t>
      </w:r>
      <w:proofErr w:type="gramEnd"/>
      <w:r w:rsidR="00094F23" w:rsidRPr="00375A4A">
        <w:rPr>
          <w:b/>
          <w:sz w:val="36"/>
          <w:szCs w:val="36"/>
          <w:u w:val="single"/>
        </w:rPr>
        <w:t xml:space="preserve"> term overview- Year 5</w:t>
      </w:r>
      <w:r w:rsidR="00663F10">
        <w:rPr>
          <w:b/>
          <w:sz w:val="36"/>
          <w:szCs w:val="36"/>
          <w:u w:val="single"/>
        </w:rPr>
        <w:t xml:space="preserve">      To infinity and beyond! </w:t>
      </w:r>
      <w:r>
        <w:rPr>
          <w:b/>
          <w:sz w:val="36"/>
          <w:szCs w:val="36"/>
          <w:u w:val="single"/>
        </w:rPr>
        <w:t xml:space="preserve">   </w:t>
      </w:r>
    </w:p>
    <w:p w:rsidR="001F36D9" w:rsidRPr="00375A4A" w:rsidRDefault="001F36D9" w:rsidP="00094F23">
      <w:pPr>
        <w:jc w:val="center"/>
        <w:rPr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722"/>
        <w:gridCol w:w="1936"/>
        <w:gridCol w:w="1931"/>
        <w:gridCol w:w="1998"/>
        <w:gridCol w:w="1990"/>
        <w:gridCol w:w="2022"/>
        <w:gridCol w:w="1951"/>
      </w:tblGrid>
      <w:tr w:rsidR="004B6166" w:rsidTr="00BF4CBD">
        <w:tc>
          <w:tcPr>
            <w:tcW w:w="1838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722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936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1</w:t>
            </w:r>
          </w:p>
        </w:tc>
        <w:tc>
          <w:tcPr>
            <w:tcW w:w="1931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2</w:t>
            </w:r>
          </w:p>
        </w:tc>
        <w:tc>
          <w:tcPr>
            <w:tcW w:w="1998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3</w:t>
            </w:r>
          </w:p>
        </w:tc>
        <w:tc>
          <w:tcPr>
            <w:tcW w:w="1990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4</w:t>
            </w:r>
          </w:p>
        </w:tc>
        <w:tc>
          <w:tcPr>
            <w:tcW w:w="2022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5</w:t>
            </w:r>
          </w:p>
        </w:tc>
        <w:tc>
          <w:tcPr>
            <w:tcW w:w="1951" w:type="dxa"/>
          </w:tcPr>
          <w:p w:rsidR="004B6166" w:rsidRDefault="004B6166" w:rsidP="00094F23">
            <w:pPr>
              <w:jc w:val="center"/>
              <w:rPr>
                <w:sz w:val="36"/>
                <w:szCs w:val="36"/>
                <w:u w:val="single"/>
              </w:rPr>
            </w:pPr>
            <w:proofErr w:type="spellStart"/>
            <w:r>
              <w:rPr>
                <w:sz w:val="36"/>
                <w:szCs w:val="36"/>
                <w:u w:val="single"/>
              </w:rPr>
              <w:t>Wk</w:t>
            </w:r>
            <w:proofErr w:type="spellEnd"/>
            <w:r>
              <w:rPr>
                <w:sz w:val="36"/>
                <w:szCs w:val="36"/>
                <w:u w:val="single"/>
              </w:rPr>
              <w:t xml:space="preserve"> 6</w:t>
            </w:r>
          </w:p>
        </w:tc>
      </w:tr>
      <w:tr w:rsidR="00E6252D" w:rsidTr="00BF4CBD">
        <w:tc>
          <w:tcPr>
            <w:tcW w:w="1838" w:type="dxa"/>
          </w:tcPr>
          <w:p w:rsidR="00E6252D" w:rsidRPr="00B45F10" w:rsidRDefault="00E6252D" w:rsidP="00094F2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1722" w:type="dxa"/>
          </w:tcPr>
          <w:p w:rsidR="00E6252D" w:rsidRPr="004B6166" w:rsidRDefault="00E6252D" w:rsidP="00094F2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6" w:type="dxa"/>
          </w:tcPr>
          <w:p w:rsidR="00E6252D" w:rsidRPr="007D77EF" w:rsidRDefault="00E6252D" w:rsidP="00094F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Introduction- letter to me</w:t>
            </w:r>
          </w:p>
        </w:tc>
        <w:tc>
          <w:tcPr>
            <w:tcW w:w="1931" w:type="dxa"/>
          </w:tcPr>
          <w:p w:rsidR="00E6252D" w:rsidRPr="00961C5B" w:rsidRDefault="00E6252D" w:rsidP="007D77E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61C5B">
              <w:rPr>
                <w:rFonts w:ascii="Comic Sans MS" w:hAnsi="Comic Sans MS"/>
                <w:b/>
                <w:sz w:val="24"/>
                <w:szCs w:val="24"/>
              </w:rPr>
              <w:t>Cosmic story</w:t>
            </w:r>
          </w:p>
          <w:p w:rsidR="00E6252D" w:rsidRPr="007D77EF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Descriptive writing- space </w:t>
            </w:r>
          </w:p>
        </w:tc>
        <w:tc>
          <w:tcPr>
            <w:tcW w:w="1998" w:type="dxa"/>
          </w:tcPr>
          <w:p w:rsidR="00E6252D" w:rsidRDefault="00E6252D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61C5B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Descriptive writing- figurative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lang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adverbials. </w:t>
            </w:r>
          </w:p>
          <w:p w:rsidR="00961C5B" w:rsidRPr="007D77EF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0" w:type="dxa"/>
          </w:tcPr>
          <w:p w:rsidR="00961C5B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61C5B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6252D" w:rsidRPr="007D77EF" w:rsidRDefault="00961C5B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Assessment – diary writing </w:t>
            </w:r>
          </w:p>
        </w:tc>
        <w:tc>
          <w:tcPr>
            <w:tcW w:w="2022" w:type="dxa"/>
          </w:tcPr>
          <w:p w:rsidR="00E6252D" w:rsidRDefault="00E6252D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B5CB5" w:rsidRDefault="003B5CB5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B5CB5" w:rsidRPr="007D77EF" w:rsidRDefault="0048253C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</w:tc>
        <w:tc>
          <w:tcPr>
            <w:tcW w:w="1951" w:type="dxa"/>
          </w:tcPr>
          <w:p w:rsidR="00E6252D" w:rsidRDefault="003B5CB5" w:rsidP="007D77EF">
            <w:pPr>
              <w:rPr>
                <w:rFonts w:ascii="Comic Sans MS" w:hAnsi="Comic Sans MS"/>
                <w:sz w:val="20"/>
                <w:szCs w:val="20"/>
              </w:rPr>
            </w:pPr>
            <w:r w:rsidRPr="00961C5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-3931615</wp:posOffset>
                      </wp:positionH>
                      <wp:positionV relativeFrom="paragraph">
                        <wp:posOffset>86360</wp:posOffset>
                      </wp:positionV>
                      <wp:extent cx="4417447" cy="45719"/>
                      <wp:effectExtent l="0" t="76200" r="2540" b="5016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17447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727752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309.6pt;margin-top:6.8pt;width:347.85pt;height:3.6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6252D" w:rsidRDefault="00E6252D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6252D" w:rsidRPr="007D77EF" w:rsidRDefault="0048253C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</w:tc>
      </w:tr>
      <w:tr w:rsidR="00E6252D" w:rsidTr="00BF4CBD">
        <w:tc>
          <w:tcPr>
            <w:tcW w:w="1838" w:type="dxa"/>
          </w:tcPr>
          <w:p w:rsidR="00E6252D" w:rsidRDefault="00E6252D" w:rsidP="00094F2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Maths </w:t>
            </w:r>
          </w:p>
        </w:tc>
        <w:tc>
          <w:tcPr>
            <w:tcW w:w="1722" w:type="dxa"/>
          </w:tcPr>
          <w:p w:rsidR="00E6252D" w:rsidRDefault="00E6252D" w:rsidP="00094F2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6" w:type="dxa"/>
          </w:tcPr>
          <w:p w:rsidR="00E6252D" w:rsidRPr="007D77EF" w:rsidRDefault="00561C4C" w:rsidP="00094F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</w:tc>
        <w:tc>
          <w:tcPr>
            <w:tcW w:w="1931" w:type="dxa"/>
          </w:tcPr>
          <w:p w:rsidR="00E6252D" w:rsidRPr="007D77EF" w:rsidRDefault="00561C4C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  <w:r w:rsidR="003510F3">
              <w:rPr>
                <w:rFonts w:ascii="Comic Sans MS" w:hAnsi="Comic Sans MS"/>
                <w:sz w:val="20"/>
                <w:szCs w:val="20"/>
              </w:rPr>
              <w:t xml:space="preserve">- ordering, comparing and rounding </w:t>
            </w:r>
          </w:p>
        </w:tc>
        <w:tc>
          <w:tcPr>
            <w:tcW w:w="1998" w:type="dxa"/>
          </w:tcPr>
          <w:p w:rsidR="00E6252D" w:rsidRPr="007D77EF" w:rsidRDefault="00561C4C" w:rsidP="007D77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 (decimals)</w:t>
            </w:r>
          </w:p>
        </w:tc>
        <w:tc>
          <w:tcPr>
            <w:tcW w:w="1990" w:type="dxa"/>
          </w:tcPr>
          <w:p w:rsidR="00561C4C" w:rsidRPr="00561C4C" w:rsidRDefault="00561C4C" w:rsidP="00561C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1C4C">
              <w:rPr>
                <w:rFonts w:ascii="Comic Sans MS" w:hAnsi="Comic Sans MS"/>
                <w:sz w:val="20"/>
                <w:szCs w:val="20"/>
              </w:rPr>
              <w:t>Written + and –</w:t>
            </w:r>
          </w:p>
          <w:p w:rsidR="00E6252D" w:rsidRPr="00561C4C" w:rsidRDefault="00561C4C" w:rsidP="00561C4C">
            <w:pPr>
              <w:rPr>
                <w:rFonts w:ascii="Comic Sans MS" w:hAnsi="Comic Sans MS"/>
                <w:sz w:val="20"/>
                <w:szCs w:val="20"/>
              </w:rPr>
            </w:pPr>
            <w:r w:rsidRPr="00561C4C">
              <w:rPr>
                <w:rFonts w:ascii="Comic Sans MS" w:hAnsi="Comic Sans MS"/>
                <w:sz w:val="20"/>
                <w:szCs w:val="20"/>
              </w:rPr>
              <w:t>including problems</w:t>
            </w:r>
          </w:p>
        </w:tc>
        <w:tc>
          <w:tcPr>
            <w:tcW w:w="2022" w:type="dxa"/>
          </w:tcPr>
          <w:p w:rsidR="00E6252D" w:rsidRPr="00561C4C" w:rsidRDefault="00561C4C" w:rsidP="007D77EF">
            <w:pPr>
              <w:rPr>
                <w:rFonts w:ascii="Comic Sans MS" w:hAnsi="Comic Sans MS"/>
                <w:sz w:val="20"/>
                <w:szCs w:val="20"/>
              </w:rPr>
            </w:pPr>
            <w:r w:rsidRPr="00561C4C">
              <w:rPr>
                <w:rFonts w:ascii="Comic Sans MS" w:hAnsi="Comic Sans MS"/>
                <w:sz w:val="20"/>
                <w:szCs w:val="20"/>
              </w:rPr>
              <w:t>Geometry (angles)</w:t>
            </w:r>
          </w:p>
        </w:tc>
        <w:tc>
          <w:tcPr>
            <w:tcW w:w="1951" w:type="dxa"/>
          </w:tcPr>
          <w:p w:rsidR="00E6252D" w:rsidRPr="00561C4C" w:rsidRDefault="00561C4C" w:rsidP="007D77EF">
            <w:pPr>
              <w:rPr>
                <w:rFonts w:ascii="Comic Sans MS" w:hAnsi="Comic Sans MS"/>
                <w:sz w:val="20"/>
                <w:szCs w:val="20"/>
              </w:rPr>
            </w:pPr>
            <w:r w:rsidRPr="00561C4C">
              <w:rPr>
                <w:rFonts w:ascii="Comic Sans MS" w:hAnsi="Comic Sans MS"/>
                <w:sz w:val="20"/>
                <w:szCs w:val="20"/>
              </w:rPr>
              <w:t>Geometry and measures (perimeter)</w:t>
            </w:r>
          </w:p>
        </w:tc>
      </w:tr>
      <w:tr w:rsidR="004B6166" w:rsidTr="00BF4CBD">
        <w:tc>
          <w:tcPr>
            <w:tcW w:w="1838" w:type="dxa"/>
          </w:tcPr>
          <w:p w:rsidR="004B6166" w:rsidRPr="00B45F10" w:rsidRDefault="004B6166" w:rsidP="00094F23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B45F10">
              <w:rPr>
                <w:b/>
                <w:sz w:val="36"/>
                <w:szCs w:val="36"/>
              </w:rPr>
              <w:t>Hist</w:t>
            </w:r>
            <w:proofErr w:type="spellEnd"/>
          </w:p>
        </w:tc>
        <w:tc>
          <w:tcPr>
            <w:tcW w:w="1722" w:type="dxa"/>
          </w:tcPr>
          <w:p w:rsidR="004B6166" w:rsidRPr="004B6166" w:rsidRDefault="004B6166" w:rsidP="00094F2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Tudors</w:t>
            </w:r>
          </w:p>
        </w:tc>
        <w:tc>
          <w:tcPr>
            <w:tcW w:w="1936" w:type="dxa"/>
          </w:tcPr>
          <w:p w:rsidR="004B6166" w:rsidRPr="007D77EF" w:rsidRDefault="004B6166" w:rsidP="00094F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Tudor dance</w:t>
            </w:r>
          </w:p>
          <w:p w:rsidR="004B6166" w:rsidRPr="007D77EF" w:rsidRDefault="004B6166" w:rsidP="00094F23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Where are Tudors in History?</w:t>
            </w:r>
            <w:r w:rsidR="00BF4CBD">
              <w:rPr>
                <w:rFonts w:ascii="Comic Sans MS" w:hAnsi="Comic Sans MS"/>
                <w:sz w:val="20"/>
                <w:szCs w:val="20"/>
              </w:rPr>
              <w:t xml:space="preserve"> Introduce Tudors </w:t>
            </w:r>
          </w:p>
        </w:tc>
        <w:tc>
          <w:tcPr>
            <w:tcW w:w="1931" w:type="dxa"/>
          </w:tcPr>
          <w:p w:rsidR="004B6166" w:rsidRPr="007D77EF" w:rsidRDefault="004B6166" w:rsidP="007D77EF">
            <w:pPr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LO: To find out about Henry VIII using different sources</w:t>
            </w:r>
          </w:p>
          <w:p w:rsidR="004B6166" w:rsidRPr="007D77EF" w:rsidRDefault="004B6166" w:rsidP="00094F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8" w:type="dxa"/>
          </w:tcPr>
          <w:p w:rsidR="004B6166" w:rsidRPr="007D77EF" w:rsidRDefault="004B6166" w:rsidP="007D77EF">
            <w:pPr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 xml:space="preserve">LO: To understand explain why Henry VIII had so many wives and how his choices affected his reign as King. </w:t>
            </w:r>
          </w:p>
          <w:p w:rsidR="004B6166" w:rsidRPr="007D77EF" w:rsidRDefault="004B6166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B6166" w:rsidRPr="003B5E31" w:rsidRDefault="004B6166" w:rsidP="003B5E31">
            <w:pPr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Consequences on religion now- link to R.E</w:t>
            </w:r>
          </w:p>
        </w:tc>
        <w:tc>
          <w:tcPr>
            <w:tcW w:w="1990" w:type="dxa"/>
          </w:tcPr>
          <w:p w:rsidR="005113F5" w:rsidRPr="007D77EF" w:rsidRDefault="005113F5" w:rsidP="005113F5">
            <w:pPr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 xml:space="preserve">LO: To use inventories to identify find out about different types of people in Tudor times </w:t>
            </w:r>
          </w:p>
          <w:p w:rsidR="004B6166" w:rsidRPr="007D77EF" w:rsidRDefault="004B6166" w:rsidP="007D77E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B6166" w:rsidRPr="007D77EF" w:rsidRDefault="004B6166" w:rsidP="00094F23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022" w:type="dxa"/>
          </w:tcPr>
          <w:p w:rsidR="004B6166" w:rsidRPr="007D77EF" w:rsidRDefault="005113F5" w:rsidP="005113F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974948</wp:posOffset>
                      </wp:positionH>
                      <wp:positionV relativeFrom="paragraph">
                        <wp:posOffset>604718</wp:posOffset>
                      </wp:positionV>
                      <wp:extent cx="534389" cy="23751"/>
                      <wp:effectExtent l="0" t="76200" r="18415" b="9080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4389" cy="237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6.75pt;margin-top:47.6pt;width:42.1pt;height:1.85pt;flip:y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" strokecolor="#4472c4 [3204]" strokeweight="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20"/>
                <w:szCs w:val="20"/>
              </w:rPr>
              <w:t>What did Henry spend money on? Why? Wars- Mary Rose</w:t>
            </w:r>
          </w:p>
        </w:tc>
        <w:tc>
          <w:tcPr>
            <w:tcW w:w="1951" w:type="dxa"/>
          </w:tcPr>
          <w:p w:rsidR="004B6166" w:rsidRPr="007D77EF" w:rsidRDefault="005113F5" w:rsidP="005113F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.  </w:t>
            </w:r>
          </w:p>
        </w:tc>
      </w:tr>
      <w:tr w:rsidR="00A44977" w:rsidTr="00BF4CBD"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P.E</w:t>
            </w:r>
          </w:p>
        </w:tc>
        <w:tc>
          <w:tcPr>
            <w:tcW w:w="1722" w:type="dxa"/>
          </w:tcPr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Indoor- Gymnastics</w:t>
            </w:r>
          </w:p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6" w:type="dxa"/>
          </w:tcPr>
          <w:p w:rsidR="00A44977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sz w:val="20"/>
              </w:rPr>
            </w:pPr>
            <w:r w:rsidRPr="00821862">
              <w:rPr>
                <w:rFonts w:ascii="Comic Sans MS" w:hAnsi="Comic Sans MS" w:cs="Tunga"/>
                <w:b/>
                <w:sz w:val="20"/>
                <w:szCs w:val="20"/>
              </w:rPr>
              <w:t xml:space="preserve">L.O: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travel around the gym demonstrating a variety of levels, low /medium / high and speeds while using different body parts; </w:t>
            </w:r>
          </w:p>
          <w:p w:rsidR="00A44977" w:rsidRPr="00821862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Tunga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</w:rPr>
              <w:t xml:space="preserve">Unison </w:t>
            </w:r>
          </w:p>
        </w:tc>
        <w:tc>
          <w:tcPr>
            <w:tcW w:w="1931" w:type="dxa"/>
          </w:tcPr>
          <w:p w:rsidR="00A44977" w:rsidRDefault="00A44977" w:rsidP="00A44977">
            <w:pPr>
              <w:jc w:val="center"/>
              <w:rPr>
                <w:sz w:val="36"/>
                <w:szCs w:val="36"/>
                <w:u w:val="single"/>
              </w:rPr>
            </w:pPr>
            <w:r w:rsidRPr="00821862">
              <w:rPr>
                <w:rFonts w:ascii="Comic Sans MS" w:hAnsi="Comic Sans MS" w:cs="Tunga"/>
                <w:b/>
                <w:sz w:val="20"/>
                <w:szCs w:val="20"/>
              </w:rPr>
              <w:t xml:space="preserve">L.O: </w:t>
            </w:r>
            <w:r w:rsidRPr="00BD3B72">
              <w:rPr>
                <w:rFonts w:ascii="Comic Sans MS" w:hAnsi="Comic Sans MS" w:cs="Tunga"/>
                <w:sz w:val="20"/>
                <w:szCs w:val="20"/>
              </w:rPr>
              <w:t>to</w:t>
            </w:r>
            <w:r>
              <w:rPr>
                <w:rFonts w:ascii="Comic Sans MS" w:hAnsi="Comic Sans MS" w:cs="Tunga"/>
                <w:b/>
                <w:sz w:val="20"/>
                <w:szCs w:val="20"/>
              </w:rPr>
              <w:t xml:space="preserve"> </w:t>
            </w:r>
            <w:r w:rsidRPr="009F5439">
              <w:rPr>
                <w:rFonts w:ascii="Comic Sans MS" w:hAnsi="Comic Sans MS" w:cs="Comic Sans MS"/>
                <w:sz w:val="20"/>
              </w:rPr>
              <w:t>demonstrate a range of shapes during flight</w:t>
            </w:r>
          </w:p>
        </w:tc>
        <w:tc>
          <w:tcPr>
            <w:tcW w:w="1998" w:type="dxa"/>
          </w:tcPr>
          <w:p w:rsidR="00A44977" w:rsidRDefault="00A44977" w:rsidP="00A44977">
            <w:pPr>
              <w:jc w:val="center"/>
              <w:rPr>
                <w:sz w:val="36"/>
                <w:szCs w:val="36"/>
                <w:u w:val="single"/>
              </w:rPr>
            </w:pPr>
            <w:r w:rsidRPr="00821862">
              <w:rPr>
                <w:rFonts w:ascii="Comic Sans MS" w:hAnsi="Comic Sans MS" w:cs="Tunga"/>
                <w:b/>
                <w:sz w:val="20"/>
                <w:szCs w:val="20"/>
              </w:rPr>
              <w:t>L.O:</w:t>
            </w:r>
            <w:r>
              <w:rPr>
                <w:rFonts w:ascii="Comic Sans MS" w:hAnsi="Comic Sans MS" w:cs="Tunga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understand and demonstrate counter balance;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dem</w:t>
            </w:r>
            <w:r>
              <w:rPr>
                <w:rFonts w:ascii="Comic Sans MS" w:hAnsi="Comic Sans MS" w:cs="Comic Sans MS"/>
                <w:sz w:val="20"/>
              </w:rPr>
              <w:t>onstrate counter balance in two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s and show changes in shapes / level and body parts;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</w:rPr>
              <w:t>transfer sequence to apparatus</w:t>
            </w:r>
          </w:p>
        </w:tc>
        <w:tc>
          <w:tcPr>
            <w:tcW w:w="1990" w:type="dxa"/>
          </w:tcPr>
          <w:p w:rsidR="00A44977" w:rsidRPr="009F5439" w:rsidRDefault="00A44977" w:rsidP="00A44977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Comic Sans MS" w:hAnsi="Comic Sans MS" w:cs="Comic Sans MS"/>
                <w:sz w:val="20"/>
              </w:rPr>
            </w:pPr>
            <w:r w:rsidRPr="00821862">
              <w:rPr>
                <w:rFonts w:ascii="Comic Sans MS" w:hAnsi="Comic Sans MS" w:cs="Tunga"/>
                <w:b/>
                <w:sz w:val="20"/>
                <w:szCs w:val="20"/>
              </w:rPr>
              <w:t xml:space="preserve">L.O: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understand and demonstrate counter tension individually and in twos and show changes in shapes/level and body parts while transferring sequence</w:t>
            </w:r>
            <w:r>
              <w:rPr>
                <w:rFonts w:ascii="Comic Sans MS" w:hAnsi="Comic Sans MS" w:cs="Comic Sans MS"/>
                <w:sz w:val="20"/>
              </w:rPr>
              <w:t>s to apparatus</w:t>
            </w:r>
          </w:p>
          <w:p w:rsidR="00A44977" w:rsidRDefault="00A44977" w:rsidP="00A44977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022" w:type="dxa"/>
          </w:tcPr>
          <w:p w:rsidR="00A44977" w:rsidRPr="00BD3B72" w:rsidRDefault="00A44977" w:rsidP="00A44977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</w:rPr>
            </w:pPr>
            <w:r w:rsidRPr="00821862">
              <w:rPr>
                <w:rFonts w:ascii="Comic Sans MS" w:hAnsi="Comic Sans MS" w:cs="Tunga"/>
                <w:b/>
                <w:sz w:val="20"/>
                <w:szCs w:val="20"/>
              </w:rPr>
              <w:lastRenderedPageBreak/>
              <w:t xml:space="preserve">L.O: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develop my sequences that will include wor</w:t>
            </w:r>
            <w:r>
              <w:rPr>
                <w:rFonts w:ascii="Comic Sans MS" w:hAnsi="Comic Sans MS" w:cs="Comic Sans MS"/>
                <w:sz w:val="20"/>
              </w:rPr>
              <w:t>k from all our previous lessons;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perform and assess others’ sequences</w:t>
            </w:r>
          </w:p>
        </w:tc>
        <w:tc>
          <w:tcPr>
            <w:tcW w:w="1951" w:type="dxa"/>
          </w:tcPr>
          <w:p w:rsidR="00A44977" w:rsidRDefault="00A44977" w:rsidP="00A44977">
            <w:pPr>
              <w:jc w:val="center"/>
              <w:rPr>
                <w:sz w:val="36"/>
                <w:szCs w:val="36"/>
                <w:u w:val="single"/>
              </w:rPr>
            </w:pPr>
            <w:r w:rsidRPr="00D84C90">
              <w:rPr>
                <w:rFonts w:ascii="Comic Sans MS" w:hAnsi="Comic Sans MS"/>
                <w:b/>
                <w:sz w:val="20"/>
                <w:szCs w:val="18"/>
              </w:rPr>
              <w:t xml:space="preserve">L.O. </w:t>
            </w:r>
            <w:r>
              <w:rPr>
                <w:rFonts w:ascii="Comic Sans MS" w:hAnsi="Comic Sans MS" w:cs="Comic Sans MS"/>
                <w:sz w:val="20"/>
              </w:rPr>
              <w:t>to</w:t>
            </w:r>
            <w:r w:rsidRPr="009F5439">
              <w:rPr>
                <w:rFonts w:ascii="Comic Sans MS" w:hAnsi="Comic Sans MS" w:cs="Comic Sans MS"/>
                <w:sz w:val="20"/>
              </w:rPr>
              <w:t xml:space="preserve"> develop simple sequence that include performing shapes and balances accurately</w:t>
            </w:r>
          </w:p>
        </w:tc>
      </w:tr>
      <w:tr w:rsidR="00A44977" w:rsidTr="00BF4CBD"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P.E</w:t>
            </w:r>
          </w:p>
        </w:tc>
        <w:tc>
          <w:tcPr>
            <w:tcW w:w="1722" w:type="dxa"/>
          </w:tcPr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Outdoor- Hockey</w:t>
            </w:r>
          </w:p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6" w:type="dxa"/>
          </w:tcPr>
          <w:p w:rsidR="00107CA1" w:rsidRPr="0012115C" w:rsidRDefault="00107CA1" w:rsidP="00107CA1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>I can perform the skills of hockey with accuracy, confidence and control, focusing on dribbling</w:t>
            </w:r>
          </w:p>
          <w:p w:rsidR="00107CA1" w:rsidRPr="0012115C" w:rsidRDefault="00107CA1" w:rsidP="00107CA1">
            <w:pPr>
              <w:rPr>
                <w:rFonts w:ascii="Comic Sans MS" w:hAnsi="Comic Sans MS" w:cs="Calibri"/>
                <w:b/>
                <w:snapToGrid w:val="0"/>
                <w:color w:val="000000"/>
                <w:sz w:val="20"/>
                <w:szCs w:val="20"/>
              </w:rPr>
            </w:pPr>
          </w:p>
          <w:p w:rsidR="00A44977" w:rsidRPr="0012115C" w:rsidRDefault="00A44977" w:rsidP="00107C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1" w:type="dxa"/>
          </w:tcPr>
          <w:p w:rsidR="00A44977" w:rsidRPr="0012115C" w:rsidRDefault="0012115C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napToGrid w:val="0"/>
                <w:color w:val="000000"/>
                <w:sz w:val="20"/>
                <w:szCs w:val="20"/>
              </w:rPr>
              <w:t>am beginning to understand the role of defenders and attackers in hockey.</w:t>
            </w:r>
          </w:p>
        </w:tc>
        <w:tc>
          <w:tcPr>
            <w:tcW w:w="1998" w:type="dxa"/>
          </w:tcPr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>I can find and use space in a hockey game to help their team</w:t>
            </w: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A44977" w:rsidRPr="0012115C" w:rsidRDefault="00A44977" w:rsidP="001211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0" w:type="dxa"/>
          </w:tcPr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>I can practice the different techniques for passing a ball.</w:t>
            </w: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>I can pass a ball while running.</w:t>
            </w: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 xml:space="preserve">I can receive a ball correctly and safely. </w:t>
            </w:r>
          </w:p>
          <w:p w:rsidR="0012115C" w:rsidRPr="0012115C" w:rsidRDefault="0012115C" w:rsidP="0012115C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A44977" w:rsidRPr="0012115C" w:rsidRDefault="00A44977" w:rsidP="0012115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</w:tcPr>
          <w:p w:rsidR="00A44977" w:rsidRPr="0012115C" w:rsidRDefault="0012115C" w:rsidP="001211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115C">
              <w:rPr>
                <w:rFonts w:ascii="Comic Sans MS" w:hAnsi="Comic Sans MS" w:cs="Calibri"/>
                <w:sz w:val="20"/>
                <w:szCs w:val="20"/>
              </w:rPr>
              <w:t>I can begin to pass and receive a ball during a game situation.</w:t>
            </w:r>
          </w:p>
        </w:tc>
        <w:tc>
          <w:tcPr>
            <w:tcW w:w="1951" w:type="dxa"/>
          </w:tcPr>
          <w:p w:rsidR="00A44977" w:rsidRPr="0012115C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115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</w:tc>
      </w:tr>
      <w:tr w:rsidR="00A44977" w:rsidTr="00BF4CBD"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Computing</w:t>
            </w:r>
          </w:p>
        </w:tc>
        <w:tc>
          <w:tcPr>
            <w:tcW w:w="1722" w:type="dxa"/>
          </w:tcPr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Graphical modelling</w:t>
            </w:r>
          </w:p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6" w:type="dxa"/>
          </w:tcPr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>Intro- Dream playground.</w:t>
            </w:r>
          </w:p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>Plan ideas and sketch</w:t>
            </w:r>
          </w:p>
          <w:p w:rsidR="00A44977" w:rsidRPr="00A46032" w:rsidRDefault="00A44977" w:rsidP="00A449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1" w:type="dxa"/>
          </w:tcPr>
          <w:p w:rsidR="00A44977" w:rsidRPr="00A46032" w:rsidRDefault="00A44977" w:rsidP="00A44977">
            <w:pPr>
              <w:jc w:val="center"/>
              <w:rPr>
                <w:sz w:val="20"/>
                <w:szCs w:val="20"/>
              </w:rPr>
            </w:pPr>
            <w:r w:rsidRPr="00A46032">
              <w:rPr>
                <w:sz w:val="20"/>
                <w:szCs w:val="20"/>
              </w:rPr>
              <w:t>Collage pictures- layers- drawing tool</w:t>
            </w:r>
            <w:r>
              <w:rPr>
                <w:sz w:val="20"/>
                <w:szCs w:val="20"/>
              </w:rPr>
              <w:t xml:space="preserve">- Publisher. How to create shapes and colour. </w:t>
            </w:r>
          </w:p>
        </w:tc>
        <w:tc>
          <w:tcPr>
            <w:tcW w:w="1998" w:type="dxa"/>
          </w:tcPr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>Manipulate shapes to create playground plan</w:t>
            </w:r>
          </w:p>
        </w:tc>
        <w:tc>
          <w:tcPr>
            <w:tcW w:w="1990" w:type="dxa"/>
          </w:tcPr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>Repeating patterns- continue playground design</w:t>
            </w:r>
          </w:p>
        </w:tc>
        <w:tc>
          <w:tcPr>
            <w:tcW w:w="2022" w:type="dxa"/>
          </w:tcPr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>Layer objects- continue playground design</w:t>
            </w:r>
          </w:p>
        </w:tc>
        <w:tc>
          <w:tcPr>
            <w:tcW w:w="1951" w:type="dxa"/>
          </w:tcPr>
          <w:p w:rsidR="00A44977" w:rsidRPr="00A4603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6032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</w:tc>
      </w:tr>
      <w:tr w:rsidR="00A44977" w:rsidTr="00BF4CBD"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 xml:space="preserve">Science </w:t>
            </w:r>
          </w:p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722" w:type="dxa"/>
          </w:tcPr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Earth, sun and moon</w:t>
            </w:r>
          </w:p>
        </w:tc>
        <w:tc>
          <w:tcPr>
            <w:tcW w:w="1936" w:type="dxa"/>
          </w:tcPr>
          <w:p w:rsidR="00A44977" w:rsidRPr="007D77EF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How do we know earth, sun, moon spherical?</w:t>
            </w:r>
          </w:p>
        </w:tc>
        <w:tc>
          <w:tcPr>
            <w:tcW w:w="1931" w:type="dxa"/>
          </w:tcPr>
          <w:p w:rsidR="00A44977" w:rsidRPr="007D77EF" w:rsidRDefault="00A44977" w:rsidP="00A4497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</w:rPr>
              <w:t>LO: To name and describe features of the planets in our solar system.</w:t>
            </w:r>
          </w:p>
          <w:p w:rsidR="00A44977" w:rsidRPr="007D77EF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98" w:type="dxa"/>
          </w:tcPr>
          <w:p w:rsidR="00A44977" w:rsidRPr="007D77EF" w:rsidRDefault="00A44977" w:rsidP="00A44977">
            <w:pPr>
              <w:ind w:hanging="55"/>
              <w:rPr>
                <w:rFonts w:ascii="Comic Sans MS" w:hAnsi="Comic Sans MS"/>
                <w:sz w:val="20"/>
                <w:szCs w:val="20"/>
              </w:rPr>
            </w:pPr>
            <w:r w:rsidRPr="007D77EF">
              <w:rPr>
                <w:rFonts w:ascii="Comic Sans MS" w:hAnsi="Comic Sans MS"/>
                <w:sz w:val="20"/>
                <w:szCs w:val="20"/>
                <w:lang w:val="en-US"/>
              </w:rPr>
              <w:t xml:space="preserve">LO: To </w:t>
            </w:r>
            <w:r w:rsidRPr="007D77EF">
              <w:rPr>
                <w:rFonts w:ascii="Comic Sans MS" w:hAnsi="Comic Sans MS"/>
                <w:sz w:val="20"/>
                <w:szCs w:val="20"/>
              </w:rPr>
              <w:t>explain how planets move in our solar system.</w:t>
            </w:r>
          </w:p>
          <w:p w:rsidR="00A44977" w:rsidRPr="007D77EF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90" w:type="dxa"/>
          </w:tcPr>
          <w:p w:rsidR="00A44977" w:rsidRPr="007D77EF" w:rsidRDefault="00A44977" w:rsidP="00A4497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7D77EF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LO: To understand that the Earth rotates to create day and night. </w:t>
            </w:r>
          </w:p>
          <w:p w:rsidR="00A44977" w:rsidRPr="007D77EF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022" w:type="dxa"/>
          </w:tcPr>
          <w:p w:rsidR="00A44977" w:rsidRPr="007D77EF" w:rsidRDefault="00A44977" w:rsidP="00A4497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D77EF">
              <w:rPr>
                <w:rFonts w:ascii="Comic Sans MS" w:hAnsi="Comic Sans MS"/>
                <w:sz w:val="20"/>
                <w:szCs w:val="20"/>
                <w:lang w:val="en-US"/>
              </w:rPr>
              <w:t>LO: To investigate night and day in different parts of the Earth.</w:t>
            </w:r>
          </w:p>
          <w:p w:rsidR="00A44977" w:rsidRPr="007D77EF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51" w:type="dxa"/>
          </w:tcPr>
          <w:p w:rsidR="00A44977" w:rsidRDefault="00A44977" w:rsidP="00A4497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D77EF">
              <w:rPr>
                <w:rFonts w:ascii="Comic Sans MS" w:hAnsi="Comic Sans MS"/>
                <w:sz w:val="20"/>
                <w:szCs w:val="20"/>
                <w:lang w:val="en-US"/>
              </w:rPr>
              <w:t>LO: To describe the movement of the Moon relative to the earth</w:t>
            </w:r>
          </w:p>
          <w:p w:rsidR="00A44977" w:rsidRPr="007D77EF" w:rsidRDefault="00A44977" w:rsidP="00A44977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A44977" w:rsidTr="00BF4CBD"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PSHE</w:t>
            </w:r>
          </w:p>
        </w:tc>
        <w:tc>
          <w:tcPr>
            <w:tcW w:w="1722" w:type="dxa"/>
          </w:tcPr>
          <w:p w:rsidR="00A44977" w:rsidRPr="004B6166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New beginnings-</w:t>
            </w:r>
          </w:p>
        </w:tc>
        <w:tc>
          <w:tcPr>
            <w:tcW w:w="1936" w:type="dxa"/>
          </w:tcPr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47">
              <w:rPr>
                <w:rFonts w:ascii="Comic Sans MS" w:hAnsi="Comic Sans MS"/>
                <w:sz w:val="20"/>
                <w:szCs w:val="20"/>
              </w:rPr>
              <w:t>create class charter</w:t>
            </w:r>
          </w:p>
        </w:tc>
        <w:tc>
          <w:tcPr>
            <w:tcW w:w="1931" w:type="dxa"/>
          </w:tcPr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13A47">
              <w:rPr>
                <w:rFonts w:ascii="Comic Sans MS" w:hAnsi="Comic Sans MS"/>
                <w:sz w:val="20"/>
                <w:szCs w:val="20"/>
              </w:rPr>
              <w:t>New beginnings-</w:t>
            </w:r>
            <w:r w:rsidRPr="00013A47">
              <w:rPr>
                <w:rFonts w:ascii="Comic Sans MS" w:hAnsi="Comic Sans MS"/>
                <w:b/>
                <w:sz w:val="20"/>
                <w:szCs w:val="20"/>
              </w:rPr>
              <w:t xml:space="preserve"> LO: </w:t>
            </w:r>
            <w:r w:rsidRPr="00013A47">
              <w:rPr>
                <w:rFonts w:ascii="Comic Sans MS" w:hAnsi="Comic Sans MS" w:cs="Arial"/>
                <w:sz w:val="20"/>
                <w:szCs w:val="20"/>
              </w:rPr>
              <w:t>To identify personal gifts and talents</w:t>
            </w:r>
          </w:p>
        </w:tc>
        <w:tc>
          <w:tcPr>
            <w:tcW w:w="1998" w:type="dxa"/>
          </w:tcPr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13A47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013A47">
              <w:rPr>
                <w:rFonts w:ascii="Comic Sans MS" w:hAnsi="Comic Sans MS" w:cs="Arial"/>
                <w:sz w:val="20"/>
                <w:szCs w:val="20"/>
              </w:rPr>
              <w:t>To explore feelings when starting something new</w:t>
            </w:r>
          </w:p>
        </w:tc>
        <w:tc>
          <w:tcPr>
            <w:tcW w:w="1990" w:type="dxa"/>
          </w:tcPr>
          <w:p w:rsidR="00A44977" w:rsidRPr="00013A47" w:rsidRDefault="00A44977" w:rsidP="00A4497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013A47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013A47">
              <w:rPr>
                <w:rFonts w:ascii="Comic Sans MS" w:hAnsi="Comic Sans MS" w:cs="Arial"/>
                <w:sz w:val="20"/>
                <w:szCs w:val="20"/>
              </w:rPr>
              <w:t>To develop ideas cooperatively</w:t>
            </w:r>
          </w:p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022" w:type="dxa"/>
          </w:tcPr>
          <w:p w:rsidR="00A44977" w:rsidRPr="00013A47" w:rsidRDefault="00A44977" w:rsidP="00A4497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013A47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013A47">
              <w:rPr>
                <w:rFonts w:ascii="Comic Sans MS" w:hAnsi="Comic Sans MS" w:cs="Arial"/>
                <w:sz w:val="20"/>
                <w:szCs w:val="20"/>
              </w:rPr>
              <w:t>To be able to use a range of communication skills</w:t>
            </w:r>
          </w:p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51" w:type="dxa"/>
          </w:tcPr>
          <w:p w:rsidR="00A44977" w:rsidRPr="00013A47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13A47"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Pr="00013A47">
              <w:rPr>
                <w:rFonts w:ascii="Comic Sans MS" w:hAnsi="Comic Sans MS" w:cs="Arial"/>
                <w:sz w:val="20"/>
                <w:szCs w:val="20"/>
              </w:rPr>
              <w:t>To understand what a role model is</w:t>
            </w:r>
          </w:p>
        </w:tc>
      </w:tr>
      <w:tr w:rsidR="00A44977" w:rsidTr="00BF4CBD">
        <w:trPr>
          <w:trHeight w:val="269"/>
        </w:trPr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</w:tc>
        <w:tc>
          <w:tcPr>
            <w:tcW w:w="1722" w:type="dxa"/>
          </w:tcPr>
          <w:p w:rsidR="00A44977" w:rsidRPr="004B6166" w:rsidRDefault="00A44977" w:rsidP="00A44977">
            <w:pPr>
              <w:rPr>
                <w:rFonts w:ascii="Comic Sans MS" w:hAnsi="Comic Sans MS"/>
                <w:sz w:val="24"/>
                <w:szCs w:val="24"/>
              </w:rPr>
            </w:pPr>
            <w:r w:rsidRPr="004B6166">
              <w:rPr>
                <w:rFonts w:ascii="Comic Sans MS" w:hAnsi="Comic Sans MS"/>
                <w:sz w:val="24"/>
                <w:szCs w:val="24"/>
              </w:rPr>
              <w:t>The Bible</w:t>
            </w:r>
          </w:p>
        </w:tc>
        <w:tc>
          <w:tcPr>
            <w:tcW w:w="1936" w:type="dxa"/>
          </w:tcPr>
          <w:p w:rsidR="00A44977" w:rsidRPr="00B57862" w:rsidRDefault="00A44977" w:rsidP="00A44977">
            <w:pPr>
              <w:rPr>
                <w:rFonts w:ascii="Comic Sans MS" w:hAnsi="Comic Sans MS"/>
                <w:sz w:val="20"/>
                <w:szCs w:val="20"/>
              </w:rPr>
            </w:pPr>
            <w:r w:rsidRPr="00B57862">
              <w:rPr>
                <w:rFonts w:ascii="Comic Sans MS" w:hAnsi="Comic Sans MS"/>
                <w:sz w:val="20"/>
                <w:szCs w:val="20"/>
              </w:rPr>
              <w:t xml:space="preserve">LO: To think about God’s creation and things to be thankful for. </w:t>
            </w:r>
          </w:p>
          <w:p w:rsidR="00A44977" w:rsidRPr="00B5786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31" w:type="dxa"/>
          </w:tcPr>
          <w:p w:rsidR="00A44977" w:rsidRPr="00B57862" w:rsidRDefault="00A44977" w:rsidP="00A44977">
            <w:pPr>
              <w:rPr>
                <w:rFonts w:ascii="Comic Sans MS" w:hAnsi="Comic Sans MS"/>
                <w:sz w:val="20"/>
                <w:szCs w:val="20"/>
              </w:rPr>
            </w:pPr>
            <w:r w:rsidRPr="00B57862">
              <w:rPr>
                <w:rFonts w:ascii="Comic Sans MS" w:hAnsi="Comic Sans MS"/>
                <w:sz w:val="20"/>
                <w:szCs w:val="20"/>
              </w:rPr>
              <w:t>LO: To create a thankful collage.</w:t>
            </w:r>
          </w:p>
          <w:p w:rsidR="00A44977" w:rsidRPr="00B5786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98" w:type="dxa"/>
          </w:tcPr>
          <w:p w:rsidR="00A44977" w:rsidRPr="00B57862" w:rsidRDefault="00A44977" w:rsidP="00A449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57862">
              <w:rPr>
                <w:rFonts w:ascii="Comic Sans MS" w:hAnsi="Comic Sans MS"/>
                <w:sz w:val="20"/>
                <w:szCs w:val="20"/>
              </w:rPr>
              <w:t>L.O :</w:t>
            </w:r>
            <w:proofErr w:type="gramEnd"/>
            <w:r w:rsidRPr="00B57862">
              <w:rPr>
                <w:rFonts w:ascii="Comic Sans MS" w:hAnsi="Comic Sans MS"/>
                <w:sz w:val="20"/>
                <w:szCs w:val="20"/>
              </w:rPr>
              <w:t xml:space="preserve"> To find verses in the Bible. AT1</w:t>
            </w:r>
          </w:p>
          <w:p w:rsidR="00A44977" w:rsidRPr="00B5786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57862">
              <w:rPr>
                <w:rFonts w:ascii="Comic Sans MS" w:hAnsi="Comic Sans MS"/>
                <w:sz w:val="20"/>
                <w:szCs w:val="20"/>
              </w:rPr>
              <w:t>To discuss their feelings and thoughts about the Bible AT2</w:t>
            </w:r>
          </w:p>
        </w:tc>
        <w:tc>
          <w:tcPr>
            <w:tcW w:w="1990" w:type="dxa"/>
          </w:tcPr>
          <w:p w:rsidR="00A44977" w:rsidRPr="00B57862" w:rsidRDefault="00A44977" w:rsidP="00A44977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57862">
              <w:rPr>
                <w:rFonts w:ascii="Comic Sans MS" w:hAnsi="Comic Sans MS"/>
                <w:sz w:val="20"/>
                <w:szCs w:val="20"/>
              </w:rPr>
              <w:t>L.O :</w:t>
            </w:r>
            <w:proofErr w:type="gramEnd"/>
            <w:r w:rsidRPr="00B57862">
              <w:rPr>
                <w:rFonts w:ascii="Comic Sans MS" w:hAnsi="Comic Sans MS"/>
                <w:sz w:val="20"/>
                <w:szCs w:val="20"/>
              </w:rPr>
              <w:t xml:space="preserve"> To understand who William Tyndale was.  AT1</w:t>
            </w:r>
          </w:p>
          <w:p w:rsidR="00A44977" w:rsidRPr="00B5786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57862">
              <w:rPr>
                <w:rFonts w:ascii="Comic Sans MS" w:hAnsi="Comic Sans MS"/>
                <w:sz w:val="20"/>
                <w:szCs w:val="20"/>
              </w:rPr>
              <w:t>To understand the challenges faced by Christians AT2</w:t>
            </w:r>
          </w:p>
        </w:tc>
        <w:tc>
          <w:tcPr>
            <w:tcW w:w="2022" w:type="dxa"/>
          </w:tcPr>
          <w:p w:rsidR="00A44977" w:rsidRPr="00B57862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57862">
              <w:rPr>
                <w:rFonts w:ascii="Comic Sans MS" w:hAnsi="Comic Sans MS"/>
                <w:sz w:val="20"/>
                <w:szCs w:val="20"/>
              </w:rPr>
              <w:t>L.O: To understand how Christians use the Bible in their lives.</w:t>
            </w:r>
          </w:p>
        </w:tc>
        <w:tc>
          <w:tcPr>
            <w:tcW w:w="1951" w:type="dxa"/>
          </w:tcPr>
          <w:p w:rsidR="00A44977" w:rsidRPr="00B57862" w:rsidRDefault="00A44977" w:rsidP="00A44977">
            <w:pPr>
              <w:pStyle w:val="Header"/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B57862">
              <w:rPr>
                <w:rFonts w:ascii="Comic Sans MS" w:hAnsi="Comic Sans MS"/>
                <w:sz w:val="20"/>
                <w:szCs w:val="20"/>
                <w:lang w:val="en-GB"/>
              </w:rPr>
              <w:t>LO: To explain w</w:t>
            </w:r>
            <w:proofErr w:type="spellStart"/>
            <w:r w:rsidRPr="00B57862">
              <w:rPr>
                <w:rFonts w:ascii="Comic Sans MS" w:hAnsi="Comic Sans MS"/>
                <w:sz w:val="20"/>
                <w:szCs w:val="20"/>
              </w:rPr>
              <w:t>hy</w:t>
            </w:r>
            <w:proofErr w:type="spellEnd"/>
            <w:r w:rsidRPr="00B57862">
              <w:rPr>
                <w:rFonts w:ascii="Comic Sans MS" w:hAnsi="Comic Sans MS"/>
                <w:sz w:val="20"/>
                <w:szCs w:val="20"/>
              </w:rPr>
              <w:t xml:space="preserve"> the Bible </w:t>
            </w:r>
            <w:r w:rsidRPr="00B57862">
              <w:rPr>
                <w:rFonts w:ascii="Comic Sans MS" w:hAnsi="Comic Sans MS"/>
                <w:sz w:val="20"/>
                <w:szCs w:val="20"/>
                <w:lang w:val="en-GB"/>
              </w:rPr>
              <w:t xml:space="preserve">is </w:t>
            </w:r>
            <w:r w:rsidRPr="00B57862">
              <w:rPr>
                <w:rFonts w:ascii="Comic Sans MS" w:hAnsi="Comic Sans MS"/>
                <w:sz w:val="20"/>
                <w:szCs w:val="20"/>
              </w:rPr>
              <w:t>important to Christians</w:t>
            </w:r>
          </w:p>
          <w:p w:rsidR="00A44977" w:rsidRPr="008C2C21" w:rsidRDefault="00A44977" w:rsidP="00A449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C2C2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Assessment </w:t>
            </w:r>
          </w:p>
        </w:tc>
      </w:tr>
      <w:tr w:rsidR="00A44977" w:rsidTr="00BF4CBD">
        <w:trPr>
          <w:trHeight w:val="269"/>
        </w:trPr>
        <w:tc>
          <w:tcPr>
            <w:tcW w:w="1838" w:type="dxa"/>
          </w:tcPr>
          <w:p w:rsidR="00A44977" w:rsidRPr="00B45F10" w:rsidRDefault="00A44977" w:rsidP="00A44977">
            <w:pPr>
              <w:jc w:val="center"/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Music</w:t>
            </w:r>
          </w:p>
        </w:tc>
        <w:tc>
          <w:tcPr>
            <w:tcW w:w="1722" w:type="dxa"/>
          </w:tcPr>
          <w:p w:rsidR="00A44977" w:rsidRPr="00B87282" w:rsidRDefault="00A44977" w:rsidP="00A449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Journey into space- Music Express</w:t>
            </w:r>
          </w:p>
        </w:tc>
        <w:tc>
          <w:tcPr>
            <w:tcW w:w="1936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to focus their listening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that sounds can be contrasted</w:t>
            </w:r>
          </w:p>
          <w:p w:rsidR="00A44977" w:rsidRPr="00CE2441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about different textures</w:t>
            </w:r>
          </w:p>
        </w:tc>
        <w:tc>
          <w:tcPr>
            <w:tcW w:w="1931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to focus their listening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that sounds can be contrasted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about different textures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about how pitched sounds when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combined can sound relaxed or</w:t>
            </w:r>
          </w:p>
          <w:p w:rsidR="00A44977" w:rsidRPr="00CE2441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tense</w:t>
            </w:r>
          </w:p>
        </w:tc>
        <w:tc>
          <w:tcPr>
            <w:tcW w:w="1998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how to select sounds and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resources to achieve intended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effects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to extend their sound vocabulary</w:t>
            </w:r>
          </w:p>
          <w:p w:rsidR="00A44977" w:rsidRPr="00CE2441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and achieve an intended effect</w:t>
            </w:r>
          </w:p>
        </w:tc>
        <w:tc>
          <w:tcPr>
            <w:tcW w:w="1990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to extend their sound vocabulary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and achieve an intended effect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• how to select sounds and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resources to achieve intended</w:t>
            </w:r>
          </w:p>
          <w:p w:rsidR="00A44977" w:rsidRPr="00CE2441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effects</w:t>
            </w:r>
          </w:p>
        </w:tc>
        <w:tc>
          <w:tcPr>
            <w:tcW w:w="2022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color w:val="000000"/>
                <w:sz w:val="20"/>
                <w:szCs w:val="20"/>
              </w:rPr>
              <w:t>to extend their sound vocabulary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color w:val="000000"/>
                <w:sz w:val="20"/>
                <w:szCs w:val="20"/>
              </w:rPr>
              <w:t>and achieve an intended effect</w:t>
            </w:r>
          </w:p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color w:val="000000"/>
                <w:sz w:val="20"/>
                <w:szCs w:val="20"/>
              </w:rPr>
              <w:t>• explain how sounds can create different intended effects</w:t>
            </w:r>
          </w:p>
        </w:tc>
        <w:tc>
          <w:tcPr>
            <w:tcW w:w="1951" w:type="dxa"/>
          </w:tcPr>
          <w:p w:rsidR="00A44977" w:rsidRPr="00CE2441" w:rsidRDefault="00A44977" w:rsidP="00A44977">
            <w:pPr>
              <w:autoSpaceDE w:val="0"/>
              <w:autoSpaceDN w:val="0"/>
              <w:adjustRightInd w:val="0"/>
              <w:rPr>
                <w:rFonts w:ascii="Comic Sans MS" w:hAnsi="Comic Sans MS" w:cs="SenzaTDI"/>
                <w:sz w:val="20"/>
                <w:szCs w:val="20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to extend their sound vocabulary</w:t>
            </w:r>
          </w:p>
          <w:p w:rsidR="00A44977" w:rsidRPr="00CE2441" w:rsidRDefault="00A44977" w:rsidP="00A449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2441">
              <w:rPr>
                <w:rFonts w:ascii="Comic Sans MS" w:hAnsi="Comic Sans MS" w:cs="SenzaTDI"/>
                <w:sz w:val="20"/>
                <w:szCs w:val="20"/>
              </w:rPr>
              <w:t>and achieve an intended effect</w:t>
            </w:r>
          </w:p>
        </w:tc>
      </w:tr>
    </w:tbl>
    <w:p w:rsidR="00094F23" w:rsidRPr="00094F23" w:rsidRDefault="00094F23" w:rsidP="00094F23">
      <w:pPr>
        <w:jc w:val="center"/>
        <w:rPr>
          <w:sz w:val="36"/>
          <w:szCs w:val="36"/>
          <w:u w:val="single"/>
        </w:rPr>
      </w:pPr>
    </w:p>
    <w:sectPr w:rsidR="00094F23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unga">
    <w:panose1 w:val="020B0502040204020203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F23"/>
    <w:rsid w:val="00013A47"/>
    <w:rsid w:val="00013E2A"/>
    <w:rsid w:val="00094F23"/>
    <w:rsid w:val="000B59CF"/>
    <w:rsid w:val="00107CA1"/>
    <w:rsid w:val="001202B5"/>
    <w:rsid w:val="0012115C"/>
    <w:rsid w:val="001C15BC"/>
    <w:rsid w:val="001D6847"/>
    <w:rsid w:val="001D7450"/>
    <w:rsid w:val="001F36D9"/>
    <w:rsid w:val="002236CD"/>
    <w:rsid w:val="003213C7"/>
    <w:rsid w:val="003510F3"/>
    <w:rsid w:val="00375A4A"/>
    <w:rsid w:val="003B5CB5"/>
    <w:rsid w:val="003B5E31"/>
    <w:rsid w:val="003B6665"/>
    <w:rsid w:val="003C6920"/>
    <w:rsid w:val="0048253C"/>
    <w:rsid w:val="004B6166"/>
    <w:rsid w:val="004C4F8C"/>
    <w:rsid w:val="005113F5"/>
    <w:rsid w:val="00561C4C"/>
    <w:rsid w:val="005F30E6"/>
    <w:rsid w:val="00663F10"/>
    <w:rsid w:val="006968B6"/>
    <w:rsid w:val="006B40BB"/>
    <w:rsid w:val="006B74B0"/>
    <w:rsid w:val="00700266"/>
    <w:rsid w:val="007A14C5"/>
    <w:rsid w:val="007D77EF"/>
    <w:rsid w:val="00862A24"/>
    <w:rsid w:val="008956B9"/>
    <w:rsid w:val="008A112D"/>
    <w:rsid w:val="008C2C21"/>
    <w:rsid w:val="008F2F0A"/>
    <w:rsid w:val="00961C5B"/>
    <w:rsid w:val="00A44977"/>
    <w:rsid w:val="00A46032"/>
    <w:rsid w:val="00B1709F"/>
    <w:rsid w:val="00B36F67"/>
    <w:rsid w:val="00B45F10"/>
    <w:rsid w:val="00B57862"/>
    <w:rsid w:val="00B87282"/>
    <w:rsid w:val="00BA13FF"/>
    <w:rsid w:val="00BE6CAF"/>
    <w:rsid w:val="00BF4CBD"/>
    <w:rsid w:val="00C163E7"/>
    <w:rsid w:val="00CE2441"/>
    <w:rsid w:val="00E6252D"/>
    <w:rsid w:val="00E70AFF"/>
    <w:rsid w:val="00E91085"/>
    <w:rsid w:val="00EE2CFC"/>
    <w:rsid w:val="00F1715F"/>
    <w:rsid w:val="00F747F4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SPPS</cp:lastModifiedBy>
  <cp:revision>51</cp:revision>
  <cp:lastPrinted>2017-09-13T07:10:00Z</cp:lastPrinted>
  <dcterms:created xsi:type="dcterms:W3CDTF">2017-09-07T19:18:00Z</dcterms:created>
  <dcterms:modified xsi:type="dcterms:W3CDTF">2018-09-04T07:35:00Z</dcterms:modified>
</cp:coreProperties>
</file>