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AC0A34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2017/2018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Mrs</w:t>
            </w:r>
            <w:r w:rsidR="00A44B47">
              <w:rPr>
                <w:b/>
                <w:sz w:val="32"/>
                <w:szCs w:val="32"/>
              </w:rPr>
              <w:t xml:space="preserve"> Lamb</w:t>
            </w:r>
            <w:r w:rsidR="00196409">
              <w:rPr>
                <w:b/>
                <w:sz w:val="32"/>
                <w:szCs w:val="32"/>
              </w:rPr>
              <w:t xml:space="preserve">/ </w:t>
            </w:r>
            <w:r w:rsidR="00FA093C">
              <w:rPr>
                <w:b/>
                <w:sz w:val="32"/>
                <w:szCs w:val="32"/>
              </w:rPr>
              <w:t>Mrs</w:t>
            </w:r>
            <w:r w:rsidR="00196409">
              <w:rPr>
                <w:b/>
                <w:sz w:val="32"/>
                <w:szCs w:val="32"/>
              </w:rPr>
              <w:t xml:space="preserve"> Hinds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and mental calculation.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2-D shape incl perimeter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addition and subtraction</w:t>
            </w:r>
          </w:p>
          <w:p w:rsidR="009403E2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Consolidate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X2 X5 X10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X3, x4, x8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multiplication and division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  <w:p w:rsidR="004F344F" w:rsidRPr="0028714A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3-D shape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Volume, capacity and mass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</w:t>
            </w:r>
          </w:p>
          <w:p w:rsidR="004F344F" w:rsidRPr="0028714A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Statistics, measures and money</w:t>
            </w: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2-D and 3-D shapes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:rsidR="004F344F" w:rsidRPr="0028714A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facts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2-D shape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(money)</w:t>
            </w:r>
          </w:p>
          <w:p w:rsidR="004F344F" w:rsidRPr="0028714A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3-D shape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15A85" w:rsidRDefault="00415A85">
            <w:pPr>
              <w:rPr>
                <w:sz w:val="20"/>
                <w:szCs w:val="20"/>
              </w:rPr>
            </w:pPr>
          </w:p>
          <w:p w:rsidR="0028714A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calculation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  <w:p w:rsidR="008E2B61" w:rsidRPr="0028714A" w:rsidRDefault="008E2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54015A" w:rsidRDefault="0054015A" w:rsidP="00356E17">
            <w:pPr>
              <w:jc w:val="center"/>
            </w:pPr>
          </w:p>
          <w:p w:rsidR="009A74AC" w:rsidRDefault="006A7F9E" w:rsidP="006A7F9E">
            <w:pPr>
              <w:jc w:val="center"/>
            </w:pPr>
            <w:r>
              <w:t xml:space="preserve">Narrative </w:t>
            </w:r>
          </w:p>
          <w:p w:rsidR="006A7F9E" w:rsidRDefault="006A7F9E" w:rsidP="006A7F9E">
            <w:pPr>
              <w:jc w:val="center"/>
            </w:pPr>
            <w:r>
              <w:t>Celebrating Roald Dahl</w:t>
            </w:r>
          </w:p>
          <w:p w:rsidR="006A7F9E" w:rsidRDefault="006A7F9E" w:rsidP="006A7F9E">
            <w:pPr>
              <w:jc w:val="center"/>
            </w:pPr>
            <w:r>
              <w:t xml:space="preserve">Class novel </w:t>
            </w:r>
            <w:r w:rsidR="00E52A66">
              <w:t>–</w:t>
            </w:r>
            <w:r>
              <w:t xml:space="preserve"> BFG</w:t>
            </w:r>
          </w:p>
          <w:p w:rsidR="00E52A66" w:rsidRDefault="00E52A66" w:rsidP="006A7F9E">
            <w:pPr>
              <w:jc w:val="center"/>
            </w:pP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Non-fiction</w:t>
            </w:r>
            <w:r w:rsidR="00E91DEC">
              <w:t xml:space="preserve"> unit</w:t>
            </w:r>
            <w:r>
              <w:t xml:space="preserve"> 1:</w:t>
            </w:r>
            <w:r w:rsidR="00E91DEC">
              <w:t xml:space="preserve"> </w:t>
            </w:r>
            <w:r w:rsidR="0054015A">
              <w:t>Non-chronological Reports</w:t>
            </w:r>
            <w:r w:rsidR="00E91DEC">
              <w:t xml:space="preserve"> / glossaries</w:t>
            </w:r>
          </w:p>
          <w:p w:rsidR="00925CCD" w:rsidRDefault="00925CCD" w:rsidP="00356E17">
            <w:pPr>
              <w:jc w:val="center"/>
            </w:pPr>
          </w:p>
          <w:p w:rsidR="00E91DEC" w:rsidRDefault="00925CCD" w:rsidP="00356E17">
            <w:pPr>
              <w:jc w:val="center"/>
            </w:pPr>
            <w:r>
              <w:t>Narrative unit 5:</w:t>
            </w:r>
          </w:p>
          <w:p w:rsidR="00925CCD" w:rsidRDefault="00640C42" w:rsidP="00356E17">
            <w:pPr>
              <w:jc w:val="center"/>
            </w:pPr>
            <w:r>
              <w:t xml:space="preserve">Dialogue &amp; </w:t>
            </w:r>
            <w:r w:rsidR="0054015A">
              <w:t>Plays</w:t>
            </w:r>
          </w:p>
          <w:p w:rsidR="007E10D5" w:rsidRDefault="007E10D5" w:rsidP="00356E17">
            <w:pPr>
              <w:jc w:val="center"/>
            </w:pPr>
            <w:r>
              <w:t>(The Twits)</w:t>
            </w:r>
          </w:p>
          <w:p w:rsidR="00925CCD" w:rsidRDefault="00925CCD" w:rsidP="00356E17">
            <w:pPr>
              <w:jc w:val="center"/>
            </w:pPr>
          </w:p>
          <w:p w:rsidR="0054015A" w:rsidRDefault="00640C42" w:rsidP="00356E17">
            <w:pPr>
              <w:jc w:val="center"/>
            </w:pPr>
            <w:r>
              <w:t xml:space="preserve"> 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1985" w:type="dxa"/>
          </w:tcPr>
          <w:p w:rsidR="00C41E36" w:rsidRDefault="00C41E36" w:rsidP="00F32929">
            <w:pPr>
              <w:jc w:val="center"/>
            </w:pPr>
          </w:p>
          <w:p w:rsidR="00925CCD" w:rsidRDefault="00925CCD" w:rsidP="00F32929">
            <w:pPr>
              <w:jc w:val="center"/>
            </w:pPr>
            <w:r>
              <w:t>Poetry unit 2</w:t>
            </w:r>
          </w:p>
          <w:p w:rsidR="00640E65" w:rsidRDefault="00E91DEC" w:rsidP="00356E17">
            <w:pPr>
              <w:jc w:val="center"/>
            </w:pPr>
            <w:r>
              <w:t xml:space="preserve">Shape poetry </w:t>
            </w:r>
          </w:p>
          <w:p w:rsidR="00640C42" w:rsidRDefault="00640C42" w:rsidP="00356E17">
            <w:pPr>
              <w:jc w:val="center"/>
            </w:pPr>
          </w:p>
          <w:p w:rsidR="00E91DEC" w:rsidRDefault="00640C42" w:rsidP="00356E17">
            <w:pPr>
              <w:jc w:val="center"/>
            </w:pPr>
            <w:r>
              <w:t>Narrative unit 2-</w:t>
            </w:r>
          </w:p>
          <w:p w:rsidR="0054015A" w:rsidRDefault="0054015A" w:rsidP="00356E17">
            <w:pPr>
              <w:jc w:val="center"/>
            </w:pPr>
            <w:r>
              <w:t>Traditional Tales</w:t>
            </w:r>
          </w:p>
          <w:p w:rsidR="00E91DEC" w:rsidRDefault="00640C42" w:rsidP="00356E17">
            <w:pPr>
              <w:jc w:val="center"/>
            </w:pPr>
            <w:r>
              <w:t>d</w:t>
            </w:r>
            <w:r w:rsidR="00E91DEC">
              <w:t>reams, myths, legends, fables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2126" w:type="dxa"/>
          </w:tcPr>
          <w:p w:rsidR="009446A7" w:rsidRDefault="00925CCD" w:rsidP="00356E17">
            <w:pPr>
              <w:jc w:val="center"/>
            </w:pPr>
            <w:r>
              <w:t xml:space="preserve">Narrative unit 4: </w:t>
            </w:r>
            <w:r w:rsidR="00E91DEC">
              <w:t>Letters &amp; authors</w:t>
            </w:r>
          </w:p>
          <w:p w:rsidR="003D5C94" w:rsidRDefault="009446A7" w:rsidP="00356E17">
            <w:pPr>
              <w:jc w:val="center"/>
            </w:pPr>
            <w:r>
              <w:t>Inc Book Review</w:t>
            </w:r>
            <w:r w:rsidR="00925CCD">
              <w:t xml:space="preserve">    </w:t>
            </w:r>
            <w:r w:rsidR="00E91DEC">
              <w:t xml:space="preserve"> letters to  persuade</w:t>
            </w:r>
          </w:p>
          <w:p w:rsidR="00925CCD" w:rsidRDefault="00925CCD" w:rsidP="00356E17">
            <w:pPr>
              <w:jc w:val="center"/>
            </w:pPr>
          </w:p>
          <w:p w:rsidR="00640E65" w:rsidRDefault="00925CCD" w:rsidP="00356E17">
            <w:pPr>
              <w:jc w:val="center"/>
            </w:pPr>
            <w:r>
              <w:t>Non-fiction unit 2:</w:t>
            </w:r>
          </w:p>
          <w:p w:rsidR="00925CCD" w:rsidRDefault="0054015A" w:rsidP="00356E17">
            <w:pPr>
              <w:jc w:val="center"/>
            </w:pPr>
            <w:r>
              <w:t>Writing Instructions</w:t>
            </w:r>
            <w:r w:rsidR="00925CCD">
              <w:t xml:space="preserve"> </w:t>
            </w:r>
            <w:r w:rsidR="00E91DEC">
              <w:t xml:space="preserve"> </w:t>
            </w:r>
            <w:r w:rsidR="009446A7">
              <w:rPr>
                <w:sz w:val="16"/>
                <w:szCs w:val="16"/>
              </w:rPr>
              <w:t xml:space="preserve"> </w:t>
            </w:r>
          </w:p>
          <w:p w:rsidR="00925CCD" w:rsidRDefault="00925CCD" w:rsidP="00356E17">
            <w:pPr>
              <w:jc w:val="center"/>
            </w:pPr>
          </w:p>
          <w:p w:rsidR="00925CCD" w:rsidRDefault="00925CCD" w:rsidP="00356E17">
            <w:pPr>
              <w:jc w:val="center"/>
            </w:pPr>
            <w:r>
              <w:t>Poetry unit 3</w:t>
            </w:r>
          </w:p>
          <w:p w:rsidR="0054015A" w:rsidRDefault="00E91DEC" w:rsidP="003D5C94">
            <w:pPr>
              <w:jc w:val="center"/>
            </w:pPr>
            <w:r>
              <w:t>Lang.</w:t>
            </w:r>
            <w:r w:rsidR="00925CCD">
              <w:t xml:space="preserve"> play poetry 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Narrative unit 3-</w:t>
            </w:r>
          </w:p>
          <w:p w:rsidR="00FC4AF5" w:rsidRDefault="00A50E73" w:rsidP="00356E17">
            <w:pPr>
              <w:jc w:val="center"/>
            </w:pPr>
            <w:r>
              <w:t xml:space="preserve">Naughty </w:t>
            </w:r>
            <w:r w:rsidR="0054015A">
              <w:t xml:space="preserve">Stories-writing to create </w:t>
            </w:r>
            <w:r w:rsidR="00140606">
              <w:t>characters/ plot/</w:t>
            </w:r>
            <w:r w:rsidR="0054015A">
              <w:t>tension</w:t>
            </w:r>
            <w:r>
              <w:t xml:space="preserve"> linked to stories with mischievous characters. </w:t>
            </w:r>
          </w:p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</w:p>
        </w:tc>
        <w:tc>
          <w:tcPr>
            <w:tcW w:w="2268" w:type="dxa"/>
          </w:tcPr>
          <w:p w:rsidR="00FC4AF5" w:rsidRDefault="00E91DEC" w:rsidP="00356E17">
            <w:pPr>
              <w:jc w:val="center"/>
            </w:pPr>
            <w:r>
              <w:t xml:space="preserve">Non-fiction unit </w:t>
            </w:r>
            <w:r w:rsidR="00925CCD">
              <w:t>3</w:t>
            </w:r>
            <w:r>
              <w:t>-</w:t>
            </w:r>
          </w:p>
          <w:p w:rsidR="00140606" w:rsidRDefault="00140606" w:rsidP="00356E17">
            <w:pPr>
              <w:jc w:val="center"/>
            </w:pPr>
            <w:r>
              <w:t>Information Texts</w:t>
            </w:r>
            <w:r w:rsidR="00640C42">
              <w:t xml:space="preserve">, </w:t>
            </w:r>
          </w:p>
          <w:p w:rsidR="00640C42" w:rsidRDefault="00140606" w:rsidP="00356E17">
            <w:pPr>
              <w:jc w:val="center"/>
            </w:pPr>
            <w:r>
              <w:t>Research Project</w:t>
            </w:r>
            <w:r w:rsidR="00640C42">
              <w:t xml:space="preserve">/ fact files </w:t>
            </w:r>
            <w:r>
              <w:t>-</w:t>
            </w:r>
            <w:r w:rsidR="00640C42">
              <w:t xml:space="preserve"> note taking, glossaries</w:t>
            </w:r>
          </w:p>
          <w:p w:rsidR="00140606" w:rsidRDefault="00640C42" w:rsidP="00356E17">
            <w:pPr>
              <w:jc w:val="center"/>
            </w:pPr>
            <w:r>
              <w:t xml:space="preserve"> Endangered S</w:t>
            </w:r>
            <w:r w:rsidR="00140606">
              <w:t>pecies</w:t>
            </w:r>
            <w:r>
              <w:t xml:space="preserve"> (link to Geog)</w:t>
            </w:r>
          </w:p>
          <w:p w:rsidR="00640C42" w:rsidRDefault="00640C42" w:rsidP="00356E17">
            <w:pPr>
              <w:jc w:val="center"/>
            </w:pPr>
          </w:p>
          <w:p w:rsidR="00140606" w:rsidRDefault="00A44B47" w:rsidP="00356E17">
            <w:pPr>
              <w:jc w:val="center"/>
            </w:pPr>
            <w:r>
              <w:t>Descriptive writing</w:t>
            </w:r>
          </w:p>
          <w:p w:rsidR="00A44B47" w:rsidRDefault="00A44B47" w:rsidP="00356E17">
            <w:pPr>
              <w:jc w:val="center"/>
            </w:pP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Rocks, Soils and Fossils→</w:t>
            </w:r>
          </w:p>
        </w:tc>
        <w:tc>
          <w:tcPr>
            <w:tcW w:w="2126" w:type="dxa"/>
          </w:tcPr>
          <w:p w:rsidR="0018762A" w:rsidRDefault="0018762A" w:rsidP="00356E17">
            <w:pPr>
              <w:jc w:val="center"/>
            </w:pPr>
          </w:p>
        </w:tc>
        <w:tc>
          <w:tcPr>
            <w:tcW w:w="1985" w:type="dxa"/>
          </w:tcPr>
          <w:p w:rsidR="0018762A" w:rsidRPr="00E754E6" w:rsidRDefault="00E754E6" w:rsidP="00356E17">
            <w:pPr>
              <w:jc w:val="center"/>
              <w:rPr>
                <w:sz w:val="20"/>
                <w:szCs w:val="20"/>
              </w:rPr>
            </w:pPr>
            <w:r>
              <w:t xml:space="preserve">Human body: </w:t>
            </w:r>
            <w:r w:rsidR="008C6152" w:rsidRPr="00E754E6">
              <w:rPr>
                <w:sz w:val="20"/>
                <w:szCs w:val="20"/>
              </w:rPr>
              <w:t>The Digestive System, Nutrition and Teeth</w:t>
            </w:r>
          </w:p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 w:rsidRPr="00E754E6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r</w:t>
            </w:r>
          </w:p>
          <w:p w:rsidR="00E754E6" w:rsidRDefault="00E754E6" w:rsidP="00356E17">
            <w:pPr>
              <w:jc w:val="center"/>
            </w:pPr>
            <w:r w:rsidRPr="00E754E6">
              <w:rPr>
                <w:sz w:val="20"/>
                <w:szCs w:val="20"/>
              </w:rPr>
              <w:t xml:space="preserve"> Skeleton / muscles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18762A" w:rsidRDefault="00676D71" w:rsidP="00356E17">
            <w:pPr>
              <w:jc w:val="center"/>
            </w:pPr>
            <w:r>
              <w:t>Coding</w:t>
            </w:r>
          </w:p>
          <w:p w:rsidR="00676D71" w:rsidRDefault="00676D71" w:rsidP="00356E17">
            <w:pPr>
              <w:jc w:val="center"/>
            </w:pPr>
          </w:p>
        </w:tc>
        <w:tc>
          <w:tcPr>
            <w:tcW w:w="2126" w:type="dxa"/>
          </w:tcPr>
          <w:p w:rsidR="0018762A" w:rsidRDefault="00676D71" w:rsidP="00356E17">
            <w:pPr>
              <w:jc w:val="center"/>
            </w:pPr>
            <w:r>
              <w:t>Spreadsheets</w:t>
            </w:r>
            <w:r w:rsidR="000C7E73">
              <w:t xml:space="preserve"> and Online safety</w:t>
            </w:r>
          </w:p>
        </w:tc>
        <w:tc>
          <w:tcPr>
            <w:tcW w:w="1985" w:type="dxa"/>
          </w:tcPr>
          <w:p w:rsidR="0018762A" w:rsidRDefault="000C7E73" w:rsidP="00356E17">
            <w:pPr>
              <w:jc w:val="center"/>
            </w:pPr>
            <w:r>
              <w:t xml:space="preserve">Touch-Typing </w:t>
            </w:r>
          </w:p>
        </w:tc>
        <w:tc>
          <w:tcPr>
            <w:tcW w:w="2126" w:type="dxa"/>
          </w:tcPr>
          <w:p w:rsidR="0018762A" w:rsidRDefault="000C7E73" w:rsidP="00356E17">
            <w:pPr>
              <w:jc w:val="center"/>
            </w:pPr>
            <w:r>
              <w:t>Email</w:t>
            </w:r>
          </w:p>
        </w:tc>
        <w:tc>
          <w:tcPr>
            <w:tcW w:w="2126" w:type="dxa"/>
          </w:tcPr>
          <w:p w:rsidR="0018762A" w:rsidRDefault="000C7E73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0C7E73" w:rsidP="00356E17">
            <w:pPr>
              <w:jc w:val="center"/>
            </w:pPr>
            <w:r>
              <w:t xml:space="preserve">Simulations and </w:t>
            </w:r>
            <w:r w:rsidR="00676D71">
              <w:t>Graphing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BC001B" w:rsidRDefault="00356E17" w:rsidP="008676A4">
            <w:pPr>
              <w:jc w:val="center"/>
            </w:pPr>
            <w:r>
              <w:t>The British Isles- physical and land forms (Science link)</w:t>
            </w:r>
          </w:p>
          <w:p w:rsidR="00356E17" w:rsidRDefault="00356E17" w:rsidP="008676A4">
            <w:pPr>
              <w:jc w:val="center"/>
            </w:pPr>
            <w:r>
              <w:t>Contrast the Americas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Stone Age to Iron Age Britain</w:t>
            </w:r>
          </w:p>
        </w:tc>
        <w:tc>
          <w:tcPr>
            <w:tcW w:w="1985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Roman Britain</w:t>
            </w:r>
          </w:p>
        </w:tc>
        <w:tc>
          <w:tcPr>
            <w:tcW w:w="2126" w:type="dxa"/>
          </w:tcPr>
          <w:p w:rsidR="0018762A" w:rsidRDefault="00356E17" w:rsidP="008676A4">
            <w:pPr>
              <w:jc w:val="center"/>
            </w:pPr>
            <w:r>
              <w:t>Settlement-Growth of/ and different kinds of towns</w:t>
            </w:r>
          </w:p>
          <w:p w:rsidR="00356E17" w:rsidRDefault="00356E17" w:rsidP="008676A4">
            <w:pPr>
              <w:jc w:val="center"/>
            </w:pPr>
            <w:r>
              <w:t>Study of Chester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Mapping Skills and Fieldwork of local area</w:t>
            </w:r>
          </w:p>
        </w:tc>
        <w:tc>
          <w:tcPr>
            <w:tcW w:w="2268" w:type="dxa"/>
          </w:tcPr>
          <w:p w:rsidR="008676A4" w:rsidRDefault="008676A4" w:rsidP="008676A4">
            <w:pPr>
              <w:jc w:val="center"/>
            </w:pPr>
          </w:p>
          <w:p w:rsidR="0018762A" w:rsidRDefault="008676A4" w:rsidP="008676A4">
            <w:pPr>
              <w:jc w:val="center"/>
            </w:pPr>
            <w:r>
              <w:t>Climatic Zones- including Europe and the Americas</w:t>
            </w:r>
          </w:p>
          <w:p w:rsidR="00356E17" w:rsidRDefault="00356E17" w:rsidP="008676A4">
            <w:pPr>
              <w:jc w:val="center"/>
            </w:pP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6A7F9E" w:rsidP="008676A4">
            <w:pPr>
              <w:jc w:val="center"/>
            </w:pPr>
            <w:r>
              <w:t xml:space="preserve">Roald Dahl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Worldwise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 xml:space="preserve">Art / Design </w:t>
            </w: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Technology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lastRenderedPageBreak/>
              <w:t xml:space="preserve">Getting to know your pencil, </w:t>
            </w:r>
            <w:r w:rsidRPr="00C62C95">
              <w:t xml:space="preserve">colour </w:t>
            </w:r>
            <w:r w:rsidRPr="00C62C95">
              <w:lastRenderedPageBreak/>
              <w:t xml:space="preserve">mixing, pattern &amp; shape, </w:t>
            </w:r>
            <w:r w:rsidRPr="00C62C95">
              <w:rPr>
                <w:color w:val="990099"/>
              </w:rPr>
              <w:t xml:space="preserve">modelling with clay </w:t>
            </w:r>
            <w:r w:rsidRPr="00C62C95">
              <w:t xml:space="preserve">– link to soils - creative thinking, links to </w:t>
            </w:r>
            <w:r w:rsidRPr="00C62C95">
              <w:rPr>
                <w:color w:val="008000"/>
              </w:rPr>
              <w:t xml:space="preserve">PSHE, new beginnings </w:t>
            </w:r>
            <w:r w:rsidRPr="00C62C95">
              <w:t>/ things that make us happy or help us cope with change.</w:t>
            </w:r>
          </w:p>
          <w:p w:rsidR="00C62C95" w:rsidRPr="00C62C95" w:rsidRDefault="00C62C95" w:rsidP="000A2618">
            <w:r w:rsidRPr="00C62C95">
              <w:rPr>
                <w:color w:val="FF0000"/>
              </w:rPr>
              <w:t>Harvest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lastRenderedPageBreak/>
              <w:t>Pastels</w:t>
            </w:r>
            <w:r w:rsidRPr="00C62C95">
              <w:t xml:space="preserve"> – </w:t>
            </w:r>
            <w:r w:rsidRPr="00C62C95">
              <w:rPr>
                <w:color w:val="008000"/>
              </w:rPr>
              <w:t xml:space="preserve">stone age </w:t>
            </w:r>
            <w:r w:rsidRPr="00C62C95">
              <w:t xml:space="preserve">drawings, sepia </w:t>
            </w:r>
            <w:r w:rsidRPr="00C62C95">
              <w:lastRenderedPageBreak/>
              <w:t>colours</w:t>
            </w:r>
            <w:r w:rsidRPr="00C62C95">
              <w:rPr>
                <w:color w:val="0033CC"/>
              </w:rPr>
              <w:t xml:space="preserve">. Van Gogh </w:t>
            </w:r>
            <w:r w:rsidRPr="00C62C95">
              <w:t>‘starry night’ swirly shapes in pastels for Christmas display; Christmas cards? (RE)</w:t>
            </w:r>
          </w:p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>Assessment</w:t>
            </w:r>
          </w:p>
          <w:p w:rsidR="00C62C95" w:rsidRPr="00C62C95" w:rsidRDefault="00C62C95" w:rsidP="000A2618">
            <w:pPr>
              <w:rPr>
                <w:color w:val="FF0000"/>
              </w:rPr>
            </w:pPr>
            <w:r w:rsidRPr="00C62C95">
              <w:rPr>
                <w:color w:val="FF0000"/>
              </w:rPr>
              <w:t>Christmas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lastRenderedPageBreak/>
              <w:t>Fruit &amp; Vegetables</w:t>
            </w:r>
          </w:p>
          <w:p w:rsidR="00C62C95" w:rsidRPr="00C62C95" w:rsidRDefault="00C62C95" w:rsidP="000A2618">
            <w:r w:rsidRPr="00C62C95">
              <w:t xml:space="preserve">Cezanne ‘still life’ </w:t>
            </w:r>
            <w:r w:rsidR="00ED17E8" w:rsidRPr="00C62C95">
              <w:lastRenderedPageBreak/>
              <w:t>Observational drawing e.g.</w:t>
            </w:r>
            <w:r w:rsidRPr="00C62C95">
              <w:t xml:space="preserve">  peppers</w:t>
            </w:r>
          </w:p>
          <w:p w:rsidR="00C62C95" w:rsidRPr="00C62C95" w:rsidRDefault="00C62C95" w:rsidP="000A2618">
            <w:r w:rsidRPr="00C62C95">
              <w:t xml:space="preserve">Using pastels to effect, blending &amp; smudging 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Nutrition / cooking links, food technology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 xml:space="preserve"> </w:t>
            </w:r>
          </w:p>
          <w:p w:rsidR="00C62C95" w:rsidRPr="00C62C95" w:rsidRDefault="00C62C95" w:rsidP="000A2618">
            <w:r w:rsidRPr="00C62C95">
              <w:rPr>
                <w:color w:val="0033CC"/>
              </w:rPr>
              <w:t>,</w:t>
            </w:r>
          </w:p>
        </w:tc>
        <w:tc>
          <w:tcPr>
            <w:tcW w:w="2126" w:type="dxa"/>
          </w:tcPr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0033CC"/>
              </w:rPr>
              <w:lastRenderedPageBreak/>
              <w:t xml:space="preserve">Famous Artists </w:t>
            </w:r>
            <w:r w:rsidRPr="00C62C95">
              <w:t xml:space="preserve">paintings with </w:t>
            </w:r>
            <w:r w:rsidRPr="00C62C95">
              <w:lastRenderedPageBreak/>
              <w:t xml:space="preserve">different media, different artists eg  Monet ‘Irises’ &amp; ‘Waterliles’, Georgia O’Keefe ‘Poppies’, observational painting (plants)   </w:t>
            </w:r>
            <w:r w:rsidRPr="00C62C95">
              <w:rPr>
                <w:color w:val="990099"/>
              </w:rPr>
              <w:t>Mother’s Day 3D flower (DT)  / Easter cards (link to RE) or baskets</w:t>
            </w:r>
          </w:p>
          <w:p w:rsidR="00C62C95" w:rsidRPr="00C62C95" w:rsidRDefault="00C62C95" w:rsidP="000A2618">
            <w:pPr>
              <w:rPr>
                <w:color w:val="FF0000"/>
              </w:rPr>
            </w:pPr>
            <w:r w:rsidRPr="00C62C95">
              <w:rPr>
                <w:color w:val="FF9900"/>
              </w:rPr>
              <w:t>Assessment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lastRenderedPageBreak/>
              <w:t>Romans (history)</w:t>
            </w:r>
            <w:r w:rsidRPr="00C62C95">
              <w:t xml:space="preserve"> </w:t>
            </w:r>
            <w:r w:rsidRPr="00C62C95">
              <w:rPr>
                <w:color w:val="0033CC"/>
              </w:rPr>
              <w:t>mosaics</w:t>
            </w:r>
            <w:r w:rsidRPr="00C62C95">
              <w:t xml:space="preserve">; design &amp; </w:t>
            </w:r>
            <w:r w:rsidRPr="00C62C95">
              <w:lastRenderedPageBreak/>
              <w:t>architecture ; collage,  pattern making using sequins / feathers / etc. creating ‘glass’ windows;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Making Bread</w:t>
            </w:r>
          </w:p>
          <w:p w:rsidR="00C62C95" w:rsidRPr="00C62C95" w:rsidRDefault="00C62C95" w:rsidP="000A2618">
            <w:r w:rsidRPr="00C62C95">
              <w:t>History of, designing &amp; making bread.</w:t>
            </w:r>
          </w:p>
        </w:tc>
        <w:tc>
          <w:tcPr>
            <w:tcW w:w="2268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lastRenderedPageBreak/>
              <w:t>Landscapes</w:t>
            </w:r>
            <w:r w:rsidRPr="00C62C95">
              <w:t xml:space="preserve">, link to geography and French </w:t>
            </w:r>
            <w:r w:rsidRPr="00C62C95">
              <w:lastRenderedPageBreak/>
              <w:t>(</w:t>
            </w:r>
            <w:r w:rsidRPr="00C62C95">
              <w:rPr>
                <w:color w:val="0033CC"/>
              </w:rPr>
              <w:t xml:space="preserve">river scene, e.g. Seurat pointillism, and other French artists.) </w:t>
            </w:r>
          </w:p>
          <w:p w:rsidR="00C62C95" w:rsidRPr="00C62C95" w:rsidRDefault="00C62C95" w:rsidP="000A2618"/>
          <w:p w:rsidR="00C62C95" w:rsidRPr="00C62C95" w:rsidRDefault="00C62C95" w:rsidP="000A2618"/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 xml:space="preserve">Assessment </w:t>
            </w:r>
          </w:p>
          <w:p w:rsidR="00C62C95" w:rsidRPr="00C62C95" w:rsidRDefault="00C62C95" w:rsidP="000A2618">
            <w:r w:rsidRPr="00C62C95">
              <w:t xml:space="preserve">End of year observational drawing  </w:t>
            </w:r>
          </w:p>
        </w:tc>
      </w:tr>
      <w:tr w:rsidR="004A45AA" w:rsidTr="004A45AA">
        <w:trPr>
          <w:trHeight w:val="215"/>
        </w:trPr>
        <w:tc>
          <w:tcPr>
            <w:tcW w:w="2376" w:type="dxa"/>
            <w:vMerge w:val="restart"/>
          </w:tcPr>
          <w:p w:rsidR="004A45AA" w:rsidRPr="00266AE3" w:rsidRDefault="004A45A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4A45AA" w:rsidRDefault="004A45AA" w:rsidP="001F059F">
            <w:pPr>
              <w:jc w:val="center"/>
            </w:pPr>
            <w:r>
              <w:t>Invasion games</w:t>
            </w:r>
          </w:p>
          <w:p w:rsidR="00126154" w:rsidRDefault="00126154" w:rsidP="001F059F">
            <w:pPr>
              <w:jc w:val="center"/>
            </w:pPr>
            <w:r>
              <w:t>‘Three Touch ball’</w:t>
            </w:r>
          </w:p>
          <w:p w:rsidR="00126154" w:rsidRDefault="00126154" w:rsidP="001F059F">
            <w:pPr>
              <w:jc w:val="center"/>
            </w:pPr>
            <w:r>
              <w:t>(Lancs)</w:t>
            </w:r>
          </w:p>
        </w:tc>
        <w:tc>
          <w:tcPr>
            <w:tcW w:w="2126" w:type="dxa"/>
          </w:tcPr>
          <w:p w:rsidR="00126154" w:rsidRDefault="00126154" w:rsidP="00126154">
            <w:pPr>
              <w:jc w:val="center"/>
            </w:pPr>
            <w:r>
              <w:t>Invasion games</w:t>
            </w:r>
          </w:p>
          <w:p w:rsidR="00126154" w:rsidRDefault="00126154" w:rsidP="00126154">
            <w:pPr>
              <w:jc w:val="center"/>
            </w:pPr>
            <w:r>
              <w:t>‘Three Touch ball’</w:t>
            </w:r>
          </w:p>
          <w:p w:rsidR="004A45AA" w:rsidRDefault="00126154" w:rsidP="00126154">
            <w:r>
              <w:t>(Lancs)</w:t>
            </w:r>
          </w:p>
        </w:tc>
        <w:tc>
          <w:tcPr>
            <w:tcW w:w="1985" w:type="dxa"/>
          </w:tcPr>
          <w:p w:rsidR="004A45AA" w:rsidRDefault="00126154">
            <w:r>
              <w:t>Net/Wall games</w:t>
            </w:r>
          </w:p>
          <w:p w:rsidR="00126154" w:rsidRDefault="00126154">
            <w:r>
              <w:t>Task 1</w:t>
            </w:r>
          </w:p>
          <w:p w:rsidR="00126154" w:rsidRDefault="00126154">
            <w:r>
              <w:t>(Lancs) D</w:t>
            </w:r>
          </w:p>
        </w:tc>
        <w:tc>
          <w:tcPr>
            <w:tcW w:w="2126" w:type="dxa"/>
          </w:tcPr>
          <w:p w:rsidR="004A45AA" w:rsidRDefault="00126154">
            <w:r>
              <w:t>OAA</w:t>
            </w:r>
          </w:p>
        </w:tc>
        <w:tc>
          <w:tcPr>
            <w:tcW w:w="2126" w:type="dxa"/>
          </w:tcPr>
          <w:p w:rsidR="004A45AA" w:rsidRDefault="00126154">
            <w:r>
              <w:t>Striking/Fielding</w:t>
            </w:r>
          </w:p>
          <w:p w:rsidR="00126154" w:rsidRDefault="00126154">
            <w:r>
              <w:t>Rounders</w:t>
            </w:r>
          </w:p>
          <w:p w:rsidR="00126154" w:rsidRDefault="00126154">
            <w:r>
              <w:t>(Lancs)</w:t>
            </w:r>
          </w:p>
        </w:tc>
        <w:tc>
          <w:tcPr>
            <w:tcW w:w="2268" w:type="dxa"/>
          </w:tcPr>
          <w:p w:rsidR="004A45AA" w:rsidRDefault="00126154">
            <w:r>
              <w:t>Athletics</w:t>
            </w:r>
            <w:bookmarkStart w:id="0" w:name="_GoBack"/>
            <w:bookmarkEnd w:id="0"/>
          </w:p>
        </w:tc>
      </w:tr>
      <w:tr w:rsidR="004A45AA" w:rsidTr="00415A85">
        <w:trPr>
          <w:trHeight w:val="215"/>
        </w:trPr>
        <w:tc>
          <w:tcPr>
            <w:tcW w:w="2376" w:type="dxa"/>
            <w:vMerge/>
          </w:tcPr>
          <w:p w:rsidR="004A45AA" w:rsidRPr="00266AE3" w:rsidRDefault="004A45A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</w:tcPr>
          <w:p w:rsidR="004A45AA" w:rsidRDefault="00126154" w:rsidP="001F059F">
            <w:pPr>
              <w:jc w:val="center"/>
            </w:pPr>
            <w:r>
              <w:t>Gymnastics</w:t>
            </w:r>
          </w:p>
          <w:p w:rsidR="00126154" w:rsidRDefault="00126154" w:rsidP="001F059F">
            <w:pPr>
              <w:jc w:val="center"/>
            </w:pPr>
            <w:r>
              <w:t>Balancing</w:t>
            </w:r>
          </w:p>
          <w:p w:rsidR="00126154" w:rsidRDefault="00126154" w:rsidP="001F059F">
            <w:pPr>
              <w:jc w:val="center"/>
            </w:pPr>
            <w:r>
              <w:t>(Lancs)</w:t>
            </w:r>
          </w:p>
        </w:tc>
        <w:tc>
          <w:tcPr>
            <w:tcW w:w="2126" w:type="dxa"/>
          </w:tcPr>
          <w:p w:rsidR="00126154" w:rsidRDefault="00126154" w:rsidP="00126154">
            <w:pPr>
              <w:jc w:val="center"/>
            </w:pPr>
            <w:r>
              <w:t>Gymnastics</w:t>
            </w:r>
          </w:p>
          <w:p w:rsidR="00126154" w:rsidRDefault="00126154" w:rsidP="00126154">
            <w:pPr>
              <w:jc w:val="center"/>
            </w:pPr>
            <w:r>
              <w:t>Balancing</w:t>
            </w:r>
          </w:p>
          <w:p w:rsidR="004A45AA" w:rsidRDefault="00126154" w:rsidP="00126154">
            <w:r>
              <w:t>(Lancs)</w:t>
            </w:r>
          </w:p>
        </w:tc>
        <w:tc>
          <w:tcPr>
            <w:tcW w:w="1985" w:type="dxa"/>
          </w:tcPr>
          <w:p w:rsidR="004A45AA" w:rsidRDefault="00126154">
            <w:r>
              <w:t>Dance</w:t>
            </w:r>
          </w:p>
          <w:p w:rsidR="00126154" w:rsidRDefault="00126154">
            <w:r>
              <w:t>Myths</w:t>
            </w:r>
          </w:p>
          <w:p w:rsidR="00126154" w:rsidRDefault="00126154">
            <w:r>
              <w:t>(Lancs)</w:t>
            </w:r>
          </w:p>
        </w:tc>
        <w:tc>
          <w:tcPr>
            <w:tcW w:w="2126" w:type="dxa"/>
          </w:tcPr>
          <w:p w:rsidR="004A45AA" w:rsidRDefault="00126154">
            <w:r>
              <w:t>Dance</w:t>
            </w:r>
          </w:p>
          <w:p w:rsidR="00126154" w:rsidRDefault="00126154">
            <w:r>
              <w:t>Round the clock (Lancs)</w:t>
            </w:r>
          </w:p>
        </w:tc>
        <w:tc>
          <w:tcPr>
            <w:tcW w:w="2126" w:type="dxa"/>
          </w:tcPr>
          <w:p w:rsidR="004A45AA" w:rsidRDefault="00126154">
            <w:r>
              <w:t>Swimming</w:t>
            </w:r>
          </w:p>
        </w:tc>
        <w:tc>
          <w:tcPr>
            <w:tcW w:w="2268" w:type="dxa"/>
          </w:tcPr>
          <w:p w:rsidR="004A45AA" w:rsidRDefault="00126154">
            <w:r>
              <w:t>Swimming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C62C95" w:rsidRPr="00BC001B" w:rsidRDefault="00C62C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C001B">
              <w:rPr>
                <w:sz w:val="28"/>
                <w:szCs w:val="28"/>
              </w:rPr>
              <w:t>eekly music lessons involving singing, composition, appreciation and performing</w:t>
            </w:r>
          </w:p>
        </w:tc>
      </w:tr>
      <w:tr w:rsidR="00C62C95" w:rsidTr="00AF113D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62C95" w:rsidRDefault="00C62C95">
            <w:r>
              <w:t>O.T. “Called by God”</w:t>
            </w:r>
          </w:p>
        </w:tc>
        <w:tc>
          <w:tcPr>
            <w:tcW w:w="2126" w:type="dxa"/>
          </w:tcPr>
          <w:p w:rsidR="00C62C95" w:rsidRDefault="00C62C95">
            <w:r>
              <w:t>God With Us</w:t>
            </w:r>
          </w:p>
        </w:tc>
        <w:tc>
          <w:tcPr>
            <w:tcW w:w="1985" w:type="dxa"/>
          </w:tcPr>
          <w:p w:rsidR="00C62C95" w:rsidRDefault="00C62C95">
            <w:r>
              <w:t>Jesus-the man who changed lives</w:t>
            </w:r>
          </w:p>
        </w:tc>
        <w:tc>
          <w:tcPr>
            <w:tcW w:w="2126" w:type="dxa"/>
          </w:tcPr>
          <w:p w:rsidR="00C62C95" w:rsidRDefault="00C62C95">
            <w:r>
              <w:t>Easter-joy, sadness, joy</w:t>
            </w:r>
          </w:p>
          <w:p w:rsidR="00C62C95" w:rsidRDefault="00C62C95">
            <w:r>
              <w:t>Art in Christianity</w:t>
            </w:r>
          </w:p>
        </w:tc>
        <w:tc>
          <w:tcPr>
            <w:tcW w:w="2126" w:type="dxa"/>
          </w:tcPr>
          <w:p w:rsidR="00C62C95" w:rsidRDefault="00C62C95">
            <w:r>
              <w:t>Rules for Living</w:t>
            </w:r>
          </w:p>
        </w:tc>
        <w:tc>
          <w:tcPr>
            <w:tcW w:w="2268" w:type="dxa"/>
          </w:tcPr>
          <w:p w:rsidR="00C62C95" w:rsidRDefault="00C62C95">
            <w:r>
              <w:t>Islam-Founders and Leaders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C62C95" w:rsidRDefault="00C62C95">
            <w:r>
              <w:t>Generosity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Friendship</w:t>
            </w:r>
          </w:p>
          <w:p w:rsidR="00C62C95" w:rsidRDefault="00C62C95">
            <w:r>
              <w:t>Trust</w:t>
            </w:r>
          </w:p>
          <w:p w:rsidR="00C62C95" w:rsidRDefault="00C62C95">
            <w:r>
              <w:t>Truthfulness</w:t>
            </w:r>
          </w:p>
          <w:p w:rsidR="00C62C95" w:rsidRDefault="00C62C95">
            <w:r>
              <w:t>Forgiveness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Optional Sats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5009F"/>
    <w:rsid w:val="000C7E73"/>
    <w:rsid w:val="00126154"/>
    <w:rsid w:val="00140606"/>
    <w:rsid w:val="0018762A"/>
    <w:rsid w:val="00196409"/>
    <w:rsid w:val="001D5D0C"/>
    <w:rsid w:val="001D6007"/>
    <w:rsid w:val="001F059F"/>
    <w:rsid w:val="00231524"/>
    <w:rsid w:val="00266AE3"/>
    <w:rsid w:val="0028714A"/>
    <w:rsid w:val="002B0424"/>
    <w:rsid w:val="00304498"/>
    <w:rsid w:val="00356E17"/>
    <w:rsid w:val="00393479"/>
    <w:rsid w:val="003D5C94"/>
    <w:rsid w:val="00415A85"/>
    <w:rsid w:val="004A45AA"/>
    <w:rsid w:val="004F344F"/>
    <w:rsid w:val="0054015A"/>
    <w:rsid w:val="00584586"/>
    <w:rsid w:val="00627B7B"/>
    <w:rsid w:val="00640C42"/>
    <w:rsid w:val="00640E65"/>
    <w:rsid w:val="00676D71"/>
    <w:rsid w:val="006A7F9E"/>
    <w:rsid w:val="006D523C"/>
    <w:rsid w:val="00723B4D"/>
    <w:rsid w:val="00735C93"/>
    <w:rsid w:val="007814B9"/>
    <w:rsid w:val="00781575"/>
    <w:rsid w:val="007A60EE"/>
    <w:rsid w:val="007E10D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A74AC"/>
    <w:rsid w:val="009C4DB8"/>
    <w:rsid w:val="009E3C57"/>
    <w:rsid w:val="00A074D7"/>
    <w:rsid w:val="00A44B47"/>
    <w:rsid w:val="00A50E73"/>
    <w:rsid w:val="00A833F0"/>
    <w:rsid w:val="00AC0A34"/>
    <w:rsid w:val="00AF113D"/>
    <w:rsid w:val="00B55B23"/>
    <w:rsid w:val="00B64459"/>
    <w:rsid w:val="00BC001B"/>
    <w:rsid w:val="00C3144A"/>
    <w:rsid w:val="00C41E36"/>
    <w:rsid w:val="00C62C95"/>
    <w:rsid w:val="00D53A0D"/>
    <w:rsid w:val="00DB500F"/>
    <w:rsid w:val="00E52A66"/>
    <w:rsid w:val="00E754E6"/>
    <w:rsid w:val="00E91DEC"/>
    <w:rsid w:val="00EB2ED5"/>
    <w:rsid w:val="00ED17E8"/>
    <w:rsid w:val="00F32929"/>
    <w:rsid w:val="00F525FF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84F5A-05BB-4C88-84CC-71DF4E18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8</cp:revision>
  <cp:lastPrinted>2014-08-30T11:40:00Z</cp:lastPrinted>
  <dcterms:created xsi:type="dcterms:W3CDTF">2017-09-19T06:59:00Z</dcterms:created>
  <dcterms:modified xsi:type="dcterms:W3CDTF">2018-01-24T08:51:00Z</dcterms:modified>
</cp:coreProperties>
</file>